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15" w:rsidRPr="00DB6715" w:rsidRDefault="00DB6715">
      <w:pPr>
        <w:rPr>
          <w:rFonts w:ascii="Times New Roman" w:hAnsi="Times New Roman" w:cs="Times New Roman"/>
          <w:sz w:val="24"/>
          <w:szCs w:val="24"/>
        </w:rPr>
      </w:pPr>
    </w:p>
    <w:p w:rsidR="00DB6715" w:rsidRPr="00DB6715" w:rsidRDefault="00DB6715" w:rsidP="00DB671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:rsidR="00454F28" w:rsidRPr="00DB6715" w:rsidRDefault="00DB6715" w:rsidP="00DB6715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715">
        <w:rPr>
          <w:rFonts w:ascii="Times New Roman" w:hAnsi="Times New Roman" w:cs="Times New Roman"/>
          <w:b/>
          <w:sz w:val="24"/>
          <w:szCs w:val="24"/>
        </w:rPr>
        <w:t>Abiturientų stojimo rezultatai 2016-2017 m. m.</w:t>
      </w: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9"/>
        <w:gridCol w:w="1134"/>
        <w:gridCol w:w="1984"/>
      </w:tblGrid>
      <w:tr w:rsidR="00DB6715" w:rsidRPr="00DB6715" w:rsidTr="009266E4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Universitetai</w:t>
            </w:r>
          </w:p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Mokinių</w:t>
            </w:r>
          </w:p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Finansavimas </w:t>
            </w:r>
          </w:p>
        </w:tc>
      </w:tr>
      <w:tr w:rsidR="00DB6715" w:rsidRPr="00DB6715" w:rsidTr="009266E4">
        <w:tblPrEx>
          <w:tblCellMar>
            <w:top w:w="0" w:type="dxa"/>
            <w:bottom w:w="0" w:type="dxa"/>
          </w:tblCellMar>
        </w:tblPrEx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LSMU- slauga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B6715" w:rsidRPr="00DB6715" w:rsidTr="009266E4">
        <w:tblPrEx>
          <w:tblCellMar>
            <w:top w:w="0" w:type="dxa"/>
            <w:bottom w:w="0" w:type="dxa"/>
          </w:tblCellMar>
        </w:tblPrEx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LSMU- </w:t>
            </w:r>
            <w:proofErr w:type="spellStart"/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kineziterapija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B6715" w:rsidRPr="00DB6715" w:rsidTr="009266E4">
        <w:tblPrEx>
          <w:tblCellMar>
            <w:top w:w="0" w:type="dxa"/>
            <w:bottom w:w="0" w:type="dxa"/>
          </w:tblCellMar>
        </w:tblPrEx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Klaipėdos universitetas- hidrologija ir okeanografija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B6715" w:rsidRPr="00DB6715" w:rsidTr="009266E4">
        <w:tblPrEx>
          <w:tblCellMar>
            <w:top w:w="0" w:type="dxa"/>
            <w:bottom w:w="0" w:type="dxa"/>
          </w:tblCellMar>
        </w:tblPrEx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                                                                                              Viso: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DB6715" w:rsidRPr="00DB6715" w:rsidTr="009266E4">
        <w:tblPrEx>
          <w:tblCellMar>
            <w:top w:w="0" w:type="dxa"/>
            <w:bottom w:w="0" w:type="dxa"/>
          </w:tblCellMar>
        </w:tblPrEx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Kolegijos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B6715" w:rsidRPr="00DB6715" w:rsidTr="009266E4">
        <w:tblPrEx>
          <w:tblCellMar>
            <w:top w:w="0" w:type="dxa"/>
            <w:bottom w:w="0" w:type="dxa"/>
          </w:tblCellMar>
        </w:tblPrEx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Kauno kolegija- socialinis darbas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B6715" w:rsidRPr="00DB6715" w:rsidTr="009266E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VIKO – kultūrinės veiklos vadyba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B6715" w:rsidRPr="00DB6715" w:rsidTr="009266E4">
        <w:tblPrEx>
          <w:tblCellMar>
            <w:top w:w="0" w:type="dxa"/>
            <w:bottom w:w="0" w:type="dxa"/>
          </w:tblCellMar>
        </w:tblPrEx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LAJM – jūrų </w:t>
            </w:r>
            <w:proofErr w:type="spellStart"/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laivavedyba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B6715" w:rsidRPr="00DB6715" w:rsidTr="009266E4">
        <w:tblPrEx>
          <w:tblCellMar>
            <w:top w:w="0" w:type="dxa"/>
            <w:bottom w:w="0" w:type="dxa"/>
          </w:tblCellMar>
        </w:tblPrEx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KK- buhalterinė apskaita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B6715" w:rsidRPr="00DB6715" w:rsidTr="009266E4">
        <w:tblPrEx>
          <w:tblCellMar>
            <w:top w:w="0" w:type="dxa"/>
            <w:bottom w:w="0" w:type="dxa"/>
          </w:tblCellMar>
        </w:tblPrEx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KK – burnos higiena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B6715" w:rsidRPr="00DB6715" w:rsidTr="009266E4">
        <w:tblPrEx>
          <w:tblCellMar>
            <w:top w:w="0" w:type="dxa"/>
            <w:bottom w:w="0" w:type="dxa"/>
          </w:tblCellMar>
        </w:tblPrEx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ŠVK – burnos higiena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B6715" w:rsidRPr="00DB6715" w:rsidTr="009266E4">
        <w:tblPrEx>
          <w:tblCellMar>
            <w:top w:w="0" w:type="dxa"/>
            <w:bottom w:w="0" w:type="dxa"/>
          </w:tblCellMar>
        </w:tblPrEx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                                                                                              Viso: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DB6715" w:rsidRPr="00DB6715" w:rsidTr="009266E4">
        <w:tblPrEx>
          <w:tblCellMar>
            <w:top w:w="0" w:type="dxa"/>
            <w:bottom w:w="0" w:type="dxa"/>
          </w:tblCellMar>
        </w:tblPrEx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Profesinės mokyklos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B6715" w:rsidRPr="00DB6715" w:rsidTr="009266E4">
        <w:tblPrEx>
          <w:tblCellMar>
            <w:top w:w="0" w:type="dxa"/>
            <w:bottom w:w="0" w:type="dxa"/>
          </w:tblCellMar>
        </w:tblPrEx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Šiaulių profesinio rengimo centras – automechanikas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DB6715" w:rsidRPr="00DB6715" w:rsidTr="009266E4">
        <w:tblPrEx>
          <w:tblCellMar>
            <w:top w:w="0" w:type="dxa"/>
            <w:bottom w:w="0" w:type="dxa"/>
          </w:tblCellMar>
        </w:tblPrEx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                                                                                               Viso: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B6715" w:rsidRPr="00DB6715" w:rsidTr="009266E4">
        <w:tblPrEx>
          <w:tblCellMar>
            <w:top w:w="0" w:type="dxa"/>
            <w:bottom w:w="0" w:type="dxa"/>
          </w:tblCellMar>
        </w:tblPrEx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Dirba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B6715" w:rsidRPr="00DB6715" w:rsidTr="009266E4">
        <w:tblPrEx>
          <w:tblCellMar>
            <w:top w:w="0" w:type="dxa"/>
            <w:bottom w:w="0" w:type="dxa"/>
          </w:tblCellMar>
        </w:tblPrEx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Užsienyje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B6715" w:rsidRPr="00DB6715" w:rsidTr="009266E4">
        <w:tblPrEx>
          <w:tblCellMar>
            <w:top w:w="0" w:type="dxa"/>
            <w:bottom w:w="0" w:type="dxa"/>
          </w:tblCellMar>
        </w:tblPrEx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Lietuvoje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B6715" w:rsidRPr="00DB6715" w:rsidTr="009266E4">
        <w:tblPrEx>
          <w:tblCellMar>
            <w:top w:w="0" w:type="dxa"/>
            <w:bottom w:w="0" w:type="dxa"/>
          </w:tblCellMar>
        </w:tblPrEx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                                                                                              Viso: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B6715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15" w:rsidRPr="00DB6715" w:rsidRDefault="00DB6715" w:rsidP="0092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DB6715" w:rsidRPr="00DB6715" w:rsidRDefault="00DB6715" w:rsidP="00DB6715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</w:p>
    <w:sectPr w:rsidR="00DB6715" w:rsidRPr="00DB67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15"/>
    <w:rsid w:val="00454F28"/>
    <w:rsid w:val="00DB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338</Characters>
  <Application>Microsoft Office Word</Application>
  <DocSecurity>0</DocSecurity>
  <Lines>2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2017-09-09T04:52:00Z</dcterms:created>
  <dcterms:modified xsi:type="dcterms:W3CDTF">2017-09-09T04:54:00Z</dcterms:modified>
</cp:coreProperties>
</file>