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BC04" w14:textId="1A25DF36" w:rsidR="0018438E" w:rsidRPr="008F7E4E" w:rsidRDefault="006B3C30" w:rsidP="007B5B3B">
      <w:pPr>
        <w:pStyle w:val="Betarp"/>
        <w:spacing w:line="360" w:lineRule="auto"/>
        <w:ind w:left="7776" w:firstLine="1296"/>
        <w:jc w:val="both"/>
        <w:rPr>
          <w:rFonts w:ascii="Arial" w:hAnsi="Arial" w:cs="Arial"/>
          <w:color w:val="FF0000"/>
          <w:sz w:val="24"/>
          <w:szCs w:val="24"/>
          <w:lang w:val="lt-LT"/>
        </w:rPr>
      </w:pPr>
      <w:r w:rsidRPr="008F7E4E">
        <w:rPr>
          <w:rFonts w:ascii="Arial" w:hAnsi="Arial" w:cs="Arial"/>
          <w:sz w:val="24"/>
          <w:szCs w:val="24"/>
        </w:rPr>
        <w:t>P</w:t>
      </w:r>
      <w:r w:rsidR="0018438E" w:rsidRPr="008F7E4E">
        <w:rPr>
          <w:rFonts w:ascii="Arial" w:hAnsi="Arial" w:cs="Arial"/>
          <w:sz w:val="24"/>
          <w:szCs w:val="24"/>
        </w:rPr>
        <w:t>ATVIRTINTA</w:t>
      </w:r>
    </w:p>
    <w:p w14:paraId="6C09CED0" w14:textId="234B9AF8" w:rsidR="0018438E" w:rsidRPr="008F7E4E" w:rsidRDefault="0018438E" w:rsidP="007B5B3B">
      <w:pPr>
        <w:spacing w:after="0" w:line="360" w:lineRule="auto"/>
        <w:ind w:left="9072"/>
        <w:jc w:val="both"/>
        <w:rPr>
          <w:rFonts w:ascii="Arial" w:eastAsia="Calibri" w:hAnsi="Arial" w:cs="Arial"/>
          <w:sz w:val="24"/>
          <w:szCs w:val="24"/>
        </w:rPr>
      </w:pPr>
      <w:r w:rsidRPr="008F7E4E">
        <w:rPr>
          <w:rFonts w:ascii="Arial" w:eastAsia="Calibri" w:hAnsi="Arial" w:cs="Arial"/>
          <w:sz w:val="24"/>
          <w:szCs w:val="24"/>
        </w:rPr>
        <w:t>Joniškio r. Skaistgirio gimnazijos direktoriaus</w:t>
      </w:r>
    </w:p>
    <w:p w14:paraId="18DCBEAE" w14:textId="6D8A07DD" w:rsidR="00340FA8" w:rsidRPr="008F7E4E" w:rsidRDefault="0018438E" w:rsidP="007B5B3B">
      <w:pPr>
        <w:spacing w:after="0" w:line="360" w:lineRule="auto"/>
        <w:ind w:left="7776" w:firstLine="1296"/>
        <w:jc w:val="both"/>
        <w:rPr>
          <w:rFonts w:ascii="Arial" w:eastAsia="Calibri" w:hAnsi="Arial" w:cs="Arial"/>
          <w:sz w:val="24"/>
          <w:szCs w:val="24"/>
        </w:rPr>
      </w:pPr>
      <w:r w:rsidRPr="008F7E4E">
        <w:rPr>
          <w:rFonts w:ascii="Arial" w:eastAsia="Calibri" w:hAnsi="Arial" w:cs="Arial"/>
          <w:sz w:val="24"/>
          <w:szCs w:val="24"/>
        </w:rPr>
        <w:t>202</w:t>
      </w:r>
      <w:r w:rsidR="00FC6E4F" w:rsidRPr="008F7E4E">
        <w:rPr>
          <w:rFonts w:ascii="Arial" w:eastAsia="Calibri" w:hAnsi="Arial" w:cs="Arial"/>
          <w:sz w:val="24"/>
          <w:szCs w:val="24"/>
        </w:rPr>
        <w:t>5</w:t>
      </w:r>
      <w:r w:rsidRPr="008F7E4E">
        <w:rPr>
          <w:rFonts w:ascii="Arial" w:eastAsia="Calibri" w:hAnsi="Arial" w:cs="Arial"/>
          <w:sz w:val="24"/>
          <w:szCs w:val="24"/>
        </w:rPr>
        <w:t xml:space="preserve"> m. </w:t>
      </w:r>
      <w:r w:rsidR="008F7E4E">
        <w:rPr>
          <w:rFonts w:ascii="Arial" w:eastAsia="Calibri" w:hAnsi="Arial" w:cs="Arial"/>
          <w:sz w:val="24"/>
          <w:szCs w:val="24"/>
        </w:rPr>
        <w:t>balandžio 9</w:t>
      </w:r>
      <w:r w:rsidRPr="008F7E4E">
        <w:rPr>
          <w:rFonts w:ascii="Arial" w:eastAsia="Calibri" w:hAnsi="Arial" w:cs="Arial"/>
          <w:sz w:val="24"/>
          <w:szCs w:val="24"/>
        </w:rPr>
        <w:t xml:space="preserve"> d. įsakymu Nr.</w:t>
      </w:r>
      <w:r w:rsidR="008F7E4E">
        <w:rPr>
          <w:rFonts w:ascii="Arial" w:eastAsia="Calibri" w:hAnsi="Arial" w:cs="Arial"/>
          <w:sz w:val="24"/>
          <w:szCs w:val="24"/>
        </w:rPr>
        <w:t xml:space="preserve"> V-19</w:t>
      </w:r>
      <w:r w:rsidRPr="008F7E4E">
        <w:rPr>
          <w:rFonts w:ascii="Arial" w:eastAsia="Calibri" w:hAnsi="Arial" w:cs="Arial"/>
          <w:sz w:val="24"/>
          <w:szCs w:val="24"/>
        </w:rPr>
        <w:t xml:space="preserve"> </w:t>
      </w:r>
    </w:p>
    <w:p w14:paraId="678BC69E" w14:textId="77777777" w:rsidR="00340FA8" w:rsidRPr="008F7E4E" w:rsidRDefault="00340FA8" w:rsidP="009A0B13">
      <w:pPr>
        <w:spacing w:after="0" w:line="240" w:lineRule="auto"/>
        <w:jc w:val="both"/>
        <w:rPr>
          <w:rFonts w:ascii="Arial" w:eastAsia="Calibri" w:hAnsi="Arial" w:cs="Arial"/>
          <w:sz w:val="24"/>
          <w:szCs w:val="24"/>
        </w:rPr>
      </w:pPr>
    </w:p>
    <w:p w14:paraId="784F7815" w14:textId="77777777" w:rsidR="00340FA8" w:rsidRPr="008F7E4E" w:rsidRDefault="00340FA8" w:rsidP="009A0B13">
      <w:pPr>
        <w:spacing w:after="0" w:line="240" w:lineRule="auto"/>
        <w:jc w:val="both"/>
        <w:rPr>
          <w:rFonts w:ascii="Arial" w:eastAsia="Calibri" w:hAnsi="Arial" w:cs="Arial"/>
          <w:sz w:val="24"/>
          <w:szCs w:val="24"/>
        </w:rPr>
      </w:pPr>
    </w:p>
    <w:p w14:paraId="1BBEB1EC" w14:textId="77777777" w:rsidR="003B6F85" w:rsidRPr="008F7E4E" w:rsidRDefault="003B6F85" w:rsidP="008F7E4E">
      <w:pPr>
        <w:spacing w:after="0" w:line="240" w:lineRule="auto"/>
        <w:jc w:val="center"/>
        <w:rPr>
          <w:rFonts w:ascii="Arial" w:eastAsia="Calibri" w:hAnsi="Arial" w:cs="Arial"/>
          <w:b/>
          <w:sz w:val="24"/>
          <w:szCs w:val="24"/>
        </w:rPr>
      </w:pPr>
      <w:r w:rsidRPr="008F7E4E">
        <w:rPr>
          <w:rFonts w:ascii="Arial" w:eastAsia="Calibri" w:hAnsi="Arial" w:cs="Arial"/>
          <w:b/>
          <w:sz w:val="24"/>
          <w:szCs w:val="24"/>
        </w:rPr>
        <w:t>JONIŠKIO R. SKAISTGIRIO GIMNAZIJ</w:t>
      </w:r>
      <w:r w:rsidR="00227C74" w:rsidRPr="008F7E4E">
        <w:rPr>
          <w:rFonts w:ascii="Arial" w:eastAsia="Calibri" w:hAnsi="Arial" w:cs="Arial"/>
          <w:b/>
          <w:sz w:val="24"/>
          <w:szCs w:val="24"/>
        </w:rPr>
        <w:t>OS</w:t>
      </w:r>
    </w:p>
    <w:p w14:paraId="7DBC5A9C" w14:textId="45838D35" w:rsidR="003B6F85" w:rsidRPr="008F7E4E" w:rsidRDefault="00FC6E4F" w:rsidP="00D93C17">
      <w:pPr>
        <w:pStyle w:val="Sraopastraipa"/>
        <w:spacing w:after="0" w:line="240" w:lineRule="auto"/>
        <w:ind w:left="0"/>
        <w:jc w:val="center"/>
        <w:rPr>
          <w:rFonts w:ascii="Arial" w:eastAsia="Calibri" w:hAnsi="Arial" w:cs="Arial"/>
          <w:b/>
          <w:sz w:val="24"/>
          <w:szCs w:val="24"/>
        </w:rPr>
      </w:pPr>
      <w:r w:rsidRPr="008F7E4E">
        <w:rPr>
          <w:rFonts w:ascii="Arial" w:eastAsia="Calibri" w:hAnsi="Arial" w:cs="Arial"/>
          <w:b/>
          <w:sz w:val="24"/>
          <w:szCs w:val="24"/>
        </w:rPr>
        <w:t>2025</w:t>
      </w:r>
      <w:r w:rsidR="006961B2" w:rsidRPr="008F7E4E">
        <w:rPr>
          <w:rFonts w:ascii="Arial" w:eastAsia="Calibri" w:hAnsi="Arial" w:cs="Arial"/>
          <w:b/>
          <w:sz w:val="24"/>
          <w:szCs w:val="24"/>
        </w:rPr>
        <w:t xml:space="preserve"> </w:t>
      </w:r>
      <w:r w:rsidR="00227C74" w:rsidRPr="008F7E4E">
        <w:rPr>
          <w:rFonts w:ascii="Arial" w:eastAsia="Calibri" w:hAnsi="Arial" w:cs="Arial"/>
          <w:b/>
          <w:sz w:val="24"/>
          <w:szCs w:val="24"/>
        </w:rPr>
        <w:t xml:space="preserve">METŲ </w:t>
      </w:r>
      <w:r w:rsidR="003B6F85" w:rsidRPr="008F7E4E">
        <w:rPr>
          <w:rFonts w:ascii="Arial" w:eastAsia="Calibri" w:hAnsi="Arial" w:cs="Arial"/>
          <w:b/>
          <w:sz w:val="24"/>
          <w:szCs w:val="24"/>
        </w:rPr>
        <w:t>VEIKLOS P</w:t>
      </w:r>
      <w:r w:rsidR="00227C74" w:rsidRPr="008F7E4E">
        <w:rPr>
          <w:rFonts w:ascii="Arial" w:eastAsia="Calibri" w:hAnsi="Arial" w:cs="Arial"/>
          <w:b/>
          <w:sz w:val="24"/>
          <w:szCs w:val="24"/>
        </w:rPr>
        <w:t>LANAS</w:t>
      </w:r>
    </w:p>
    <w:p w14:paraId="3DED157F" w14:textId="77777777" w:rsidR="003B6F85" w:rsidRPr="008F7E4E" w:rsidRDefault="003B6F85" w:rsidP="009A0B13">
      <w:pPr>
        <w:spacing w:after="0" w:line="240" w:lineRule="auto"/>
        <w:jc w:val="center"/>
        <w:rPr>
          <w:rFonts w:ascii="Arial" w:eastAsia="Calibri" w:hAnsi="Arial" w:cs="Arial"/>
          <w:b/>
          <w:sz w:val="24"/>
          <w:szCs w:val="24"/>
        </w:rPr>
      </w:pPr>
    </w:p>
    <w:p w14:paraId="4B5E88AC" w14:textId="3760A235" w:rsidR="003B6F85" w:rsidRPr="008F7E4E" w:rsidRDefault="003B6F85" w:rsidP="008F7E4E">
      <w:pPr>
        <w:pStyle w:val="Sraopastraipa"/>
        <w:numPr>
          <w:ilvl w:val="0"/>
          <w:numId w:val="25"/>
        </w:numPr>
        <w:tabs>
          <w:tab w:val="left" w:pos="6804"/>
          <w:tab w:val="left" w:pos="6946"/>
          <w:tab w:val="left" w:pos="7088"/>
        </w:tabs>
        <w:spacing w:after="0" w:line="240" w:lineRule="auto"/>
        <w:ind w:left="567" w:hanging="207"/>
        <w:jc w:val="center"/>
        <w:rPr>
          <w:rFonts w:ascii="Arial" w:eastAsia="Calibri" w:hAnsi="Arial" w:cs="Arial"/>
          <w:b/>
          <w:sz w:val="24"/>
          <w:szCs w:val="24"/>
        </w:rPr>
      </w:pPr>
      <w:r w:rsidRPr="008F7E4E">
        <w:rPr>
          <w:rFonts w:ascii="Arial" w:eastAsia="Calibri" w:hAnsi="Arial" w:cs="Arial"/>
          <w:b/>
          <w:sz w:val="24"/>
          <w:szCs w:val="24"/>
        </w:rPr>
        <w:t>ĮVADAS</w:t>
      </w:r>
    </w:p>
    <w:p w14:paraId="7DE166B8" w14:textId="77777777" w:rsidR="009A0B13" w:rsidRPr="008F7E4E" w:rsidRDefault="009A0B13" w:rsidP="009A0B13">
      <w:pPr>
        <w:pStyle w:val="Sraopastraipa"/>
        <w:spacing w:after="0" w:line="240" w:lineRule="auto"/>
        <w:ind w:left="1080"/>
        <w:rPr>
          <w:rFonts w:ascii="Arial" w:eastAsia="Calibri" w:hAnsi="Arial" w:cs="Arial"/>
          <w:b/>
          <w:sz w:val="24"/>
          <w:szCs w:val="24"/>
        </w:rPr>
      </w:pPr>
    </w:p>
    <w:p w14:paraId="04ADF8AB" w14:textId="33E6E67A" w:rsidR="00340FA8" w:rsidRPr="008F7E4E" w:rsidRDefault="00340FA8" w:rsidP="00D93C17">
      <w:pPr>
        <w:tabs>
          <w:tab w:val="left" w:pos="1134"/>
        </w:tabs>
        <w:spacing w:after="0" w:line="360" w:lineRule="auto"/>
        <w:ind w:firstLine="1134"/>
        <w:jc w:val="both"/>
        <w:rPr>
          <w:rFonts w:ascii="Arial" w:eastAsia="Calibri" w:hAnsi="Arial" w:cs="Arial"/>
          <w:sz w:val="24"/>
          <w:szCs w:val="24"/>
        </w:rPr>
      </w:pPr>
      <w:r w:rsidRPr="008F7E4E">
        <w:rPr>
          <w:rFonts w:ascii="Arial" w:eastAsia="Calibri" w:hAnsi="Arial" w:cs="Arial"/>
          <w:sz w:val="24"/>
          <w:szCs w:val="24"/>
        </w:rPr>
        <w:t xml:space="preserve">1. </w:t>
      </w:r>
      <w:r w:rsidR="003B6F85" w:rsidRPr="008F7E4E">
        <w:rPr>
          <w:rFonts w:ascii="Arial" w:eastAsia="Calibri" w:hAnsi="Arial" w:cs="Arial"/>
          <w:sz w:val="24"/>
          <w:szCs w:val="24"/>
        </w:rPr>
        <w:t xml:space="preserve">Joniškio r. Skaistgirio gimnazijos </w:t>
      </w:r>
      <w:r w:rsidR="00254CE4" w:rsidRPr="008F7E4E">
        <w:rPr>
          <w:rFonts w:ascii="Arial" w:eastAsia="Calibri" w:hAnsi="Arial" w:cs="Arial"/>
          <w:sz w:val="24"/>
          <w:szCs w:val="24"/>
        </w:rPr>
        <w:t>(toliau – Gimnazijos) 202</w:t>
      </w:r>
      <w:r w:rsidR="00FC6E4F" w:rsidRPr="008F7E4E">
        <w:rPr>
          <w:rFonts w:ascii="Arial" w:eastAsia="Calibri" w:hAnsi="Arial" w:cs="Arial"/>
          <w:sz w:val="24"/>
          <w:szCs w:val="24"/>
        </w:rPr>
        <w:t>5</w:t>
      </w:r>
      <w:r w:rsidR="003B6F85" w:rsidRPr="008F7E4E">
        <w:rPr>
          <w:rFonts w:ascii="Arial" w:eastAsia="Calibri" w:hAnsi="Arial" w:cs="Arial"/>
          <w:sz w:val="24"/>
          <w:szCs w:val="24"/>
        </w:rPr>
        <w:t xml:space="preserve"> m</w:t>
      </w:r>
      <w:r w:rsidR="00227C74" w:rsidRPr="008F7E4E">
        <w:rPr>
          <w:rFonts w:ascii="Arial" w:eastAsia="Calibri" w:hAnsi="Arial" w:cs="Arial"/>
          <w:sz w:val="24"/>
          <w:szCs w:val="24"/>
        </w:rPr>
        <w:t>etų</w:t>
      </w:r>
      <w:r w:rsidR="003B6F85" w:rsidRPr="008F7E4E">
        <w:rPr>
          <w:rFonts w:ascii="Arial" w:eastAsia="Calibri" w:hAnsi="Arial" w:cs="Arial"/>
          <w:sz w:val="24"/>
          <w:szCs w:val="24"/>
        </w:rPr>
        <w:t xml:space="preserve"> veiklos p</w:t>
      </w:r>
      <w:r w:rsidR="00227C74" w:rsidRPr="008F7E4E">
        <w:rPr>
          <w:rFonts w:ascii="Arial" w:eastAsia="Calibri" w:hAnsi="Arial" w:cs="Arial"/>
          <w:sz w:val="24"/>
          <w:szCs w:val="24"/>
        </w:rPr>
        <w:t>lanas</w:t>
      </w:r>
      <w:r w:rsidR="003B6F85" w:rsidRPr="008F7E4E">
        <w:rPr>
          <w:rFonts w:ascii="Arial" w:eastAsia="Calibri" w:hAnsi="Arial" w:cs="Arial"/>
          <w:sz w:val="24"/>
          <w:szCs w:val="24"/>
        </w:rPr>
        <w:t xml:space="preserve"> parengta</w:t>
      </w:r>
      <w:r w:rsidR="00227C74" w:rsidRPr="008F7E4E">
        <w:rPr>
          <w:rFonts w:ascii="Arial" w:eastAsia="Calibri" w:hAnsi="Arial" w:cs="Arial"/>
          <w:sz w:val="24"/>
          <w:szCs w:val="24"/>
        </w:rPr>
        <w:t>s</w:t>
      </w:r>
      <w:r w:rsidR="003B6F85" w:rsidRPr="008F7E4E">
        <w:rPr>
          <w:rFonts w:ascii="Arial" w:eastAsia="Calibri" w:hAnsi="Arial" w:cs="Arial"/>
          <w:sz w:val="24"/>
          <w:szCs w:val="24"/>
        </w:rPr>
        <w:t xml:space="preserve"> </w:t>
      </w:r>
      <w:r w:rsidRPr="008F7E4E">
        <w:rPr>
          <w:rFonts w:ascii="Arial" w:eastAsia="Calibri" w:hAnsi="Arial" w:cs="Arial"/>
          <w:sz w:val="24"/>
          <w:szCs w:val="24"/>
        </w:rPr>
        <w:t>vadovaujantis šiais įgaliojančiais teisės aktais: Geros mokyklos koncepcija, Lietuvos pažangos strategija „Lietuva 2030“, Joniškio rajono savivaldybės 2021–2027 m. strateginiu plėtros planu,</w:t>
      </w:r>
      <w:r w:rsidR="00B23A3A" w:rsidRPr="008F7E4E">
        <w:rPr>
          <w:rFonts w:ascii="Arial" w:eastAsia="Calibri" w:hAnsi="Arial" w:cs="Arial"/>
          <w:sz w:val="24"/>
          <w:szCs w:val="24"/>
        </w:rPr>
        <w:t xml:space="preserve"> Skaistgirio gimnazijos 2024-2026 metų Strateginiu veiklos planu,</w:t>
      </w:r>
      <w:r w:rsidRPr="008F7E4E">
        <w:rPr>
          <w:rFonts w:ascii="Arial" w:eastAsia="Calibri" w:hAnsi="Arial" w:cs="Arial"/>
          <w:sz w:val="24"/>
          <w:szCs w:val="24"/>
        </w:rPr>
        <w:t xml:space="preserve"> kvalifikacinių vadybos seminarų ir renginių metu įgyta patirtimi. Rengiant metinį</w:t>
      </w:r>
      <w:r w:rsidR="00FC6E4F" w:rsidRPr="008F7E4E">
        <w:rPr>
          <w:rFonts w:ascii="Arial" w:eastAsia="Calibri" w:hAnsi="Arial" w:cs="Arial"/>
          <w:sz w:val="24"/>
          <w:szCs w:val="24"/>
        </w:rPr>
        <w:t xml:space="preserve"> planą, atsižvelgta</w:t>
      </w:r>
      <w:r w:rsidR="00FC6E4F" w:rsidRPr="008F7E4E">
        <w:rPr>
          <w:rFonts w:ascii="Arial" w:hAnsi="Arial" w:cs="Arial"/>
          <w:color w:val="000000"/>
          <w:kern w:val="2"/>
          <w:sz w:val="24"/>
          <w:szCs w:val="24"/>
          <w:lang w:eastAsia="lt-LT"/>
        </w:rPr>
        <w:t xml:space="preserve"> į</w:t>
      </w:r>
      <w:r w:rsidR="00B23A3A" w:rsidRPr="008F7E4E">
        <w:rPr>
          <w:rFonts w:ascii="Arial" w:hAnsi="Arial" w:cs="Arial"/>
          <w:color w:val="000000"/>
          <w:kern w:val="2"/>
          <w:sz w:val="24"/>
          <w:szCs w:val="24"/>
          <w:lang w:eastAsia="lt-LT"/>
        </w:rPr>
        <w:t xml:space="preserve"> </w:t>
      </w:r>
      <w:r w:rsidRPr="008F7E4E">
        <w:rPr>
          <w:rFonts w:ascii="Arial" w:eastAsia="Calibri" w:hAnsi="Arial" w:cs="Arial"/>
          <w:sz w:val="24"/>
          <w:szCs w:val="24"/>
        </w:rPr>
        <w:t xml:space="preserve"> Gimnazijos veiklos kokybės įsivertinimo išvadas ir rekomendacijas bei pedagogų, mokinių tėvų</w:t>
      </w:r>
      <w:r w:rsidR="00FC6E4F" w:rsidRPr="008F7E4E">
        <w:rPr>
          <w:rFonts w:ascii="Arial" w:eastAsia="Calibri" w:hAnsi="Arial" w:cs="Arial"/>
          <w:sz w:val="24"/>
          <w:szCs w:val="24"/>
        </w:rPr>
        <w:t>/ globėjų</w:t>
      </w:r>
      <w:r w:rsidRPr="008F7E4E">
        <w:rPr>
          <w:rFonts w:ascii="Arial" w:eastAsia="Calibri" w:hAnsi="Arial" w:cs="Arial"/>
          <w:sz w:val="24"/>
          <w:szCs w:val="24"/>
        </w:rPr>
        <w:t>, mokinių pasiūlymus. Siekiant įgyvendinti veiklos planą, bus telkiamos mokinių tėvų, mokinių, pedagogų bei kitų išorinių ryšių pastangos. Gimnazijos veiklos plano tikslas – numatyti Gimnazijos vystymosi gaires, telkti Gimnazijos bendruomenę sprendžiant aktualiausias ugdymo problemas, numatyti, kaip bus įgyvendinami mokymo ir ugdymo veiklai keliami reikalavimai, pasirinkti reikiamas Gimnazijos veiklos kryptis ir prioritetus, numatyti bei planuoti ugdymo(</w:t>
      </w:r>
      <w:proofErr w:type="spellStart"/>
      <w:r w:rsidRPr="008F7E4E">
        <w:rPr>
          <w:rFonts w:ascii="Arial" w:eastAsia="Calibri" w:hAnsi="Arial" w:cs="Arial"/>
          <w:sz w:val="24"/>
          <w:szCs w:val="24"/>
        </w:rPr>
        <w:t>si</w:t>
      </w:r>
      <w:proofErr w:type="spellEnd"/>
      <w:r w:rsidRPr="008F7E4E">
        <w:rPr>
          <w:rFonts w:ascii="Arial" w:eastAsia="Calibri" w:hAnsi="Arial" w:cs="Arial"/>
          <w:sz w:val="24"/>
          <w:szCs w:val="24"/>
        </w:rPr>
        <w:t>) pokyčius.</w:t>
      </w:r>
    </w:p>
    <w:p w14:paraId="212964DB" w14:textId="64BAFB42" w:rsidR="00DC1D47" w:rsidRPr="008F7E4E" w:rsidRDefault="00340FA8" w:rsidP="00D93C17">
      <w:pPr>
        <w:tabs>
          <w:tab w:val="left" w:pos="1134"/>
        </w:tabs>
        <w:spacing w:after="0" w:line="360" w:lineRule="auto"/>
        <w:ind w:firstLine="1134"/>
        <w:jc w:val="both"/>
        <w:rPr>
          <w:rFonts w:ascii="Arial" w:hAnsi="Arial" w:cs="Arial"/>
          <w:sz w:val="24"/>
          <w:szCs w:val="24"/>
          <w:lang w:eastAsia="lt-LT"/>
        </w:rPr>
      </w:pPr>
      <w:r w:rsidRPr="008F7E4E">
        <w:rPr>
          <w:rFonts w:ascii="Arial" w:eastAsia="Calibri" w:hAnsi="Arial" w:cs="Arial"/>
          <w:sz w:val="24"/>
          <w:szCs w:val="24"/>
        </w:rPr>
        <w:t xml:space="preserve">2. Joniškio r. Skaistgirio gimnazijos </w:t>
      </w:r>
      <w:r w:rsidR="00561A49" w:rsidRPr="008F7E4E">
        <w:rPr>
          <w:rFonts w:ascii="Arial" w:eastAsia="Calibri" w:hAnsi="Arial" w:cs="Arial"/>
          <w:sz w:val="24"/>
          <w:szCs w:val="24"/>
        </w:rPr>
        <w:t>202</w:t>
      </w:r>
      <w:r w:rsidR="00FC6E4F" w:rsidRPr="008F7E4E">
        <w:rPr>
          <w:rFonts w:ascii="Arial" w:eastAsia="Calibri" w:hAnsi="Arial" w:cs="Arial"/>
          <w:sz w:val="24"/>
          <w:szCs w:val="24"/>
        </w:rPr>
        <w:t>5</w:t>
      </w:r>
      <w:r w:rsidRPr="008F7E4E">
        <w:rPr>
          <w:rFonts w:ascii="Arial" w:eastAsia="Calibri" w:hAnsi="Arial" w:cs="Arial"/>
          <w:sz w:val="24"/>
          <w:szCs w:val="24"/>
        </w:rPr>
        <w:t xml:space="preserve"> metų veiklos planą rengė </w:t>
      </w:r>
      <w:r w:rsidR="00B23A3A" w:rsidRPr="008F7E4E">
        <w:rPr>
          <w:rFonts w:ascii="Arial" w:hAnsi="Arial" w:cs="Arial"/>
          <w:sz w:val="24"/>
          <w:szCs w:val="24"/>
        </w:rPr>
        <w:t xml:space="preserve">gimnazijos direktoriaus </w:t>
      </w:r>
      <w:r w:rsidR="00B23A3A" w:rsidRPr="008F7E4E">
        <w:rPr>
          <w:rFonts w:ascii="Arial" w:hAnsi="Arial" w:cs="Arial"/>
          <w:color w:val="000000" w:themeColor="text1"/>
          <w:sz w:val="24"/>
          <w:szCs w:val="24"/>
        </w:rPr>
        <w:t xml:space="preserve">2023 m. lapkričio 21 d. įsakymu Nr. V-67 ,,Dėl 2024 – 2026 metų strateginio plano rengimo darbo grupės sudarymo“ </w:t>
      </w:r>
      <w:r w:rsidR="00B23A3A" w:rsidRPr="008F7E4E">
        <w:rPr>
          <w:rFonts w:ascii="Arial" w:hAnsi="Arial" w:cs="Arial"/>
          <w:sz w:val="24"/>
          <w:szCs w:val="24"/>
        </w:rPr>
        <w:t>sudaryta strateginio plano rengimo grupė.</w:t>
      </w:r>
      <w:r w:rsidRPr="008F7E4E">
        <w:rPr>
          <w:rFonts w:ascii="Arial" w:eastAsia="Calibri" w:hAnsi="Arial" w:cs="Arial"/>
          <w:sz w:val="24"/>
          <w:szCs w:val="24"/>
        </w:rPr>
        <w:t xml:space="preserve"> Planas parengtas laikantis viešumo, atvirumo, partnerystės principų. </w:t>
      </w:r>
      <w:r w:rsidR="00DC1D47" w:rsidRPr="008F7E4E">
        <w:rPr>
          <w:rFonts w:ascii="Arial" w:hAnsi="Arial" w:cs="Arial"/>
          <w:sz w:val="24"/>
          <w:szCs w:val="24"/>
          <w:lang w:eastAsia="lt-LT"/>
        </w:rPr>
        <w:t xml:space="preserve"> </w:t>
      </w:r>
    </w:p>
    <w:p w14:paraId="4C0EE9E5" w14:textId="77777777" w:rsidR="00C64B4B" w:rsidRPr="008F7E4E" w:rsidRDefault="00934AC2" w:rsidP="009A0B13">
      <w:pPr>
        <w:spacing w:after="0" w:line="240" w:lineRule="auto"/>
        <w:jc w:val="both"/>
        <w:rPr>
          <w:rFonts w:ascii="Arial" w:hAnsi="Arial" w:cs="Arial"/>
          <w:sz w:val="24"/>
          <w:szCs w:val="24"/>
          <w:lang w:eastAsia="lt-LT"/>
        </w:rPr>
      </w:pPr>
      <w:r w:rsidRPr="008F7E4E">
        <w:rPr>
          <w:rFonts w:ascii="Arial" w:hAnsi="Arial" w:cs="Arial"/>
          <w:sz w:val="24"/>
          <w:szCs w:val="24"/>
          <w:lang w:eastAsia="lt-LT"/>
        </w:rPr>
        <w:t xml:space="preserve">   </w:t>
      </w:r>
    </w:p>
    <w:p w14:paraId="384D2B76" w14:textId="50973DBC" w:rsidR="006961B2" w:rsidRPr="008F7E4E" w:rsidRDefault="006961B2">
      <w:pPr>
        <w:pStyle w:val="Sraopastraipa"/>
        <w:numPr>
          <w:ilvl w:val="0"/>
          <w:numId w:val="25"/>
        </w:numPr>
        <w:spacing w:after="0" w:line="240" w:lineRule="auto"/>
        <w:jc w:val="center"/>
        <w:rPr>
          <w:rFonts w:ascii="Arial" w:hAnsi="Arial" w:cs="Arial"/>
          <w:b/>
          <w:bCs/>
          <w:sz w:val="24"/>
          <w:szCs w:val="24"/>
          <w:lang w:eastAsia="lt-LT"/>
        </w:rPr>
      </w:pPr>
      <w:r w:rsidRPr="008F7E4E">
        <w:rPr>
          <w:rFonts w:ascii="Arial" w:hAnsi="Arial" w:cs="Arial"/>
          <w:b/>
          <w:bCs/>
          <w:sz w:val="24"/>
          <w:szCs w:val="24"/>
          <w:lang w:eastAsia="lt-LT"/>
        </w:rPr>
        <w:t>VEIKLOS ORGANIZAVIMAS</w:t>
      </w:r>
    </w:p>
    <w:p w14:paraId="6AB58409" w14:textId="77777777" w:rsidR="00A22CAC" w:rsidRPr="008F7E4E" w:rsidRDefault="00A22CAC" w:rsidP="00A22CAC">
      <w:pPr>
        <w:pStyle w:val="Sraopastraipa"/>
        <w:spacing w:after="0" w:line="240" w:lineRule="auto"/>
        <w:ind w:left="1080"/>
        <w:rPr>
          <w:rFonts w:ascii="Arial" w:hAnsi="Arial" w:cs="Arial"/>
          <w:b/>
          <w:bCs/>
          <w:sz w:val="24"/>
          <w:szCs w:val="24"/>
          <w:lang w:eastAsia="lt-LT"/>
        </w:rPr>
      </w:pPr>
    </w:p>
    <w:p w14:paraId="732FC2D7" w14:textId="77777777" w:rsidR="00DC1D47" w:rsidRPr="008F7E4E" w:rsidRDefault="00DC1D47" w:rsidP="00A22CAC">
      <w:pPr>
        <w:spacing w:after="0" w:line="240" w:lineRule="auto"/>
        <w:jc w:val="center"/>
        <w:rPr>
          <w:rFonts w:ascii="Arial" w:hAnsi="Arial" w:cs="Arial"/>
          <w:b/>
          <w:sz w:val="24"/>
          <w:szCs w:val="24"/>
          <w:lang w:eastAsia="lt-LT"/>
        </w:rPr>
      </w:pPr>
      <w:r w:rsidRPr="008F7E4E">
        <w:rPr>
          <w:rFonts w:ascii="Arial" w:hAnsi="Arial" w:cs="Arial"/>
          <w:b/>
          <w:sz w:val="24"/>
          <w:szCs w:val="24"/>
          <w:lang w:eastAsia="lt-LT"/>
        </w:rPr>
        <w:t>Gimnazijos pristatymas</w:t>
      </w:r>
    </w:p>
    <w:p w14:paraId="55B1A760" w14:textId="77777777" w:rsidR="00A22CAC" w:rsidRPr="008F7E4E" w:rsidRDefault="00A22CAC" w:rsidP="00A22CAC">
      <w:pPr>
        <w:spacing w:after="0" w:line="240" w:lineRule="auto"/>
        <w:jc w:val="center"/>
        <w:rPr>
          <w:rFonts w:ascii="Arial" w:hAnsi="Arial" w:cs="Arial"/>
          <w:b/>
          <w:sz w:val="24"/>
          <w:szCs w:val="24"/>
          <w:lang w:eastAsia="lt-LT"/>
        </w:rPr>
      </w:pPr>
    </w:p>
    <w:p w14:paraId="0A52AB58" w14:textId="77777777" w:rsidR="00340FA8" w:rsidRPr="008F7E4E" w:rsidRDefault="00340FA8"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3. Gimnazijos teisinė forma – biudžetinė įstaiga.</w:t>
      </w:r>
    </w:p>
    <w:p w14:paraId="2083FE8D" w14:textId="77777777" w:rsidR="00340FA8" w:rsidRPr="008F7E4E" w:rsidRDefault="00340FA8"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lastRenderedPageBreak/>
        <w:t>4. Gimnazijos priklausomybė – savivaldybės mokykla.</w:t>
      </w:r>
    </w:p>
    <w:p w14:paraId="02C927D1" w14:textId="77777777" w:rsidR="00340FA8" w:rsidRPr="008F7E4E" w:rsidRDefault="00340FA8"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5. Gimnazijos savininkė – Joniškio rajono savivaldybė. Savininko teises ir pareigas įgyvendinanti institucija – Joniškio rajono savivaldybės taryba.</w:t>
      </w:r>
    </w:p>
    <w:p w14:paraId="7A092010" w14:textId="77777777" w:rsidR="00340FA8" w:rsidRPr="008F7E4E" w:rsidRDefault="00340FA8"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6. Gimnazijos buveinė – Šermukšnių g. 2, Skaistgirys, Joniškio rajono savivaldybė.</w:t>
      </w:r>
    </w:p>
    <w:p w14:paraId="4B200D49" w14:textId="77777777" w:rsidR="0070317B" w:rsidRPr="008F7E4E" w:rsidRDefault="00340FA8"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7. Gimnazijos grupė – bendrojo ugdymo mokykla. Gimnazijos tipas – ilgoji gimnazija. Gimnazijos mokymo kalba – lietuvių. </w:t>
      </w:r>
      <w:r w:rsidR="00C64B4B" w:rsidRPr="008F7E4E">
        <w:rPr>
          <w:rFonts w:ascii="Arial" w:hAnsi="Arial" w:cs="Arial"/>
          <w:sz w:val="24"/>
          <w:szCs w:val="24"/>
          <w:lang w:eastAsia="lt-LT"/>
        </w:rPr>
        <w:t>Mokymo forma: grupinio mokymo(</w:t>
      </w:r>
      <w:proofErr w:type="spellStart"/>
      <w:r w:rsidR="00C64B4B" w:rsidRPr="008F7E4E">
        <w:rPr>
          <w:rFonts w:ascii="Arial" w:hAnsi="Arial" w:cs="Arial"/>
          <w:sz w:val="24"/>
          <w:szCs w:val="24"/>
          <w:lang w:eastAsia="lt-LT"/>
        </w:rPr>
        <w:t>si</w:t>
      </w:r>
      <w:proofErr w:type="spellEnd"/>
      <w:r w:rsidR="00C64B4B" w:rsidRPr="008F7E4E">
        <w:rPr>
          <w:rFonts w:ascii="Arial" w:hAnsi="Arial" w:cs="Arial"/>
          <w:sz w:val="24"/>
          <w:szCs w:val="24"/>
          <w:lang w:eastAsia="lt-LT"/>
        </w:rPr>
        <w:t>), pavienio mokymo(</w:t>
      </w:r>
      <w:proofErr w:type="spellStart"/>
      <w:r w:rsidR="00C64B4B" w:rsidRPr="008F7E4E">
        <w:rPr>
          <w:rFonts w:ascii="Arial" w:hAnsi="Arial" w:cs="Arial"/>
          <w:sz w:val="24"/>
          <w:szCs w:val="24"/>
          <w:lang w:eastAsia="lt-LT"/>
        </w:rPr>
        <w:t>si</w:t>
      </w:r>
      <w:proofErr w:type="spellEnd"/>
      <w:r w:rsidR="00C64B4B" w:rsidRPr="008F7E4E">
        <w:rPr>
          <w:rFonts w:ascii="Arial" w:hAnsi="Arial" w:cs="Arial"/>
          <w:sz w:val="24"/>
          <w:szCs w:val="24"/>
          <w:lang w:eastAsia="lt-LT"/>
        </w:rPr>
        <w:t>). Mokymo proceso organizavimo būdas: kasdienis, savarankiško mokymo(</w:t>
      </w:r>
      <w:proofErr w:type="spellStart"/>
      <w:r w:rsidR="00C64B4B" w:rsidRPr="008F7E4E">
        <w:rPr>
          <w:rFonts w:ascii="Arial" w:hAnsi="Arial" w:cs="Arial"/>
          <w:sz w:val="24"/>
          <w:szCs w:val="24"/>
          <w:lang w:eastAsia="lt-LT"/>
        </w:rPr>
        <w:t>si</w:t>
      </w:r>
      <w:proofErr w:type="spellEnd"/>
      <w:r w:rsidR="00C64B4B" w:rsidRPr="008F7E4E">
        <w:rPr>
          <w:rFonts w:ascii="Arial" w:hAnsi="Arial" w:cs="Arial"/>
          <w:sz w:val="24"/>
          <w:szCs w:val="24"/>
          <w:lang w:eastAsia="lt-LT"/>
        </w:rPr>
        <w:t>).</w:t>
      </w:r>
    </w:p>
    <w:p w14:paraId="27AA83A9" w14:textId="063BE03F" w:rsidR="00934AC2" w:rsidRPr="008F7E4E" w:rsidRDefault="0018438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 </w:t>
      </w:r>
      <w:r w:rsidR="00934AC2" w:rsidRPr="008F7E4E">
        <w:rPr>
          <w:rFonts w:ascii="Arial" w:hAnsi="Arial" w:cs="Arial"/>
          <w:sz w:val="24"/>
          <w:szCs w:val="24"/>
          <w:lang w:eastAsia="lt-LT"/>
        </w:rPr>
        <w:t>Rodikliai, kurie pagrindžia sėkmingą Joniškio r. Skaistgirio gimnazijos 202</w:t>
      </w:r>
      <w:r w:rsidR="00C97DAF" w:rsidRPr="008F7E4E">
        <w:rPr>
          <w:rFonts w:ascii="Arial" w:hAnsi="Arial" w:cs="Arial"/>
          <w:sz w:val="24"/>
          <w:szCs w:val="24"/>
          <w:lang w:eastAsia="lt-LT"/>
        </w:rPr>
        <w:t>4</w:t>
      </w:r>
      <w:r w:rsidR="00934AC2" w:rsidRPr="008F7E4E">
        <w:rPr>
          <w:rFonts w:ascii="Arial" w:hAnsi="Arial" w:cs="Arial"/>
          <w:sz w:val="24"/>
          <w:szCs w:val="24"/>
          <w:lang w:eastAsia="lt-LT"/>
        </w:rPr>
        <w:t>–202</w:t>
      </w:r>
      <w:r w:rsidR="00C97DAF" w:rsidRPr="008F7E4E">
        <w:rPr>
          <w:rFonts w:ascii="Arial" w:hAnsi="Arial" w:cs="Arial"/>
          <w:sz w:val="24"/>
          <w:szCs w:val="24"/>
          <w:lang w:eastAsia="lt-LT"/>
        </w:rPr>
        <w:t>6</w:t>
      </w:r>
      <w:r w:rsidR="00934AC2" w:rsidRPr="008F7E4E">
        <w:rPr>
          <w:rFonts w:ascii="Arial" w:hAnsi="Arial" w:cs="Arial"/>
          <w:sz w:val="24"/>
          <w:szCs w:val="24"/>
          <w:lang w:eastAsia="lt-LT"/>
        </w:rPr>
        <w:t xml:space="preserve"> metų strateginio veiklos plano ir 202</w:t>
      </w:r>
      <w:r w:rsidR="00C97DAF" w:rsidRPr="008F7E4E">
        <w:rPr>
          <w:rFonts w:ascii="Arial" w:hAnsi="Arial" w:cs="Arial"/>
          <w:sz w:val="24"/>
          <w:szCs w:val="24"/>
          <w:lang w:eastAsia="lt-LT"/>
        </w:rPr>
        <w:t>4</w:t>
      </w:r>
      <w:r w:rsidR="00934AC2" w:rsidRPr="008F7E4E">
        <w:rPr>
          <w:rFonts w:ascii="Arial" w:hAnsi="Arial" w:cs="Arial"/>
          <w:sz w:val="24"/>
          <w:szCs w:val="24"/>
          <w:lang w:eastAsia="lt-LT"/>
        </w:rPr>
        <w:t xml:space="preserve"> metų veiklos plano įgyvendinimą:</w:t>
      </w:r>
    </w:p>
    <w:p w14:paraId="755E6126" w14:textId="212FB5DD" w:rsidR="00AA04E9" w:rsidRPr="008F7E4E" w:rsidRDefault="00AA04E9"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 Pasiekimai ir pažanga:</w:t>
      </w:r>
    </w:p>
    <w:p w14:paraId="22ADA986" w14:textId="55826F31" w:rsidR="00AA04E9" w:rsidRPr="008F7E4E" w:rsidRDefault="00AA04E9"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8.1.1. 1,05 procentais išaugo 5-12 klasių mokinių skaičius, kurie mokosi aukštesniuoju  lygiu, 1-4 klasių mokinių mokymosi pasiekimai išliko tolygūs 2022-2023 m. m. pasiekimams;</w:t>
      </w:r>
    </w:p>
    <w:p w14:paraId="7B4D4C06" w14:textId="5C53AAAD" w:rsidR="00AA04E9" w:rsidRPr="008F7E4E" w:rsidRDefault="00AA04E9"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8.1.2. visų mokinių pažangumas – 100 proc.;</w:t>
      </w:r>
    </w:p>
    <w:p w14:paraId="11EDF463" w14:textId="0660D89B" w:rsidR="00AA04E9" w:rsidRPr="008F7E4E" w:rsidRDefault="00AA04E9"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8.1.3. 10 proc. PUP lietuvių kalbos ir literatūros patikrinime mokinių įvertinta aukštesniuoju lygiu, kai 2022-2023 m. m.  – 0 proc., patenkinamai įvertinta 1,67 proc. mažiau.</w:t>
      </w:r>
    </w:p>
    <w:p w14:paraId="57E8B429" w14:textId="020302EB" w:rsidR="00AA04E9" w:rsidRPr="008F7E4E" w:rsidRDefault="00AA04E9"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8.1.4. Ženkliai geresni PUP matematikos patikrinimo rezultatai: 50 proc. išlaikė pagrindiniu lygiu ir 50 proc. -  patenkinamu lygiu, kai 2022-2023 m. m. 16,67 proc.- pagrindiniu lygiu ir 33,33 proc. -patenkinamu lygiu bei 50 proc.- nepatenkinamu lygiu;</w:t>
      </w:r>
    </w:p>
    <w:p w14:paraId="637EBF65" w14:textId="63149354" w:rsidR="00AA04E9" w:rsidRPr="008F7E4E" w:rsidRDefault="00E87DA4"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8.1.5. </w:t>
      </w:r>
      <w:r w:rsidR="00AA04E9" w:rsidRPr="008F7E4E">
        <w:rPr>
          <w:rFonts w:ascii="Arial" w:hAnsi="Arial" w:cs="Arial"/>
          <w:sz w:val="24"/>
          <w:szCs w:val="24"/>
          <w:lang w:eastAsia="lt-LT"/>
        </w:rPr>
        <w:t>Vidurinio ugdymo programą sėkmingai baigė visi 14 abiturientų – 100 proc.</w:t>
      </w:r>
      <w:r w:rsidRPr="008F7E4E">
        <w:rPr>
          <w:rFonts w:ascii="Arial" w:hAnsi="Arial" w:cs="Arial"/>
          <w:sz w:val="24"/>
          <w:szCs w:val="24"/>
          <w:lang w:eastAsia="lt-LT"/>
        </w:rPr>
        <w:t xml:space="preserve">. </w:t>
      </w:r>
      <w:r w:rsidR="00AA04E9" w:rsidRPr="008F7E4E">
        <w:rPr>
          <w:rFonts w:ascii="Arial" w:hAnsi="Arial" w:cs="Arial"/>
          <w:sz w:val="24"/>
          <w:szCs w:val="24"/>
          <w:lang w:eastAsia="lt-LT"/>
        </w:rPr>
        <w:t>Abiturientai išlaikė visus pasirinktus valstybinius brandos egzaminus. Tolesnė abiturientų veikla: mokosi universitetuose 28,57 %, kolegijose  - 14,29 %, profesinėse mokyklose - 42,86 %, dirba Lietuvoje - 7,14 %, savanoriškai atlieka karinę tarnybą -  7,14 %.</w:t>
      </w:r>
    </w:p>
    <w:p w14:paraId="3ED2664B" w14:textId="6D9E2430" w:rsidR="00AA04E9" w:rsidRPr="008F7E4E" w:rsidRDefault="00E87DA4"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8.1.6. </w:t>
      </w:r>
      <w:r w:rsidR="00AA04E9" w:rsidRPr="008F7E4E">
        <w:rPr>
          <w:rFonts w:ascii="Arial" w:hAnsi="Arial" w:cs="Arial"/>
          <w:sz w:val="24"/>
          <w:szCs w:val="24"/>
          <w:lang w:eastAsia="lt-LT"/>
        </w:rPr>
        <w:t>Aukštesni šių VBE rezultatai (mokyklos, rajono ir šalies lygiu): anglų k. – 66,7, informacinės technologijos  – 56, istorijos – 49, geografijos – 54,3, biologijos – 53, lietuvių k. – 57,4. Gimnazija pateko į žurnalo „Reitingai“ rengiamą geriausiai mokančių mokyklų 60-tuką, užimta 46 vieta.</w:t>
      </w:r>
    </w:p>
    <w:p w14:paraId="465C09F4" w14:textId="607064F0" w:rsidR="00AA04E9" w:rsidRPr="008F7E4E" w:rsidRDefault="00E87DA4"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lastRenderedPageBreak/>
        <w:t xml:space="preserve">8.1.7. </w:t>
      </w:r>
      <w:r w:rsidR="00AA04E9" w:rsidRPr="008F7E4E">
        <w:rPr>
          <w:rFonts w:ascii="Arial" w:hAnsi="Arial" w:cs="Arial"/>
          <w:sz w:val="24"/>
          <w:szCs w:val="24"/>
          <w:lang w:eastAsia="lt-LT"/>
        </w:rPr>
        <w:t>2023-2024 m. m. vidutinis visų VBE įvertinimų vidurkis – 52,1, t. y. 5,2 balo</w:t>
      </w:r>
      <w:r w:rsidRPr="008F7E4E">
        <w:rPr>
          <w:rFonts w:ascii="Arial" w:hAnsi="Arial" w:cs="Arial"/>
          <w:sz w:val="24"/>
          <w:szCs w:val="24"/>
          <w:lang w:eastAsia="lt-LT"/>
        </w:rPr>
        <w:t xml:space="preserve"> </w:t>
      </w:r>
      <w:r w:rsidR="00AA04E9" w:rsidRPr="008F7E4E">
        <w:rPr>
          <w:rFonts w:ascii="Arial" w:hAnsi="Arial" w:cs="Arial"/>
          <w:sz w:val="24"/>
          <w:szCs w:val="24"/>
          <w:lang w:eastAsia="lt-LT"/>
        </w:rPr>
        <w:t>didesnis už Joniškio r. savivaldybės bendrojo lavinimo mokyklų vidurkį ir 4 balais didesnis už šalie vidurkį.</w:t>
      </w:r>
    </w:p>
    <w:p w14:paraId="7BB8BBBB" w14:textId="77777777" w:rsidR="00E87DA4" w:rsidRPr="008F7E4E" w:rsidRDefault="00E87DA4"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8.1.8. </w:t>
      </w:r>
      <w:r w:rsidR="00AA04E9" w:rsidRPr="008F7E4E">
        <w:rPr>
          <w:rFonts w:ascii="Arial" w:hAnsi="Arial" w:cs="Arial"/>
          <w:sz w:val="24"/>
          <w:szCs w:val="24"/>
          <w:lang w:eastAsia="lt-LT"/>
        </w:rPr>
        <w:t>Aukštesniuoju lygiu (86-100 balų)  VBE</w:t>
      </w:r>
      <w:r w:rsidRPr="008F7E4E">
        <w:rPr>
          <w:rFonts w:ascii="Arial" w:hAnsi="Arial" w:cs="Arial"/>
          <w:sz w:val="24"/>
          <w:szCs w:val="24"/>
          <w:lang w:eastAsia="lt-LT"/>
        </w:rPr>
        <w:t xml:space="preserve"> išlaikiusių mokinių</w:t>
      </w:r>
      <w:r w:rsidR="00AA04E9" w:rsidRPr="008F7E4E">
        <w:rPr>
          <w:rFonts w:ascii="Arial" w:hAnsi="Arial" w:cs="Arial"/>
          <w:sz w:val="24"/>
          <w:szCs w:val="24"/>
          <w:lang w:eastAsia="lt-LT"/>
        </w:rPr>
        <w:t xml:space="preserve"> skaičius: lietuvių k. – 2, anglų k. –1, geografija – 1. Pagrindiniu lygiu (36-85 balai): lietuvių k. – 2, matematika – 3, biologija – 1, geografija – 6, istorija – 3, fizika ir informacinės technologijos – po 1. </w:t>
      </w:r>
    </w:p>
    <w:p w14:paraId="5980A01D" w14:textId="78B1C9AE" w:rsidR="00E87DA4" w:rsidRPr="008F7E4E" w:rsidRDefault="00E87DA4"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8.1.9. 9-12 kl. mokinių lietuvių k. olimpiados rajoniniame etape I vieta (12 kl.) ir III vieta (10 kl.), matematika – III vieta (9 kl.), II vieta (12 kl.), 11-12 kl. mokinių geografijos olimpiada  – I vieta (12 kl.) ir istorijos – I vieta (12 kl.) 5-8 kl.  mokinių biologijos olimpiada – III vieta (5 kl.), anglų kalbos – I vieta (6 klasė). 1-4 klasių mokinių diktanto konkurse – III vieta (1 kl.), III vieta (4 kl.), rajoninis knygų skaitymo konkursas ,,Knygų pelėda 2024" - 5-6 klasių komanda užėmė I vietą, Šiaurės Lietuvos pasakų konkursas ,,Kuriame Mato </w:t>
      </w:r>
      <w:proofErr w:type="spellStart"/>
      <w:r w:rsidRPr="008F7E4E">
        <w:rPr>
          <w:rFonts w:ascii="Arial" w:hAnsi="Arial" w:cs="Arial"/>
          <w:sz w:val="24"/>
          <w:szCs w:val="24"/>
          <w:lang w:eastAsia="lt-LT"/>
        </w:rPr>
        <w:t>Slančiausko</w:t>
      </w:r>
      <w:proofErr w:type="spellEnd"/>
      <w:r w:rsidRPr="008F7E4E">
        <w:rPr>
          <w:rFonts w:ascii="Arial" w:hAnsi="Arial" w:cs="Arial"/>
          <w:sz w:val="24"/>
          <w:szCs w:val="24"/>
          <w:lang w:eastAsia="lt-LT"/>
        </w:rPr>
        <w:t xml:space="preserve"> pasaką"  - 5 klasės moksleiviai užėmė I vietą, komiksų konkursas ,,</w:t>
      </w:r>
      <w:proofErr w:type="spellStart"/>
      <w:r w:rsidRPr="008F7E4E">
        <w:rPr>
          <w:rFonts w:ascii="Arial" w:hAnsi="Arial" w:cs="Arial"/>
          <w:sz w:val="24"/>
          <w:szCs w:val="24"/>
          <w:lang w:eastAsia="lt-LT"/>
        </w:rPr>
        <w:t>Skaitomanų</w:t>
      </w:r>
      <w:proofErr w:type="spellEnd"/>
      <w:r w:rsidRPr="008F7E4E">
        <w:rPr>
          <w:rFonts w:ascii="Arial" w:hAnsi="Arial" w:cs="Arial"/>
          <w:sz w:val="24"/>
          <w:szCs w:val="24"/>
          <w:lang w:eastAsia="lt-LT"/>
        </w:rPr>
        <w:t xml:space="preserve"> šėlsmas" - konkurso laureatė Augustė Navickaitė (7 klasė).</w:t>
      </w:r>
    </w:p>
    <w:p w14:paraId="368B6721" w14:textId="5DEE2C84" w:rsidR="00E87DA4" w:rsidRPr="008F7E4E" w:rsidRDefault="00E87DA4"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8.1.10. Dešimties mokinių metiniai projektiniai darbai buvo pristatyti Respublikinės metodinės dienos „Mokytojo vaidmuo. Pasidalinimas gerosiomis ugdymo praktikomis“ metu. Keturi projektiniai darbai kaip pranešimai buvo pristatyti VDU Švietimo akademijoje organizuotoje konferencijoje „Revoliucija kuprinėse: naujos kartos žvilgsnis“. Nuo 2016-09-01 iki 2024-12-31 mokiniai parengė įvairių mokomųjų dalykų 260 metinių tiriamųjų projektinių darbų.</w:t>
      </w:r>
    </w:p>
    <w:p w14:paraId="2CD9ADF7" w14:textId="50550689" w:rsidR="00E87DA4" w:rsidRPr="008F7E4E" w:rsidRDefault="00E87DA4"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8.1.11. Sumažėjo praleistų pamokų ir nepateisintų pamokų skaičius - </w:t>
      </w:r>
      <w:r w:rsidRPr="008F7E4E">
        <w:rPr>
          <w:rFonts w:ascii="Arial" w:hAnsi="Arial" w:cs="Arial"/>
          <w:sz w:val="24"/>
          <w:szCs w:val="24"/>
        </w:rPr>
        <w:t xml:space="preserve">2022-2023 m. m. 1 mokiniui teko 83,55 praleistos pamokos ir 5,79 nepateisintos pamokos, o  2023-2024 m. m. 1 mokiniui teko 69,87 praleistos pamokos, 1,28 nepateisintos pamokos. </w:t>
      </w:r>
      <w:r w:rsidRPr="008F7E4E">
        <w:rPr>
          <w:rFonts w:ascii="Arial" w:hAnsi="Arial" w:cs="Arial"/>
          <w:sz w:val="24"/>
          <w:szCs w:val="24"/>
          <w:lang w:eastAsia="lt-LT"/>
        </w:rPr>
        <w:t>Bendras praleistų pamokų skaičius yra mažesnis nei praėjusiais metais – 12368 pamokos t. y. 69,87 pamokos tenkančios 1 mokiniui.</w:t>
      </w:r>
    </w:p>
    <w:p w14:paraId="066796FF" w14:textId="43802735"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8.2. Kultūrinė, pažintinė ir </w:t>
      </w:r>
      <w:proofErr w:type="spellStart"/>
      <w:r w:rsidRPr="008F7E4E">
        <w:rPr>
          <w:rFonts w:ascii="Arial" w:hAnsi="Arial" w:cs="Arial"/>
          <w:sz w:val="24"/>
          <w:szCs w:val="24"/>
          <w:lang w:eastAsia="lt-LT"/>
        </w:rPr>
        <w:t>patyriminė</w:t>
      </w:r>
      <w:proofErr w:type="spellEnd"/>
      <w:r w:rsidRPr="008F7E4E">
        <w:rPr>
          <w:rFonts w:ascii="Arial" w:hAnsi="Arial" w:cs="Arial"/>
          <w:sz w:val="24"/>
          <w:szCs w:val="24"/>
          <w:lang w:eastAsia="lt-LT"/>
        </w:rPr>
        <w:t xml:space="preserve"> veikla – ugdymas kitaip: Šiaulių STEAM centro edukacija „Burbuliukų gamyba“, filmo „Irklais per Atlantą“ peržiūra Joniškio kultūros centre, edukacinė literatūrinė  išvyka į Pasvalio kraštą, užsiėmimas „Istorijos labirintais“ Joniškio rajono Jono Avyžiaus viešojoje bibliotekoje, Šiaulių turizmo centro, Baltų kultūros pažinimo centro edukacija „Baltų kelias“, „Laikas pažadinti sėklą“ Panevėžio gamtos mokykloje, integruota anglų – gamtos mokslų pamoka Pašilių stumbryne, edukacijos Šiaulių Jaunųjų gamtininkų stotyje ir Katinų muziejuje, edukacinė išvyka į Nidą, į Žagarės regiono parko lankytojų centrą, Radviliškį, nuo Šiaulių vykstant traukiniu, išvykos į Kauną, Vilnių, Zarasų kraštą, Žemaitijos kraštą, Šiaulius. Aplankyta: </w:t>
      </w:r>
      <w:proofErr w:type="spellStart"/>
      <w:r w:rsidRPr="008F7E4E">
        <w:rPr>
          <w:rFonts w:ascii="Arial" w:hAnsi="Arial" w:cs="Arial"/>
          <w:sz w:val="24"/>
          <w:szCs w:val="24"/>
          <w:lang w:eastAsia="lt-LT"/>
        </w:rPr>
        <w:t>Vinetu</w:t>
      </w:r>
      <w:proofErr w:type="spellEnd"/>
      <w:r w:rsidRPr="008F7E4E">
        <w:rPr>
          <w:rFonts w:ascii="Arial" w:hAnsi="Arial" w:cs="Arial"/>
          <w:sz w:val="24"/>
          <w:szCs w:val="24"/>
          <w:lang w:eastAsia="lt-LT"/>
        </w:rPr>
        <w:t xml:space="preserve"> kaimas, Lietuvos pajūris, Chaimo Frenkelio vila-</w:t>
      </w:r>
      <w:r w:rsidRPr="008F7E4E">
        <w:rPr>
          <w:rFonts w:ascii="Arial" w:hAnsi="Arial" w:cs="Arial"/>
          <w:sz w:val="24"/>
          <w:szCs w:val="24"/>
          <w:lang w:eastAsia="lt-LT"/>
        </w:rPr>
        <w:lastRenderedPageBreak/>
        <w:t>muziejus, duonos kepimo pamoka Žaliūkų malūne Šiaulių r. VU Šiaulių akademijos botanikos sode,  Rygos operos ir baleto teatras spektaklis „Žydrasis Dunojus“, Šiaulių Dviračių muziejus, kino teatras, Šiaulių spaustuvė.</w:t>
      </w:r>
    </w:p>
    <w:p w14:paraId="4534C6C0" w14:textId="52C71C39"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8.3. Rezultatyvi projektinė veikla:</w:t>
      </w:r>
    </w:p>
    <w:p w14:paraId="2FCC1D95" w14:textId="77777777"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8.3.1. Įgyvendinama kartu su partneriais programos  </w:t>
      </w:r>
      <w:proofErr w:type="spellStart"/>
      <w:r w:rsidRPr="008F7E4E">
        <w:rPr>
          <w:rFonts w:ascii="Arial" w:hAnsi="Arial" w:cs="Arial"/>
          <w:sz w:val="24"/>
          <w:szCs w:val="24"/>
          <w:lang w:eastAsia="lt-LT"/>
        </w:rPr>
        <w:t>Interreg</w:t>
      </w:r>
      <w:proofErr w:type="spellEnd"/>
      <w:r w:rsidRPr="008F7E4E">
        <w:rPr>
          <w:rFonts w:ascii="Arial" w:hAnsi="Arial" w:cs="Arial"/>
          <w:sz w:val="24"/>
          <w:szCs w:val="24"/>
          <w:lang w:eastAsia="lt-LT"/>
        </w:rPr>
        <w:t xml:space="preserve"> VI-Latvijos ir Lietuvos  bendradarbiavimo per sieną 2021-2027 projektas „</w:t>
      </w:r>
      <w:proofErr w:type="spellStart"/>
      <w:r w:rsidRPr="008F7E4E">
        <w:rPr>
          <w:rFonts w:ascii="Arial" w:hAnsi="Arial" w:cs="Arial"/>
          <w:sz w:val="24"/>
          <w:szCs w:val="24"/>
          <w:lang w:eastAsia="lt-LT"/>
        </w:rPr>
        <w:t>Lingokey</w:t>
      </w:r>
      <w:proofErr w:type="spellEnd"/>
      <w:r w:rsidRPr="008F7E4E">
        <w:rPr>
          <w:rFonts w:ascii="Arial" w:hAnsi="Arial" w:cs="Arial"/>
          <w:sz w:val="24"/>
          <w:szCs w:val="24"/>
          <w:lang w:eastAsia="lt-LT"/>
        </w:rPr>
        <w:t xml:space="preserve">“, gautas finansavimas 2024-2026 m. </w:t>
      </w:r>
    </w:p>
    <w:p w14:paraId="2BF59CFD" w14:textId="15C96D84"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8.3.2. Įgyvendinamas tarptautinis projektas su Kroatija „</w:t>
      </w:r>
      <w:proofErr w:type="spellStart"/>
      <w:r w:rsidRPr="008F7E4E">
        <w:rPr>
          <w:rFonts w:ascii="Arial" w:hAnsi="Arial" w:cs="Arial"/>
          <w:sz w:val="24"/>
          <w:szCs w:val="24"/>
          <w:lang w:eastAsia="lt-LT"/>
        </w:rPr>
        <w:t>Say</w:t>
      </w:r>
      <w:proofErr w:type="spellEnd"/>
      <w:r w:rsidRPr="008F7E4E">
        <w:rPr>
          <w:rFonts w:ascii="Arial" w:hAnsi="Arial" w:cs="Arial"/>
          <w:sz w:val="24"/>
          <w:szCs w:val="24"/>
          <w:lang w:eastAsia="lt-LT"/>
        </w:rPr>
        <w:t xml:space="preserve"> </w:t>
      </w:r>
      <w:proofErr w:type="spellStart"/>
      <w:r w:rsidRPr="008F7E4E">
        <w:rPr>
          <w:rFonts w:ascii="Arial" w:hAnsi="Arial" w:cs="Arial"/>
          <w:sz w:val="24"/>
          <w:szCs w:val="24"/>
          <w:lang w:eastAsia="lt-LT"/>
        </w:rPr>
        <w:t>Hello</w:t>
      </w:r>
      <w:proofErr w:type="spellEnd"/>
      <w:r w:rsidRPr="008F7E4E">
        <w:rPr>
          <w:rFonts w:ascii="Arial" w:hAnsi="Arial" w:cs="Arial"/>
          <w:sz w:val="24"/>
          <w:szCs w:val="24"/>
          <w:lang w:eastAsia="lt-LT"/>
        </w:rPr>
        <w:t xml:space="preserve"> to </w:t>
      </w:r>
      <w:proofErr w:type="spellStart"/>
      <w:r w:rsidRPr="008F7E4E">
        <w:rPr>
          <w:rFonts w:ascii="Arial" w:hAnsi="Arial" w:cs="Arial"/>
          <w:sz w:val="24"/>
          <w:szCs w:val="24"/>
          <w:lang w:eastAsia="lt-LT"/>
        </w:rPr>
        <w:t>the</w:t>
      </w:r>
      <w:proofErr w:type="spellEnd"/>
      <w:r w:rsidRPr="008F7E4E">
        <w:rPr>
          <w:rFonts w:ascii="Arial" w:hAnsi="Arial" w:cs="Arial"/>
          <w:sz w:val="24"/>
          <w:szCs w:val="24"/>
          <w:lang w:eastAsia="lt-LT"/>
        </w:rPr>
        <w:t xml:space="preserve"> </w:t>
      </w:r>
      <w:proofErr w:type="spellStart"/>
      <w:r w:rsidRPr="008F7E4E">
        <w:rPr>
          <w:rFonts w:ascii="Arial" w:hAnsi="Arial" w:cs="Arial"/>
          <w:sz w:val="24"/>
          <w:szCs w:val="24"/>
          <w:lang w:eastAsia="lt-LT"/>
        </w:rPr>
        <w:t>World</w:t>
      </w:r>
      <w:proofErr w:type="spellEnd"/>
      <w:r w:rsidRPr="008F7E4E">
        <w:rPr>
          <w:rFonts w:ascii="Arial" w:hAnsi="Arial" w:cs="Arial"/>
          <w:sz w:val="24"/>
          <w:szCs w:val="24"/>
          <w:lang w:eastAsia="lt-LT"/>
        </w:rPr>
        <w:t>“ – ankstyvasis anglų k. mokymas(</w:t>
      </w:r>
      <w:proofErr w:type="spellStart"/>
      <w:r w:rsidRPr="008F7E4E">
        <w:rPr>
          <w:rFonts w:ascii="Arial" w:hAnsi="Arial" w:cs="Arial"/>
          <w:sz w:val="24"/>
          <w:szCs w:val="24"/>
          <w:lang w:eastAsia="lt-LT"/>
        </w:rPr>
        <w:t>is</w:t>
      </w:r>
      <w:proofErr w:type="spellEnd"/>
      <w:r w:rsidRPr="008F7E4E">
        <w:rPr>
          <w:rFonts w:ascii="Arial" w:hAnsi="Arial" w:cs="Arial"/>
          <w:sz w:val="24"/>
          <w:szCs w:val="24"/>
          <w:lang w:eastAsia="lt-LT"/>
        </w:rPr>
        <w:t>);</w:t>
      </w:r>
    </w:p>
    <w:p w14:paraId="08945C32" w14:textId="5D56E15E"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8.3.3. Dalyvavimas Joniškio r. visuomenės sveikatos biuro ir Joniškio r. savivaldybės administracijos įgyvendinamame projekte „Kokybiškų visuomenės sveikatos paslaugų prieinamumo didinimas Joniškio rajone (kodas Nr. 26-512-P-0001) vienoje iš veiklų, vaikų traumų prevencijai: „Vaikų traumų prevencija: mokymas plaukti ir saugiai elgtis vandenyje“.</w:t>
      </w:r>
    </w:p>
    <w:p w14:paraId="3EA1AC2D" w14:textId="41364728"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8.3.4. Dalyvavimas tarptautiniame tęstiniame projekte „Vaiko kelias į gražią kalbą“.</w:t>
      </w:r>
    </w:p>
    <w:p w14:paraId="5B571529" w14:textId="25B775F9"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8.3.5. Parengtas ir įgyvendinamas nekilnojamojo kultūros paveldo pažinimo, sklaidos ir atgaivinimo projektas „UNESCO mano miestelyje“.</w:t>
      </w:r>
    </w:p>
    <w:p w14:paraId="36D3A56E" w14:textId="3368C233"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8.3.6. Bendruomenės iniciatyvų projektas „Veikiame kartu“.</w:t>
      </w:r>
    </w:p>
    <w:p w14:paraId="707E3723" w14:textId="005A7589"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8.3.7. Lietuvos futbolo federacijos projektas „</w:t>
      </w:r>
      <w:proofErr w:type="spellStart"/>
      <w:r w:rsidRPr="008F7E4E">
        <w:rPr>
          <w:rFonts w:ascii="Arial" w:hAnsi="Arial" w:cs="Arial"/>
          <w:sz w:val="24"/>
          <w:szCs w:val="24"/>
          <w:lang w:eastAsia="lt-LT"/>
        </w:rPr>
        <w:t>Futboliukas</w:t>
      </w:r>
      <w:proofErr w:type="spellEnd"/>
      <w:r w:rsidRPr="008F7E4E">
        <w:rPr>
          <w:rFonts w:ascii="Arial" w:hAnsi="Arial" w:cs="Arial"/>
          <w:sz w:val="24"/>
          <w:szCs w:val="24"/>
          <w:lang w:eastAsia="lt-LT"/>
        </w:rPr>
        <w:t>“, „Pradinukų futbolo lyga“.</w:t>
      </w:r>
    </w:p>
    <w:p w14:paraId="3516332D" w14:textId="6B460A1B"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8.3.8. Joniškio r. savivaldybės 2024 m. sporto projektas „Sportas, sveikata!“ </w:t>
      </w:r>
    </w:p>
    <w:p w14:paraId="2FB609C2" w14:textId="1FE06B17"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8.3.9. Dalyvavimas TŪM projekto kvalifikaciniuose renginiuose.</w:t>
      </w:r>
    </w:p>
    <w:p w14:paraId="75A12B18" w14:textId="601386DD" w:rsidR="00E84A2E"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8.3.10. Projektas „Lietuvių liaudies dainų pynė“, skirtas lietuvių kalbos dienoms paminėti.</w:t>
      </w:r>
    </w:p>
    <w:p w14:paraId="201A646D" w14:textId="1898887D" w:rsidR="00820C11" w:rsidRPr="008F7E4E" w:rsidRDefault="00E84A2E"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8.4. </w:t>
      </w:r>
      <w:r w:rsidR="00820C11" w:rsidRPr="008F7E4E">
        <w:rPr>
          <w:rFonts w:ascii="Arial" w:hAnsi="Arial" w:cs="Arial"/>
          <w:sz w:val="24"/>
          <w:szCs w:val="24"/>
          <w:lang w:eastAsia="lt-LT"/>
        </w:rPr>
        <w:t>Pilietinė, patriotinė ir savanoriška veikla:</w:t>
      </w:r>
    </w:p>
    <w:p w14:paraId="2F8B7EF1" w14:textId="3A45A0B6" w:rsidR="00820C11" w:rsidRPr="008F7E4E" w:rsidRDefault="00820C11"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8.4.1. Aktyvus skautų draugovės dalyvavimas renginiuose: žygis „Einu už Lietuvą 2024“,TRENK turo žygis Merkinėje, „Baltijos keliui 35“, paramos ir palaikymo akcijos globos namuose</w:t>
      </w:r>
      <w:r w:rsidR="00537541" w:rsidRPr="008F7E4E">
        <w:rPr>
          <w:rFonts w:ascii="Arial" w:hAnsi="Arial" w:cs="Arial"/>
          <w:sz w:val="24"/>
          <w:szCs w:val="24"/>
          <w:lang w:eastAsia="lt-LT"/>
        </w:rPr>
        <w:t>.</w:t>
      </w:r>
    </w:p>
    <w:p w14:paraId="24C07473" w14:textId="48FCA08E" w:rsidR="00820C11" w:rsidRPr="008F7E4E" w:rsidRDefault="00820C11"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8.4.2. Pilietiškumo pamoka su Lietuvos nepriklausomybės akto signataru M. Laurinkumi</w:t>
      </w:r>
      <w:r w:rsidR="00537541" w:rsidRPr="008F7E4E">
        <w:rPr>
          <w:rFonts w:ascii="Arial" w:hAnsi="Arial" w:cs="Arial"/>
          <w:sz w:val="24"/>
          <w:szCs w:val="24"/>
          <w:lang w:eastAsia="lt-LT"/>
        </w:rPr>
        <w:t>.</w:t>
      </w:r>
    </w:p>
    <w:p w14:paraId="12779E60" w14:textId="36EB8F64" w:rsidR="00820C11" w:rsidRPr="008F7E4E" w:rsidRDefault="00820C11"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8.4.3. Nacionalinis </w:t>
      </w:r>
      <w:proofErr w:type="spellStart"/>
      <w:r w:rsidRPr="008F7E4E">
        <w:rPr>
          <w:rFonts w:ascii="Arial" w:hAnsi="Arial" w:cs="Arial"/>
          <w:sz w:val="24"/>
          <w:szCs w:val="24"/>
          <w:lang w:eastAsia="lt-LT"/>
        </w:rPr>
        <w:t>miškasodis</w:t>
      </w:r>
      <w:proofErr w:type="spellEnd"/>
      <w:r w:rsidRPr="008F7E4E">
        <w:rPr>
          <w:rFonts w:ascii="Arial" w:hAnsi="Arial" w:cs="Arial"/>
          <w:sz w:val="24"/>
          <w:szCs w:val="24"/>
          <w:lang w:eastAsia="lt-LT"/>
        </w:rPr>
        <w:t xml:space="preserve"> </w:t>
      </w:r>
      <w:proofErr w:type="spellStart"/>
      <w:r w:rsidRPr="008F7E4E">
        <w:rPr>
          <w:rFonts w:ascii="Arial" w:hAnsi="Arial" w:cs="Arial"/>
          <w:sz w:val="24"/>
          <w:szCs w:val="24"/>
          <w:lang w:eastAsia="lt-LT"/>
        </w:rPr>
        <w:t>Daunoravos</w:t>
      </w:r>
      <w:proofErr w:type="spellEnd"/>
      <w:r w:rsidRPr="008F7E4E">
        <w:rPr>
          <w:rFonts w:ascii="Arial" w:hAnsi="Arial" w:cs="Arial"/>
          <w:sz w:val="24"/>
          <w:szCs w:val="24"/>
          <w:lang w:eastAsia="lt-LT"/>
        </w:rPr>
        <w:t xml:space="preserve"> miške ir </w:t>
      </w:r>
      <w:proofErr w:type="spellStart"/>
      <w:r w:rsidRPr="008F7E4E">
        <w:rPr>
          <w:rFonts w:ascii="Arial" w:hAnsi="Arial" w:cs="Arial"/>
          <w:sz w:val="24"/>
          <w:szCs w:val="24"/>
          <w:lang w:eastAsia="lt-LT"/>
        </w:rPr>
        <w:t>miškasodis</w:t>
      </w:r>
      <w:proofErr w:type="spellEnd"/>
      <w:r w:rsidRPr="008F7E4E">
        <w:rPr>
          <w:rFonts w:ascii="Arial" w:hAnsi="Arial" w:cs="Arial"/>
          <w:sz w:val="24"/>
          <w:szCs w:val="24"/>
          <w:lang w:eastAsia="lt-LT"/>
        </w:rPr>
        <w:t xml:space="preserve"> </w:t>
      </w:r>
      <w:proofErr w:type="spellStart"/>
      <w:r w:rsidRPr="008F7E4E">
        <w:rPr>
          <w:rFonts w:ascii="Arial" w:hAnsi="Arial" w:cs="Arial"/>
          <w:sz w:val="24"/>
          <w:szCs w:val="24"/>
          <w:lang w:eastAsia="lt-LT"/>
        </w:rPr>
        <w:t>Reibiniškių</w:t>
      </w:r>
      <w:proofErr w:type="spellEnd"/>
      <w:r w:rsidRPr="008F7E4E">
        <w:rPr>
          <w:rFonts w:ascii="Arial" w:hAnsi="Arial" w:cs="Arial"/>
          <w:sz w:val="24"/>
          <w:szCs w:val="24"/>
          <w:lang w:eastAsia="lt-LT"/>
        </w:rPr>
        <w:t xml:space="preserve"> miške</w:t>
      </w:r>
      <w:r w:rsidR="00537541" w:rsidRPr="008F7E4E">
        <w:rPr>
          <w:rFonts w:ascii="Arial" w:hAnsi="Arial" w:cs="Arial"/>
          <w:sz w:val="24"/>
          <w:szCs w:val="24"/>
          <w:lang w:eastAsia="lt-LT"/>
        </w:rPr>
        <w:t>.</w:t>
      </w:r>
    </w:p>
    <w:p w14:paraId="120380A0" w14:textId="4FC7B94A" w:rsidR="00820C11" w:rsidRPr="008F7E4E" w:rsidRDefault="00820C1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sz w:val="24"/>
          <w:szCs w:val="24"/>
          <w:lang w:eastAsia="lt-LT"/>
        </w:rPr>
        <w:t xml:space="preserve">8.4.4.  </w:t>
      </w:r>
      <w:r w:rsidRPr="008F7E4E">
        <w:rPr>
          <w:rFonts w:ascii="Arial" w:hAnsi="Arial" w:cs="Arial"/>
          <w:kern w:val="2"/>
          <w:sz w:val="24"/>
          <w:szCs w:val="24"/>
        </w:rPr>
        <w:t>Pilietinės iniciatyvos ir akcijos: „Pergalės šviesa“, „Gyvasis tautos žiedas“, „Traukinys į nežinią“, „Atminties neištremsi“</w:t>
      </w:r>
      <w:r w:rsidR="00537541" w:rsidRPr="008F7E4E">
        <w:rPr>
          <w:rFonts w:ascii="Arial" w:hAnsi="Arial" w:cs="Arial"/>
          <w:kern w:val="2"/>
          <w:sz w:val="24"/>
          <w:szCs w:val="24"/>
        </w:rPr>
        <w:t>.</w:t>
      </w:r>
    </w:p>
    <w:p w14:paraId="2B6A32FF" w14:textId="1DB55691" w:rsidR="00820C11" w:rsidRPr="008F7E4E" w:rsidRDefault="00820C1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kern w:val="2"/>
          <w:sz w:val="24"/>
          <w:szCs w:val="24"/>
        </w:rPr>
        <w:lastRenderedPageBreak/>
        <w:t>8.4.5. Baltų vienybės dienos paminėjimas renginyje  „Ugnies sąšauka“ (Jauniūnų k., Joniškio r.)</w:t>
      </w:r>
      <w:r w:rsidR="00537541" w:rsidRPr="008F7E4E">
        <w:rPr>
          <w:rFonts w:ascii="Arial" w:hAnsi="Arial" w:cs="Arial"/>
          <w:kern w:val="2"/>
          <w:sz w:val="24"/>
          <w:szCs w:val="24"/>
        </w:rPr>
        <w:t>.</w:t>
      </w:r>
    </w:p>
    <w:p w14:paraId="2433354F" w14:textId="323AA302" w:rsidR="00820C11" w:rsidRPr="008F7E4E" w:rsidRDefault="00820C1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kern w:val="2"/>
          <w:sz w:val="24"/>
          <w:szCs w:val="24"/>
        </w:rPr>
        <w:t>8.4.6. Žygis „Laisvės kelias“ po Skaistgirio miestelį</w:t>
      </w:r>
      <w:r w:rsidR="00537541" w:rsidRPr="008F7E4E">
        <w:rPr>
          <w:rFonts w:ascii="Arial" w:hAnsi="Arial" w:cs="Arial"/>
          <w:kern w:val="2"/>
          <w:sz w:val="24"/>
          <w:szCs w:val="24"/>
        </w:rPr>
        <w:t>.</w:t>
      </w:r>
    </w:p>
    <w:p w14:paraId="5B90D4EA" w14:textId="38B4C42D" w:rsidR="00820C11" w:rsidRPr="008F7E4E" w:rsidRDefault="00820C1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kern w:val="2"/>
          <w:sz w:val="24"/>
          <w:szCs w:val="24"/>
        </w:rPr>
        <w:t>8.4.7. Gimnazijos bendruomenės finansinė parama gyvūnų globos namams VŠĮ „Šiaulių letenėlė“, Joniškio beglobių gyvūnų prieglaudai, kalėdinės dovanėlės vienišiems senyvo amžiaus Skaistgirio gyventojams.</w:t>
      </w:r>
    </w:p>
    <w:p w14:paraId="777E45BE" w14:textId="73C10F51" w:rsidR="00537541" w:rsidRPr="008F7E4E" w:rsidRDefault="00537541"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kern w:val="2"/>
          <w:sz w:val="24"/>
          <w:szCs w:val="24"/>
        </w:rPr>
        <w:t xml:space="preserve">8.5. </w:t>
      </w:r>
      <w:proofErr w:type="spellStart"/>
      <w:r w:rsidRPr="008F7E4E">
        <w:rPr>
          <w:rFonts w:ascii="Arial" w:hAnsi="Arial" w:cs="Arial"/>
          <w:sz w:val="24"/>
          <w:szCs w:val="24"/>
          <w:lang w:eastAsia="lt-LT"/>
        </w:rPr>
        <w:t>Įtraukusis</w:t>
      </w:r>
      <w:proofErr w:type="spellEnd"/>
      <w:r w:rsidRPr="008F7E4E">
        <w:rPr>
          <w:rFonts w:ascii="Arial" w:hAnsi="Arial" w:cs="Arial"/>
          <w:sz w:val="24"/>
          <w:szCs w:val="24"/>
          <w:lang w:eastAsia="lt-LT"/>
        </w:rPr>
        <w:t xml:space="preserve"> ugdymas:</w:t>
      </w:r>
    </w:p>
    <w:p w14:paraId="4246856E" w14:textId="0EDD1147" w:rsidR="00537541" w:rsidRPr="008F7E4E" w:rsidRDefault="00537541"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8.5.1. Organizuotas tarpmokyklinis (Skaistgirio ir Žagarės gimnazijų) skirtingų gebėjimų mokinių kalėdinis renginys „Kalėdų magija“.</w:t>
      </w:r>
    </w:p>
    <w:p w14:paraId="2679AD19" w14:textId="03A1425F" w:rsidR="00537541" w:rsidRPr="008F7E4E" w:rsidRDefault="0053754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sz w:val="24"/>
          <w:szCs w:val="24"/>
          <w:lang w:eastAsia="lt-LT"/>
        </w:rPr>
        <w:t>8.5.2. Dalyvavimas r</w:t>
      </w:r>
      <w:r w:rsidRPr="008F7E4E">
        <w:rPr>
          <w:rFonts w:ascii="Arial" w:hAnsi="Arial" w:cs="Arial"/>
          <w:kern w:val="2"/>
          <w:sz w:val="24"/>
          <w:szCs w:val="24"/>
        </w:rPr>
        <w:t>espublikiniame specialiųjų ugdymosi poreikių turinčių mokinių projekte „Jie nešė šviesą ant pečių“, skirtame kovo 16-ajai – knygnešio dienai paminėti.</w:t>
      </w:r>
    </w:p>
    <w:p w14:paraId="24F24D48" w14:textId="3B98B634" w:rsidR="00537541" w:rsidRPr="008F7E4E" w:rsidRDefault="0053754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kern w:val="2"/>
          <w:sz w:val="24"/>
          <w:szCs w:val="24"/>
        </w:rPr>
        <w:t>8.5.3. Akcija sergantiems Dauno sindromu palaikyti.</w:t>
      </w:r>
    </w:p>
    <w:p w14:paraId="7E8B9BA5" w14:textId="12E98C3A" w:rsidR="00537541" w:rsidRPr="008F7E4E" w:rsidRDefault="0053754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kern w:val="2"/>
          <w:sz w:val="24"/>
          <w:szCs w:val="24"/>
        </w:rPr>
        <w:t xml:space="preserve">8.5.4. Respublikinis </w:t>
      </w:r>
      <w:proofErr w:type="spellStart"/>
      <w:r w:rsidRPr="008F7E4E">
        <w:rPr>
          <w:rFonts w:ascii="Arial" w:hAnsi="Arial" w:cs="Arial"/>
          <w:kern w:val="2"/>
          <w:sz w:val="24"/>
          <w:szCs w:val="24"/>
        </w:rPr>
        <w:t>patyriminis</w:t>
      </w:r>
      <w:proofErr w:type="spellEnd"/>
      <w:r w:rsidRPr="008F7E4E">
        <w:rPr>
          <w:rFonts w:ascii="Arial" w:hAnsi="Arial" w:cs="Arial"/>
          <w:kern w:val="2"/>
          <w:sz w:val="24"/>
          <w:szCs w:val="24"/>
        </w:rPr>
        <w:t>-edukacinis renginys „Man įdomu“.</w:t>
      </w:r>
    </w:p>
    <w:p w14:paraId="4CDEF6A3" w14:textId="7DA35D18" w:rsidR="00537541" w:rsidRPr="008F7E4E" w:rsidRDefault="0053754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kern w:val="2"/>
          <w:sz w:val="24"/>
          <w:szCs w:val="24"/>
        </w:rPr>
        <w:t>8.5.5. Organizuota respublikinė specialiųjų ugdymosi poreikių mokinių konferencija „Mano pasaulis – tautosakos skrynią atvėrus“.</w:t>
      </w:r>
    </w:p>
    <w:p w14:paraId="20A8A20F" w14:textId="4AA886AF" w:rsidR="00537541" w:rsidRPr="008F7E4E" w:rsidRDefault="0053754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kern w:val="2"/>
          <w:sz w:val="24"/>
          <w:szCs w:val="24"/>
        </w:rPr>
        <w:t>8.5.6. Dalyvavimas respublikiniame mokinių ir mokytojų tęstiniame projekte „VISIEMS KITAIP“.</w:t>
      </w:r>
    </w:p>
    <w:p w14:paraId="005DE0EF" w14:textId="7CB5028E" w:rsidR="00537541" w:rsidRPr="008F7E4E" w:rsidRDefault="00537541"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kern w:val="2"/>
          <w:sz w:val="24"/>
          <w:szCs w:val="24"/>
        </w:rPr>
        <w:t>8.5.7. Dalyvavimas Joniškio r. bendrojo ugdymo mokyklų 5-8 klasių mokinių, turinčių specialiųjų ugdymo(</w:t>
      </w:r>
      <w:proofErr w:type="spellStart"/>
      <w:r w:rsidRPr="008F7E4E">
        <w:rPr>
          <w:rFonts w:ascii="Arial" w:hAnsi="Arial" w:cs="Arial"/>
          <w:kern w:val="2"/>
          <w:sz w:val="24"/>
          <w:szCs w:val="24"/>
        </w:rPr>
        <w:t>si</w:t>
      </w:r>
      <w:proofErr w:type="spellEnd"/>
      <w:r w:rsidRPr="008F7E4E">
        <w:rPr>
          <w:rFonts w:ascii="Arial" w:hAnsi="Arial" w:cs="Arial"/>
          <w:kern w:val="2"/>
          <w:sz w:val="24"/>
          <w:szCs w:val="24"/>
        </w:rPr>
        <w:t>) poreikių, konkursas „Matematinės Kalėdos“</w:t>
      </w:r>
      <w:r w:rsidR="00F50D03" w:rsidRPr="008F7E4E">
        <w:rPr>
          <w:rFonts w:ascii="Arial" w:hAnsi="Arial" w:cs="Arial"/>
          <w:kern w:val="2"/>
          <w:sz w:val="24"/>
          <w:szCs w:val="24"/>
        </w:rPr>
        <w:t>.</w:t>
      </w:r>
    </w:p>
    <w:p w14:paraId="61C667D0" w14:textId="11176A90"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kern w:val="2"/>
          <w:sz w:val="24"/>
          <w:szCs w:val="24"/>
        </w:rPr>
        <w:t xml:space="preserve">8.6. </w:t>
      </w:r>
      <w:r w:rsidRPr="008F7E4E">
        <w:rPr>
          <w:rFonts w:ascii="Arial" w:hAnsi="Arial" w:cs="Arial"/>
          <w:sz w:val="24"/>
          <w:szCs w:val="24"/>
          <w:lang w:eastAsia="lt-LT"/>
        </w:rPr>
        <w:t>Tėvų švietimas ir bendradarbiavimas:</w:t>
      </w:r>
    </w:p>
    <w:p w14:paraId="138993B2" w14:textId="58606A61"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8.6.1. Mokiniu, jų tėvų ir mokytojų kūrybinių darbų paroda „Namai, kur širdis“.</w:t>
      </w:r>
    </w:p>
    <w:p w14:paraId="1FF3D42E" w14:textId="7427457D"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8.6.2. Susitikimas su Nomeda Marčėnaite ir paskaita „Psichologinio atsparumo ugdymas: augti nepaisant sunkumų“.</w:t>
      </w:r>
    </w:p>
    <w:p w14:paraId="681FAB3F" w14:textId="35CA0DB0"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8.6.3. Nuotolinių mokymų ciklas tėvams: „Ekranų nauda, žala ir ribos vaikams“, „Vaikų žaidimai ir žaislai. Kokią įtaką vaiko raidai turi per didelis kiekis žaislų?“, „Spec. ugdymosi poreikių apžvalga: ką daryti mokytojui, specialistams ir tėvams?“, „Kaip žinoti, ar mano vaikui jau bėda ar dar išaugs?“, „Vaikų vertinimas: kaip suprasti, kas yra parašyta vaiko vertinime? Kaip kokybiškai pasiruošti vaiko aptarimui su mokytoju?“ , „Bendravimas su mokytojais. Kaip užmegzti glaudų ryšį?“, „Ribos ir susitarimai su vaikais. Kaip padėti vaikams </w:t>
      </w:r>
      <w:r w:rsidRPr="008F7E4E">
        <w:rPr>
          <w:rFonts w:ascii="Arial" w:hAnsi="Arial" w:cs="Arial"/>
          <w:sz w:val="24"/>
          <w:szCs w:val="24"/>
          <w:lang w:eastAsia="lt-LT"/>
        </w:rPr>
        <w:lastRenderedPageBreak/>
        <w:t xml:space="preserve">laikytis taisyklių?“, „Savarankiškumas ir jo ugdymas tiek darželyje, tiek namuose“,  „Sveikas vaikas-sveiki-įpročiai: mityba“, „Sensorinės integracijos ir </w:t>
      </w:r>
      <w:proofErr w:type="spellStart"/>
      <w:r w:rsidRPr="008F7E4E">
        <w:rPr>
          <w:rFonts w:ascii="Arial" w:hAnsi="Arial" w:cs="Arial"/>
          <w:sz w:val="24"/>
          <w:szCs w:val="24"/>
          <w:lang w:eastAsia="lt-LT"/>
        </w:rPr>
        <w:t>ergoterapijos</w:t>
      </w:r>
      <w:proofErr w:type="spellEnd"/>
      <w:r w:rsidRPr="008F7E4E">
        <w:rPr>
          <w:rFonts w:ascii="Arial" w:hAnsi="Arial" w:cs="Arial"/>
          <w:sz w:val="24"/>
          <w:szCs w:val="24"/>
          <w:lang w:eastAsia="lt-LT"/>
        </w:rPr>
        <w:t xml:space="preserve"> principai vaikų ugdyme: praktika darželyje ir namuose“, „Ikimokyklinio amžiaus vaikų sveikatos ypatumai, dažniausios ligos bei jų prevencija“, „Vaiko emocinės sveikatos stiprinimas su alfa ar Z kartos vaikais“.</w:t>
      </w:r>
    </w:p>
    <w:p w14:paraId="3B5748C9" w14:textId="4EA85F8B"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8.7. Ugdymas karjerai:</w:t>
      </w:r>
    </w:p>
    <w:p w14:paraId="1E900FC7" w14:textId="4553C6BD"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8.7.1. „Sumanaus mokinio akademijos“ inžinerijos/verslo eksperimentinės klasės 4 užsiėmimai/išvykos į VDU LŽŪA.</w:t>
      </w:r>
    </w:p>
    <w:p w14:paraId="17BA0715" w14:textId="4AABA739"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8.7.2. Projekto „Šok į tėvų klumpes“ edukaciniai susitikimai: Tado ir Ingridos </w:t>
      </w:r>
      <w:proofErr w:type="spellStart"/>
      <w:r w:rsidRPr="008F7E4E">
        <w:rPr>
          <w:rFonts w:ascii="Arial" w:hAnsi="Arial" w:cs="Arial"/>
          <w:sz w:val="24"/>
          <w:szCs w:val="24"/>
          <w:lang w:eastAsia="lt-LT"/>
        </w:rPr>
        <w:t>Šimaičių</w:t>
      </w:r>
      <w:proofErr w:type="spellEnd"/>
      <w:r w:rsidRPr="008F7E4E">
        <w:rPr>
          <w:rFonts w:ascii="Arial" w:hAnsi="Arial" w:cs="Arial"/>
          <w:sz w:val="24"/>
          <w:szCs w:val="24"/>
          <w:lang w:eastAsia="lt-LT"/>
        </w:rPr>
        <w:t xml:space="preserve"> ūkyje, </w:t>
      </w:r>
      <w:proofErr w:type="spellStart"/>
      <w:r w:rsidRPr="008F7E4E">
        <w:rPr>
          <w:rFonts w:ascii="Arial" w:hAnsi="Arial" w:cs="Arial"/>
          <w:sz w:val="24"/>
          <w:szCs w:val="24"/>
          <w:lang w:eastAsia="lt-LT"/>
        </w:rPr>
        <w:t>Jurdaičių</w:t>
      </w:r>
      <w:proofErr w:type="spellEnd"/>
      <w:r w:rsidRPr="008F7E4E">
        <w:rPr>
          <w:rFonts w:ascii="Arial" w:hAnsi="Arial" w:cs="Arial"/>
          <w:sz w:val="24"/>
          <w:szCs w:val="24"/>
          <w:lang w:eastAsia="lt-LT"/>
        </w:rPr>
        <w:t xml:space="preserve"> socialinės globos namuose,  UAB „Baltic Champion“ (Stanelių k., Joniškio r.), UAB „Joniškio vandenys“, UAB „Skaistgirio skalda“, Joniškio ŽŪM.</w:t>
      </w:r>
    </w:p>
    <w:p w14:paraId="7E0651AA" w14:textId="3E0CD9EB"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8.7.3.  „Atvirų durų “ renginiai: Lietuvos policijos mokykloje (Mastaičių k., Kauno r.), „(PA)TIRK STUDIJAS ŠVK“ Šiaulių valstybinėje kolegijoje. </w:t>
      </w:r>
      <w:r w:rsidRPr="008F7E4E">
        <w:rPr>
          <w:rFonts w:ascii="Arial" w:hAnsi="Arial" w:cs="Arial"/>
          <w:kern w:val="2"/>
          <w:sz w:val="24"/>
          <w:szCs w:val="24"/>
        </w:rPr>
        <w:t>Lietuvos aukštųjų mokyklų mugė</w:t>
      </w:r>
      <w:r w:rsidRPr="008F7E4E">
        <w:rPr>
          <w:rFonts w:ascii="Arial" w:hAnsi="Arial" w:cs="Arial"/>
          <w:sz w:val="24"/>
          <w:szCs w:val="24"/>
          <w:lang w:eastAsia="lt-LT"/>
        </w:rPr>
        <w:t xml:space="preserve"> (Kaunas), studijų ir darbo mugė KARJERINK.</w:t>
      </w:r>
    </w:p>
    <w:p w14:paraId="5377D62D" w14:textId="1D78A4A0"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8.7.4. Koliažų pristatymas „Joniškio rajono verslas ir amatininkai mano akimis“, profesinio orientavimo renginys „Susipažinkime su farmacininko profesija“.</w:t>
      </w:r>
    </w:p>
    <w:p w14:paraId="41DA0E7E" w14:textId="77777777"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8.8. 2024 m. pedagogai kvalifikaciją kėlė 1330 val., vidutiniškai vienam žmogui – 44,33 val. Visi gimnazijos pedagogai 2024 m. dalyvavo ir gilino savo žinias  kvalifikacijos tobulinimo programos „Pasirengimas atnaujinto ugdymo turinio (UTA) diegimui“  kvalifikacijos tobulinimo seminare „Kompetencijomis grįsto ugdymo pamoka“. Įsijungė į TŪM projekto kvalifikacinius mokymus  „Integruoto STEAM ugdymo turinio kūrimas ir įgyvendinimas“.</w:t>
      </w:r>
    </w:p>
    <w:p w14:paraId="767C0A49" w14:textId="484A6D89" w:rsidR="00F50D03" w:rsidRPr="008F7E4E" w:rsidRDefault="00F50D03"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8.9. Parengtas ir įgyvendintas kolegialaus mokymosi ir mainų projektas „Mokymasis be sienų“:</w:t>
      </w:r>
    </w:p>
    <w:p w14:paraId="0FA386E3" w14:textId="4DCB87BF" w:rsidR="00F50D03"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8.9.1. </w:t>
      </w:r>
      <w:r w:rsidR="00F50D03" w:rsidRPr="008F7E4E">
        <w:rPr>
          <w:rFonts w:ascii="Arial" w:hAnsi="Arial" w:cs="Arial"/>
          <w:sz w:val="24"/>
          <w:szCs w:val="24"/>
          <w:lang w:eastAsia="lt-LT"/>
        </w:rPr>
        <w:t>tarpmokyklinė pagalbos mokiniui specialistų metodinė diena;</w:t>
      </w:r>
    </w:p>
    <w:p w14:paraId="0F7A6964" w14:textId="61A06A4E" w:rsidR="00F50D03"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8.9.2. </w:t>
      </w:r>
      <w:r w:rsidR="00F50D03" w:rsidRPr="008F7E4E">
        <w:rPr>
          <w:rFonts w:ascii="Arial" w:hAnsi="Arial" w:cs="Arial"/>
          <w:sz w:val="24"/>
          <w:szCs w:val="24"/>
          <w:lang w:eastAsia="lt-LT"/>
        </w:rPr>
        <w:t>praktikos pasidalijimo renginys „Mokytojo vaidmuo. Pasidalinimas gerosiomis ugdymo praktikomis“, atviros ir integruotos pamokos: integruota geografijos, istorijos  ir matematikos pamoka „Medžių amžiaus nustatymas“ I gimnazijos klasėje, fizinio ugdymo pamoka „Mini komandiniai žaidimai“ 4 klasėje, muzikos pamoka „Lietuvių liaudies dainų panaudojimas kompozitorių kūryboje“ II gimnazijos klasėje,  lietuvių kalbos ir literatūros pamoka „Daiktavardis. Daiktavardžio reikšmė. Bendriniai ir tikriniai daiktavardžiai“ 5 klasėje;</w:t>
      </w:r>
    </w:p>
    <w:p w14:paraId="6629DA46" w14:textId="7FCC2D5D" w:rsidR="00F50D03"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xml:space="preserve">8.9.3. </w:t>
      </w:r>
      <w:r w:rsidR="00F50D03" w:rsidRPr="008F7E4E">
        <w:rPr>
          <w:rFonts w:ascii="Arial" w:hAnsi="Arial" w:cs="Arial"/>
          <w:sz w:val="24"/>
          <w:szCs w:val="24"/>
          <w:lang w:eastAsia="lt-LT"/>
        </w:rPr>
        <w:t xml:space="preserve"> respublikinė ikimokyklinio ugdymo metodinė diena „STEAM ugdymas darželyje: patirtys ir iššūkiai“, demonstruotos atviros veiklos: „Aktyvus užsiėmimas su STEAM elementais“,  „Žaislai seniau ir dabar“, „Rudeninė žvakidė“, „Medžiai rudenį“. Parengti pranešimai: </w:t>
      </w:r>
      <w:r w:rsidR="00F50D03" w:rsidRPr="008F7E4E">
        <w:rPr>
          <w:rFonts w:ascii="Arial" w:hAnsi="Arial" w:cs="Arial"/>
          <w:sz w:val="24"/>
          <w:szCs w:val="24"/>
          <w:lang w:eastAsia="lt-LT"/>
        </w:rPr>
        <w:lastRenderedPageBreak/>
        <w:t>„STEAM iššūkiai ir galimybės ankstyvajame amžiuje“,  „STEAM veikla „Žirniukų“ grupėje“, „STEAM veikla „Pelėdžiukų“ grupėje“, „Integruota STEAM veikla su Skaistgirio gimnazijos penktokais“</w:t>
      </w:r>
      <w:r w:rsidRPr="008F7E4E">
        <w:rPr>
          <w:rFonts w:ascii="Arial" w:hAnsi="Arial" w:cs="Arial"/>
          <w:sz w:val="24"/>
          <w:szCs w:val="24"/>
          <w:lang w:eastAsia="lt-LT"/>
        </w:rPr>
        <w:t>.</w:t>
      </w:r>
    </w:p>
    <w:p w14:paraId="6EA78B11" w14:textId="527F9879" w:rsidR="00F50D03" w:rsidRPr="008F7E4E" w:rsidRDefault="00AB1D3C" w:rsidP="00D93C17">
      <w:pPr>
        <w:tabs>
          <w:tab w:val="left" w:pos="1560"/>
          <w:tab w:val="left" w:pos="1843"/>
        </w:tabs>
        <w:spacing w:after="0" w:line="360" w:lineRule="auto"/>
        <w:ind w:firstLine="1134"/>
        <w:jc w:val="both"/>
        <w:rPr>
          <w:rFonts w:ascii="Arial" w:hAnsi="Arial" w:cs="Arial"/>
          <w:kern w:val="2"/>
          <w:sz w:val="24"/>
          <w:szCs w:val="24"/>
        </w:rPr>
      </w:pPr>
      <w:r w:rsidRPr="008F7E4E">
        <w:rPr>
          <w:rFonts w:ascii="Arial" w:hAnsi="Arial" w:cs="Arial"/>
          <w:sz w:val="24"/>
          <w:szCs w:val="24"/>
          <w:lang w:eastAsia="lt-LT"/>
        </w:rPr>
        <w:t xml:space="preserve">8.10. </w:t>
      </w:r>
      <w:r w:rsidR="00F50D03" w:rsidRPr="008F7E4E">
        <w:rPr>
          <w:rFonts w:ascii="Arial" w:hAnsi="Arial" w:cs="Arial"/>
          <w:kern w:val="2"/>
          <w:sz w:val="24"/>
          <w:szCs w:val="24"/>
        </w:rPr>
        <w:t>Dalyvavimas ilgalaikėje programoje „Besimokančių darželių tinklas 2024“.</w:t>
      </w:r>
    </w:p>
    <w:p w14:paraId="749ABA79" w14:textId="513E398E" w:rsidR="00AB1D3C" w:rsidRPr="008F7E4E" w:rsidRDefault="00AB1D3C" w:rsidP="00D93C17">
      <w:pPr>
        <w:tabs>
          <w:tab w:val="left" w:pos="1560"/>
          <w:tab w:val="left" w:pos="1843"/>
        </w:tabs>
        <w:spacing w:after="0" w:line="360" w:lineRule="auto"/>
        <w:ind w:firstLine="1134"/>
        <w:jc w:val="both"/>
        <w:rPr>
          <w:rFonts w:ascii="Arial" w:hAnsi="Arial" w:cs="Arial"/>
          <w:color w:val="000000"/>
          <w:sz w:val="24"/>
          <w:szCs w:val="24"/>
          <w:lang w:eastAsia="lt-LT"/>
        </w:rPr>
      </w:pPr>
      <w:r w:rsidRPr="008F7E4E">
        <w:rPr>
          <w:rFonts w:ascii="Arial" w:hAnsi="Arial" w:cs="Arial"/>
          <w:kern w:val="2"/>
          <w:sz w:val="24"/>
          <w:szCs w:val="24"/>
        </w:rPr>
        <w:t xml:space="preserve">8.11. </w:t>
      </w:r>
      <w:r w:rsidRPr="008F7E4E">
        <w:rPr>
          <w:rFonts w:ascii="Arial" w:hAnsi="Arial" w:cs="Arial"/>
          <w:sz w:val="24"/>
          <w:szCs w:val="24"/>
          <w:lang w:eastAsia="lt-LT"/>
        </w:rPr>
        <w:t xml:space="preserve">Ugdymo aplinkos ir priemonės, kitos erdvės ir patalpos: įsigytos ir 4 </w:t>
      </w:r>
      <w:r w:rsidRPr="008F7E4E">
        <w:rPr>
          <w:rFonts w:ascii="Arial" w:hAnsi="Arial" w:cs="Arial"/>
          <w:color w:val="000000"/>
          <w:sz w:val="24"/>
          <w:szCs w:val="24"/>
          <w:lang w:eastAsia="lt-LT"/>
        </w:rPr>
        <w:t xml:space="preserve">interaktyvūs ekranai, įrengta SMART klasė, </w:t>
      </w:r>
      <w:proofErr w:type="spellStart"/>
      <w:r w:rsidRPr="008F7E4E">
        <w:rPr>
          <w:rFonts w:ascii="Arial" w:hAnsi="Arial" w:cs="Arial"/>
          <w:color w:val="000000"/>
          <w:sz w:val="24"/>
          <w:szCs w:val="24"/>
          <w:lang w:eastAsia="lt-LT"/>
        </w:rPr>
        <w:t>įveiklinta</w:t>
      </w:r>
      <w:proofErr w:type="spellEnd"/>
      <w:r w:rsidRPr="008F7E4E">
        <w:rPr>
          <w:rFonts w:ascii="Arial" w:hAnsi="Arial" w:cs="Arial"/>
          <w:color w:val="000000"/>
          <w:sz w:val="24"/>
          <w:szCs w:val="24"/>
          <w:lang w:eastAsia="lt-LT"/>
        </w:rPr>
        <w:t xml:space="preserve"> pradinių klasių patalpa-laboratorija, atnaujinti suolai, atliktas 4 klasės kabineto ir ikimokyklinio ugdymo grupės remontas, įsigytos naujos smėlio dėžės ir įrengta pavėsinė su lauko žaidimų erdve-virtuve, kapitališkai atnaujintos lauko pavėsinės, įsigyta reikalingų ugdymui vadovėlių, programų ir priemonių.</w:t>
      </w:r>
    </w:p>
    <w:p w14:paraId="1CC95FDF" w14:textId="785A3419" w:rsidR="00AB1D3C"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color w:val="000000"/>
          <w:sz w:val="24"/>
          <w:szCs w:val="24"/>
          <w:lang w:eastAsia="lt-LT"/>
        </w:rPr>
        <w:t xml:space="preserve">8.12. </w:t>
      </w:r>
      <w:r w:rsidRPr="008F7E4E">
        <w:rPr>
          <w:rFonts w:ascii="Arial" w:hAnsi="Arial" w:cs="Arial"/>
          <w:sz w:val="24"/>
          <w:szCs w:val="24"/>
          <w:lang w:eastAsia="lt-LT"/>
        </w:rPr>
        <w:t>Kitos gimnazijos bendruomenei svarbios ir įtraukiančios veiklos:</w:t>
      </w:r>
    </w:p>
    <w:p w14:paraId="746FBF4E" w14:textId="64C0F5EB" w:rsidR="00AB1D3C"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8.12.1. 2024 m. Skaistgirio gimnazija tapo sveikatą stiprinančia mokykla.</w:t>
      </w:r>
    </w:p>
    <w:p w14:paraId="665870CB" w14:textId="77777777" w:rsidR="00AB1D3C"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8.12.2. IV g. klasės mokinės E. Jokubauskaitės darbų paroda Joniškio J. Avyžiaus viešojoje bibliotekoje „Profesijos“.</w:t>
      </w:r>
    </w:p>
    <w:p w14:paraId="0A6F4182" w14:textId="253A5928" w:rsidR="00AB1D3C"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8.12.3. „Pyragų dienos“ organizavimas Joniškio gyvūnų globos draugijos veiklai paremti.</w:t>
      </w:r>
    </w:p>
    <w:p w14:paraId="6930BBD1" w14:textId="6C4B3687" w:rsidR="00AB1D3C"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8.12.4.  Aktyvi pilietinė patriotinė veikla – 32 renginiai.</w:t>
      </w:r>
    </w:p>
    <w:p w14:paraId="0DA2257C" w14:textId="6B459C6C" w:rsidR="00AB1D3C" w:rsidRPr="008F7E4E" w:rsidRDefault="00AB1D3C" w:rsidP="00D93C17">
      <w:pPr>
        <w:tabs>
          <w:tab w:val="left" w:pos="1560"/>
          <w:tab w:val="left" w:pos="1843"/>
        </w:tabs>
        <w:spacing w:after="0" w:line="360" w:lineRule="auto"/>
        <w:ind w:firstLine="1134"/>
        <w:jc w:val="both"/>
        <w:rPr>
          <w:rFonts w:ascii="Arial" w:hAnsi="Arial" w:cs="Arial"/>
          <w:bCs/>
          <w:sz w:val="24"/>
          <w:szCs w:val="24"/>
          <w:lang w:eastAsia="lt-LT"/>
        </w:rPr>
      </w:pPr>
      <w:r w:rsidRPr="008F7E4E">
        <w:rPr>
          <w:rFonts w:ascii="Arial" w:hAnsi="Arial" w:cs="Arial"/>
          <w:sz w:val="24"/>
          <w:szCs w:val="24"/>
          <w:lang w:eastAsia="lt-LT"/>
        </w:rPr>
        <w:t>8.12.5.  B</w:t>
      </w:r>
      <w:r w:rsidRPr="008F7E4E">
        <w:rPr>
          <w:rFonts w:ascii="Arial" w:hAnsi="Arial" w:cs="Arial"/>
          <w:bCs/>
          <w:sz w:val="24"/>
          <w:szCs w:val="24"/>
          <w:lang w:eastAsia="lt-LT"/>
        </w:rPr>
        <w:t>endruomenės piknikas “Gimtadienis kitaip“.</w:t>
      </w:r>
    </w:p>
    <w:p w14:paraId="2084B062" w14:textId="0E2D0B2C" w:rsidR="00AB1D3C"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bCs/>
          <w:sz w:val="24"/>
          <w:szCs w:val="24"/>
          <w:lang w:eastAsia="lt-LT"/>
        </w:rPr>
        <w:t xml:space="preserve">8.12.6. </w:t>
      </w:r>
      <w:r w:rsidRPr="008F7E4E">
        <w:rPr>
          <w:rFonts w:ascii="Arial" w:hAnsi="Arial" w:cs="Arial"/>
          <w:sz w:val="24"/>
          <w:szCs w:val="24"/>
          <w:lang w:eastAsia="lt-LT"/>
        </w:rPr>
        <w:t>Rezultatyvi ir aktyvi Ikimokyklinio ugdymo skyriaus veikla: dalyvavo 35 STEAM projektuose, projektuose-parodose ir 93 respublikinių kūrybinių darbų projektuose ir kūrybinių darbų parodose.</w:t>
      </w:r>
    </w:p>
    <w:p w14:paraId="1D6F6B22" w14:textId="4D688E25" w:rsidR="00AB1D3C"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8.12.7. Abiturientų spektaklis-koncertas "Žiebtuvėlis".</w:t>
      </w:r>
    </w:p>
    <w:p w14:paraId="57D22582" w14:textId="13582949" w:rsidR="00537541" w:rsidRPr="008F7E4E" w:rsidRDefault="00AB1D3C" w:rsidP="00D93C17">
      <w:pPr>
        <w:tabs>
          <w:tab w:val="left" w:pos="1560"/>
          <w:tab w:val="left" w:pos="1843"/>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8.12.8. Vasaros stovykla „</w:t>
      </w:r>
      <w:proofErr w:type="spellStart"/>
      <w:r w:rsidRPr="008F7E4E">
        <w:rPr>
          <w:rFonts w:ascii="Arial" w:hAnsi="Arial" w:cs="Arial"/>
          <w:sz w:val="24"/>
          <w:szCs w:val="24"/>
          <w:lang w:eastAsia="lt-LT"/>
        </w:rPr>
        <w:t>Skaistgerietis</w:t>
      </w:r>
      <w:proofErr w:type="spellEnd"/>
      <w:r w:rsidRPr="008F7E4E">
        <w:rPr>
          <w:rFonts w:ascii="Arial" w:hAnsi="Arial" w:cs="Arial"/>
          <w:sz w:val="24"/>
          <w:szCs w:val="24"/>
          <w:lang w:eastAsia="lt-LT"/>
        </w:rPr>
        <w:t xml:space="preserve"> 2024“.</w:t>
      </w:r>
    </w:p>
    <w:p w14:paraId="27BFAA8F" w14:textId="77777777" w:rsidR="005E3509" w:rsidRPr="008F7E4E" w:rsidRDefault="005E3509" w:rsidP="00D93C17">
      <w:pPr>
        <w:tabs>
          <w:tab w:val="left" w:pos="1560"/>
          <w:tab w:val="left" w:pos="1843"/>
        </w:tabs>
        <w:spacing w:after="0"/>
        <w:jc w:val="both"/>
        <w:rPr>
          <w:rFonts w:ascii="Arial" w:hAnsi="Arial" w:cs="Arial"/>
          <w:sz w:val="24"/>
          <w:szCs w:val="24"/>
          <w:lang w:eastAsia="lt-LT"/>
        </w:rPr>
      </w:pPr>
    </w:p>
    <w:p w14:paraId="65EE335E" w14:textId="2D56F42C" w:rsidR="00DC1D47" w:rsidRPr="008F7E4E" w:rsidRDefault="00DC1D47" w:rsidP="009A0B13">
      <w:pPr>
        <w:autoSpaceDE w:val="0"/>
        <w:autoSpaceDN w:val="0"/>
        <w:adjustRightInd w:val="0"/>
        <w:spacing w:after="0" w:line="240" w:lineRule="auto"/>
        <w:jc w:val="center"/>
        <w:rPr>
          <w:rFonts w:ascii="Arial" w:hAnsi="Arial" w:cs="Arial"/>
          <w:b/>
          <w:sz w:val="24"/>
          <w:szCs w:val="24"/>
          <w:lang w:eastAsia="lt-LT"/>
        </w:rPr>
      </w:pPr>
      <w:r w:rsidRPr="008F7E4E">
        <w:rPr>
          <w:rFonts w:ascii="Arial" w:hAnsi="Arial" w:cs="Arial"/>
          <w:b/>
          <w:sz w:val="24"/>
          <w:szCs w:val="24"/>
          <w:lang w:eastAsia="lt-LT"/>
        </w:rPr>
        <w:t>Organizacinė struktūra</w:t>
      </w:r>
    </w:p>
    <w:p w14:paraId="7BE2026A" w14:textId="77777777" w:rsidR="009806CA" w:rsidRPr="008F7E4E" w:rsidRDefault="009806CA" w:rsidP="009A0B13">
      <w:pPr>
        <w:autoSpaceDE w:val="0"/>
        <w:autoSpaceDN w:val="0"/>
        <w:adjustRightInd w:val="0"/>
        <w:spacing w:after="0" w:line="240" w:lineRule="auto"/>
        <w:jc w:val="both"/>
        <w:rPr>
          <w:rFonts w:ascii="Arial" w:hAnsi="Arial" w:cs="Arial"/>
          <w:b/>
          <w:sz w:val="24"/>
          <w:szCs w:val="24"/>
          <w:lang w:eastAsia="lt-LT"/>
        </w:rPr>
      </w:pPr>
    </w:p>
    <w:p w14:paraId="7E358E70" w14:textId="61A2F719" w:rsidR="00DC1D47" w:rsidRPr="008F7E4E" w:rsidRDefault="00C64B4B" w:rsidP="00D93C17">
      <w:pPr>
        <w:tabs>
          <w:tab w:val="left" w:pos="284"/>
          <w:tab w:val="left" w:pos="1134"/>
          <w:tab w:val="left" w:pos="2160"/>
        </w:tabs>
        <w:autoSpaceDE w:val="0"/>
        <w:autoSpaceDN w:val="0"/>
        <w:adjustRightInd w:val="0"/>
        <w:spacing w:after="0" w:line="360" w:lineRule="auto"/>
        <w:jc w:val="both"/>
        <w:rPr>
          <w:rFonts w:ascii="Arial" w:hAnsi="Arial" w:cs="Arial"/>
          <w:sz w:val="24"/>
          <w:szCs w:val="24"/>
          <w:lang w:eastAsia="lt-LT"/>
        </w:rPr>
      </w:pPr>
      <w:r w:rsidRPr="008F7E4E">
        <w:rPr>
          <w:rFonts w:ascii="Arial" w:hAnsi="Arial" w:cs="Arial"/>
          <w:sz w:val="24"/>
          <w:szCs w:val="24"/>
          <w:lang w:eastAsia="lt-LT"/>
        </w:rPr>
        <w:t xml:space="preserve"> </w:t>
      </w:r>
      <w:r w:rsidR="009806CA" w:rsidRPr="008F7E4E">
        <w:rPr>
          <w:rFonts w:ascii="Arial" w:hAnsi="Arial" w:cs="Arial"/>
          <w:sz w:val="24"/>
          <w:szCs w:val="24"/>
          <w:lang w:eastAsia="lt-LT"/>
        </w:rPr>
        <w:tab/>
      </w:r>
      <w:r w:rsidR="009806CA" w:rsidRPr="008F7E4E">
        <w:rPr>
          <w:rFonts w:ascii="Arial" w:hAnsi="Arial" w:cs="Arial"/>
          <w:sz w:val="24"/>
          <w:szCs w:val="24"/>
          <w:lang w:eastAsia="lt-LT"/>
        </w:rPr>
        <w:tab/>
      </w:r>
      <w:r w:rsidR="002B10C9" w:rsidRPr="008F7E4E">
        <w:rPr>
          <w:rFonts w:ascii="Arial" w:hAnsi="Arial" w:cs="Arial"/>
          <w:sz w:val="24"/>
          <w:szCs w:val="24"/>
          <w:lang w:eastAsia="lt-LT"/>
        </w:rPr>
        <w:t>9</w:t>
      </w:r>
      <w:r w:rsidRPr="008F7E4E">
        <w:rPr>
          <w:rFonts w:ascii="Arial" w:hAnsi="Arial" w:cs="Arial"/>
          <w:sz w:val="24"/>
          <w:szCs w:val="24"/>
          <w:lang w:eastAsia="lt-LT"/>
        </w:rPr>
        <w:t>. Vykdomos švietimo programos: ikimokyklinio, priešmokyklinio, pradinio, pagrindinio ugdymo programos pirmoji ir antroji dalis, akredituota vidurinio ugdymo programa</w:t>
      </w:r>
      <w:r w:rsidR="00626E08" w:rsidRPr="008F7E4E">
        <w:rPr>
          <w:rFonts w:ascii="Arial" w:hAnsi="Arial" w:cs="Arial"/>
          <w:sz w:val="24"/>
          <w:szCs w:val="24"/>
          <w:lang w:eastAsia="lt-LT"/>
        </w:rPr>
        <w:t>, pritaikytos ir</w:t>
      </w:r>
      <w:r w:rsidRPr="008F7E4E">
        <w:rPr>
          <w:rFonts w:ascii="Arial" w:hAnsi="Arial" w:cs="Arial"/>
          <w:sz w:val="24"/>
          <w:szCs w:val="24"/>
          <w:lang w:eastAsia="lt-LT"/>
        </w:rPr>
        <w:t xml:space="preserve"> individualizuotos ugdymo programos. </w:t>
      </w:r>
      <w:r w:rsidR="00DC1D47" w:rsidRPr="008F7E4E">
        <w:rPr>
          <w:rFonts w:ascii="Arial" w:hAnsi="Arial" w:cs="Arial"/>
          <w:sz w:val="24"/>
          <w:szCs w:val="24"/>
          <w:lang w:eastAsia="lt-LT"/>
        </w:rPr>
        <w:t>20</w:t>
      </w:r>
      <w:r w:rsidR="00561A49" w:rsidRPr="008F7E4E">
        <w:rPr>
          <w:rFonts w:ascii="Arial" w:hAnsi="Arial" w:cs="Arial"/>
          <w:sz w:val="24"/>
          <w:szCs w:val="24"/>
          <w:lang w:eastAsia="lt-LT"/>
        </w:rPr>
        <w:t>2</w:t>
      </w:r>
      <w:r w:rsidR="00EB54E3" w:rsidRPr="008F7E4E">
        <w:rPr>
          <w:rFonts w:ascii="Arial" w:hAnsi="Arial" w:cs="Arial"/>
          <w:sz w:val="24"/>
          <w:szCs w:val="24"/>
          <w:lang w:eastAsia="lt-LT"/>
        </w:rPr>
        <w:t>4</w:t>
      </w:r>
      <w:r w:rsidR="00227C74" w:rsidRPr="008F7E4E">
        <w:rPr>
          <w:rFonts w:ascii="Arial" w:hAnsi="Arial" w:cs="Arial"/>
          <w:sz w:val="24"/>
          <w:szCs w:val="24"/>
          <w:lang w:eastAsia="lt-LT"/>
        </w:rPr>
        <w:t xml:space="preserve"> metais </w:t>
      </w:r>
      <w:r w:rsidR="00DC1D47" w:rsidRPr="008F7E4E">
        <w:rPr>
          <w:rFonts w:ascii="Arial" w:hAnsi="Arial" w:cs="Arial"/>
          <w:sz w:val="24"/>
          <w:szCs w:val="24"/>
          <w:lang w:eastAsia="lt-LT"/>
        </w:rPr>
        <w:t>Gimnazijoje sukomplektuota 1</w:t>
      </w:r>
      <w:r w:rsidR="00EB54E3" w:rsidRPr="008F7E4E">
        <w:rPr>
          <w:rFonts w:ascii="Arial" w:hAnsi="Arial" w:cs="Arial"/>
          <w:sz w:val="24"/>
          <w:szCs w:val="24"/>
          <w:lang w:eastAsia="lt-LT"/>
        </w:rPr>
        <w:t>1</w:t>
      </w:r>
      <w:r w:rsidR="00DC1D47" w:rsidRPr="008F7E4E">
        <w:rPr>
          <w:rFonts w:ascii="Arial" w:hAnsi="Arial" w:cs="Arial"/>
          <w:sz w:val="24"/>
          <w:szCs w:val="24"/>
          <w:lang w:eastAsia="lt-LT"/>
        </w:rPr>
        <w:t xml:space="preserve"> klasių komplektų</w:t>
      </w:r>
      <w:r w:rsidR="00B242B1" w:rsidRPr="008F7E4E">
        <w:rPr>
          <w:rFonts w:ascii="Arial" w:hAnsi="Arial" w:cs="Arial"/>
          <w:sz w:val="24"/>
          <w:szCs w:val="24"/>
          <w:lang w:eastAsia="lt-LT"/>
        </w:rPr>
        <w:t xml:space="preserve">, 1 priešmokyklinio ugdymo grupė ir </w:t>
      </w:r>
      <w:r w:rsidRPr="008F7E4E">
        <w:rPr>
          <w:rFonts w:ascii="Arial" w:hAnsi="Arial" w:cs="Arial"/>
          <w:sz w:val="24"/>
          <w:szCs w:val="24"/>
          <w:lang w:eastAsia="lt-LT"/>
        </w:rPr>
        <w:t>3</w:t>
      </w:r>
      <w:r w:rsidR="00B242B1" w:rsidRPr="008F7E4E">
        <w:rPr>
          <w:rFonts w:ascii="Arial" w:hAnsi="Arial" w:cs="Arial"/>
          <w:sz w:val="24"/>
          <w:szCs w:val="24"/>
          <w:lang w:eastAsia="lt-LT"/>
        </w:rPr>
        <w:t xml:space="preserve"> ikimokyklinio ugdymo grupės. </w:t>
      </w:r>
      <w:r w:rsidR="00DC1D47" w:rsidRPr="008F7E4E">
        <w:rPr>
          <w:rFonts w:ascii="Arial" w:hAnsi="Arial" w:cs="Arial"/>
          <w:sz w:val="24"/>
          <w:szCs w:val="24"/>
          <w:lang w:eastAsia="lt-LT"/>
        </w:rPr>
        <w:t>Iš viso 20</w:t>
      </w:r>
      <w:r w:rsidR="00254CE4" w:rsidRPr="008F7E4E">
        <w:rPr>
          <w:rFonts w:ascii="Arial" w:hAnsi="Arial" w:cs="Arial"/>
          <w:sz w:val="24"/>
          <w:szCs w:val="24"/>
          <w:lang w:eastAsia="lt-LT"/>
        </w:rPr>
        <w:t>2</w:t>
      </w:r>
      <w:r w:rsidR="00EB54E3" w:rsidRPr="008F7E4E">
        <w:rPr>
          <w:rFonts w:ascii="Arial" w:hAnsi="Arial" w:cs="Arial"/>
          <w:sz w:val="24"/>
          <w:szCs w:val="24"/>
          <w:lang w:eastAsia="lt-LT"/>
        </w:rPr>
        <w:t>5</w:t>
      </w:r>
      <w:r w:rsidR="00B242B1" w:rsidRPr="008F7E4E">
        <w:rPr>
          <w:rFonts w:ascii="Arial" w:hAnsi="Arial" w:cs="Arial"/>
          <w:sz w:val="24"/>
          <w:szCs w:val="24"/>
          <w:lang w:eastAsia="lt-LT"/>
        </w:rPr>
        <w:t xml:space="preserve"> </w:t>
      </w:r>
      <w:r w:rsidR="00227C74" w:rsidRPr="008F7E4E">
        <w:rPr>
          <w:rFonts w:ascii="Arial" w:hAnsi="Arial" w:cs="Arial"/>
          <w:sz w:val="24"/>
          <w:szCs w:val="24"/>
          <w:lang w:eastAsia="lt-LT"/>
        </w:rPr>
        <w:t xml:space="preserve">metų </w:t>
      </w:r>
      <w:r w:rsidR="00DC1D47" w:rsidRPr="008F7E4E">
        <w:rPr>
          <w:rFonts w:ascii="Arial" w:hAnsi="Arial" w:cs="Arial"/>
          <w:sz w:val="24"/>
          <w:szCs w:val="24"/>
          <w:lang w:eastAsia="lt-LT"/>
        </w:rPr>
        <w:t xml:space="preserve">pradžioje Gimnazijoje </w:t>
      </w:r>
      <w:r w:rsidR="00B242B1" w:rsidRPr="008F7E4E">
        <w:rPr>
          <w:rFonts w:ascii="Arial" w:hAnsi="Arial" w:cs="Arial"/>
          <w:sz w:val="24"/>
          <w:szCs w:val="24"/>
          <w:lang w:eastAsia="lt-LT"/>
        </w:rPr>
        <w:t>buvo 2</w:t>
      </w:r>
      <w:r w:rsidR="00EB54E3" w:rsidRPr="008F7E4E">
        <w:rPr>
          <w:rFonts w:ascii="Arial" w:hAnsi="Arial" w:cs="Arial"/>
          <w:sz w:val="24"/>
          <w:szCs w:val="24"/>
          <w:lang w:eastAsia="lt-LT"/>
        </w:rPr>
        <w:t>21</w:t>
      </w:r>
      <w:r w:rsidR="00B242B1" w:rsidRPr="008F7E4E">
        <w:rPr>
          <w:rFonts w:ascii="Arial" w:hAnsi="Arial" w:cs="Arial"/>
          <w:sz w:val="24"/>
          <w:szCs w:val="24"/>
          <w:lang w:eastAsia="lt-LT"/>
        </w:rPr>
        <w:t xml:space="preserve"> ugdytin</w:t>
      </w:r>
      <w:r w:rsidR="00EB54E3" w:rsidRPr="008F7E4E">
        <w:rPr>
          <w:rFonts w:ascii="Arial" w:hAnsi="Arial" w:cs="Arial"/>
          <w:sz w:val="24"/>
          <w:szCs w:val="24"/>
          <w:lang w:eastAsia="lt-LT"/>
        </w:rPr>
        <w:t>is</w:t>
      </w:r>
      <w:r w:rsidR="00B242B1" w:rsidRPr="008F7E4E">
        <w:rPr>
          <w:rFonts w:ascii="Arial" w:hAnsi="Arial" w:cs="Arial"/>
          <w:sz w:val="24"/>
          <w:szCs w:val="24"/>
          <w:lang w:eastAsia="lt-LT"/>
        </w:rPr>
        <w:t xml:space="preserve">. </w:t>
      </w:r>
      <w:r w:rsidR="00DC1D47" w:rsidRPr="008F7E4E">
        <w:rPr>
          <w:rFonts w:ascii="Arial" w:hAnsi="Arial" w:cs="Arial"/>
          <w:sz w:val="24"/>
          <w:szCs w:val="24"/>
          <w:lang w:eastAsia="lt-LT"/>
        </w:rPr>
        <w:t xml:space="preserve"> Gimnazijoje veikia šios savivaldos institucijos: Gimnazijos taryba, Mokytojų taryba, Mokinių </w:t>
      </w:r>
      <w:r w:rsidR="00B242B1" w:rsidRPr="008F7E4E">
        <w:rPr>
          <w:rFonts w:ascii="Arial" w:hAnsi="Arial" w:cs="Arial"/>
          <w:sz w:val="24"/>
          <w:szCs w:val="24"/>
          <w:lang w:eastAsia="lt-LT"/>
        </w:rPr>
        <w:t>taryba</w:t>
      </w:r>
      <w:r w:rsidR="00DC1D47" w:rsidRPr="008F7E4E">
        <w:rPr>
          <w:rFonts w:ascii="Arial" w:hAnsi="Arial" w:cs="Arial"/>
          <w:sz w:val="24"/>
          <w:szCs w:val="24"/>
          <w:lang w:eastAsia="lt-LT"/>
        </w:rPr>
        <w:t>, Metodi</w:t>
      </w:r>
      <w:r w:rsidR="00B242B1" w:rsidRPr="008F7E4E">
        <w:rPr>
          <w:rFonts w:ascii="Arial" w:hAnsi="Arial" w:cs="Arial"/>
          <w:sz w:val="24"/>
          <w:szCs w:val="24"/>
          <w:lang w:eastAsia="lt-LT"/>
        </w:rPr>
        <w:t xml:space="preserve">nė </w:t>
      </w:r>
      <w:r w:rsidR="00DC1D47" w:rsidRPr="008F7E4E">
        <w:rPr>
          <w:rFonts w:ascii="Arial" w:hAnsi="Arial" w:cs="Arial"/>
          <w:sz w:val="24"/>
          <w:szCs w:val="24"/>
          <w:lang w:eastAsia="lt-LT"/>
        </w:rPr>
        <w:t xml:space="preserve">taryba, </w:t>
      </w:r>
      <w:r w:rsidR="00B242B1" w:rsidRPr="008F7E4E">
        <w:rPr>
          <w:rFonts w:ascii="Arial" w:hAnsi="Arial" w:cs="Arial"/>
          <w:sz w:val="24"/>
          <w:szCs w:val="24"/>
          <w:lang w:eastAsia="lt-LT"/>
        </w:rPr>
        <w:t xml:space="preserve">Aktyvių </w:t>
      </w:r>
      <w:r w:rsidR="00B242B1" w:rsidRPr="008F7E4E">
        <w:rPr>
          <w:rFonts w:ascii="Arial" w:hAnsi="Arial" w:cs="Arial"/>
          <w:sz w:val="24"/>
          <w:szCs w:val="24"/>
          <w:lang w:eastAsia="lt-LT"/>
        </w:rPr>
        <w:lastRenderedPageBreak/>
        <w:t>tėvų klubas</w:t>
      </w:r>
      <w:r w:rsidR="00DC1D47" w:rsidRPr="008F7E4E">
        <w:rPr>
          <w:rFonts w:ascii="Arial" w:hAnsi="Arial" w:cs="Arial"/>
          <w:sz w:val="24"/>
          <w:szCs w:val="24"/>
          <w:lang w:eastAsia="lt-LT"/>
        </w:rPr>
        <w:t>.</w:t>
      </w:r>
      <w:r w:rsidRPr="008F7E4E">
        <w:rPr>
          <w:rFonts w:ascii="Arial" w:hAnsi="Arial" w:cs="Arial"/>
          <w:sz w:val="24"/>
          <w:szCs w:val="24"/>
          <w:lang w:eastAsia="lt-LT"/>
        </w:rPr>
        <w:t xml:space="preserve"> </w:t>
      </w:r>
      <w:r w:rsidR="007371EC" w:rsidRPr="008F7E4E">
        <w:rPr>
          <w:rFonts w:ascii="Arial" w:hAnsi="Arial" w:cs="Arial"/>
          <w:color w:val="FF0000"/>
          <w:sz w:val="24"/>
          <w:szCs w:val="24"/>
          <w:lang w:eastAsia="lt-LT"/>
        </w:rPr>
        <w:t xml:space="preserve">   </w:t>
      </w:r>
      <w:r w:rsidR="00DC1D47" w:rsidRPr="008F7E4E">
        <w:rPr>
          <w:rFonts w:ascii="Arial" w:hAnsi="Arial" w:cs="Arial"/>
          <w:sz w:val="24"/>
          <w:szCs w:val="24"/>
          <w:lang w:eastAsia="lt-LT"/>
        </w:rPr>
        <w:t>Gimnazijoje veikia</w:t>
      </w:r>
      <w:r w:rsidR="00B242B1" w:rsidRPr="008F7E4E">
        <w:rPr>
          <w:rFonts w:ascii="Arial" w:hAnsi="Arial" w:cs="Arial"/>
          <w:sz w:val="24"/>
          <w:szCs w:val="24"/>
          <w:lang w:eastAsia="lt-LT"/>
        </w:rPr>
        <w:t xml:space="preserve"> </w:t>
      </w:r>
      <w:r w:rsidR="00626E08" w:rsidRPr="008F7E4E">
        <w:rPr>
          <w:rFonts w:ascii="Arial" w:hAnsi="Arial" w:cs="Arial"/>
          <w:sz w:val="24"/>
          <w:szCs w:val="24"/>
          <w:lang w:eastAsia="lt-LT"/>
        </w:rPr>
        <w:t>6</w:t>
      </w:r>
      <w:r w:rsidR="00DC1D47" w:rsidRPr="008F7E4E">
        <w:rPr>
          <w:rFonts w:ascii="Arial" w:hAnsi="Arial" w:cs="Arial"/>
          <w:sz w:val="24"/>
          <w:szCs w:val="24"/>
          <w:lang w:eastAsia="lt-LT"/>
        </w:rPr>
        <w:t xml:space="preserve"> metodi</w:t>
      </w:r>
      <w:r w:rsidR="00B242B1" w:rsidRPr="008F7E4E">
        <w:rPr>
          <w:rFonts w:ascii="Arial" w:hAnsi="Arial" w:cs="Arial"/>
          <w:sz w:val="24"/>
          <w:szCs w:val="24"/>
          <w:lang w:eastAsia="lt-LT"/>
        </w:rPr>
        <w:t>nės</w:t>
      </w:r>
      <w:r w:rsidR="00DC1D47" w:rsidRPr="008F7E4E">
        <w:rPr>
          <w:rFonts w:ascii="Arial" w:hAnsi="Arial" w:cs="Arial"/>
          <w:sz w:val="24"/>
          <w:szCs w:val="24"/>
          <w:lang w:eastAsia="lt-LT"/>
        </w:rPr>
        <w:t xml:space="preserve"> grupės, sudarytos iš to paties ar giminingo dalyko mokytojų, viena klasės vadovų metodi</w:t>
      </w:r>
      <w:r w:rsidR="00B242B1" w:rsidRPr="008F7E4E">
        <w:rPr>
          <w:rFonts w:ascii="Arial" w:hAnsi="Arial" w:cs="Arial"/>
          <w:sz w:val="24"/>
          <w:szCs w:val="24"/>
          <w:lang w:eastAsia="lt-LT"/>
        </w:rPr>
        <w:t xml:space="preserve">nė </w:t>
      </w:r>
      <w:r w:rsidR="00DC1D47" w:rsidRPr="008F7E4E">
        <w:rPr>
          <w:rFonts w:ascii="Arial" w:hAnsi="Arial" w:cs="Arial"/>
          <w:sz w:val="24"/>
          <w:szCs w:val="24"/>
          <w:lang w:eastAsia="lt-LT"/>
        </w:rPr>
        <w:t>grupė.</w:t>
      </w:r>
      <w:r w:rsidR="00B242B1" w:rsidRPr="008F7E4E">
        <w:rPr>
          <w:rFonts w:ascii="Arial" w:hAnsi="Arial" w:cs="Arial"/>
          <w:sz w:val="24"/>
          <w:szCs w:val="24"/>
          <w:lang w:eastAsia="lt-LT"/>
        </w:rPr>
        <w:t xml:space="preserve"> Metodinių grupių </w:t>
      </w:r>
      <w:r w:rsidR="00DC1D47" w:rsidRPr="008F7E4E">
        <w:rPr>
          <w:rFonts w:ascii="Arial" w:hAnsi="Arial" w:cs="Arial"/>
          <w:sz w:val="24"/>
          <w:szCs w:val="24"/>
          <w:lang w:eastAsia="lt-LT"/>
        </w:rPr>
        <w:t>pirmininkai sudaro Metodi</w:t>
      </w:r>
      <w:r w:rsidR="00B242B1" w:rsidRPr="008F7E4E">
        <w:rPr>
          <w:rFonts w:ascii="Arial" w:hAnsi="Arial" w:cs="Arial"/>
          <w:sz w:val="24"/>
          <w:szCs w:val="24"/>
          <w:lang w:eastAsia="lt-LT"/>
        </w:rPr>
        <w:t xml:space="preserve">nę </w:t>
      </w:r>
      <w:r w:rsidR="00DC1D47" w:rsidRPr="008F7E4E">
        <w:rPr>
          <w:rFonts w:ascii="Arial" w:hAnsi="Arial" w:cs="Arial"/>
          <w:sz w:val="24"/>
          <w:szCs w:val="24"/>
          <w:lang w:eastAsia="lt-LT"/>
        </w:rPr>
        <w:t>tarybą. Gimnazij</w:t>
      </w:r>
      <w:r w:rsidR="00470B01" w:rsidRPr="008F7E4E">
        <w:rPr>
          <w:rFonts w:ascii="Arial" w:hAnsi="Arial" w:cs="Arial"/>
          <w:sz w:val="24"/>
          <w:szCs w:val="24"/>
          <w:lang w:eastAsia="lt-LT"/>
        </w:rPr>
        <w:t>oje</w:t>
      </w:r>
      <w:r w:rsidR="00DC1D47" w:rsidRPr="008F7E4E">
        <w:rPr>
          <w:rFonts w:ascii="Arial" w:hAnsi="Arial" w:cs="Arial"/>
          <w:sz w:val="24"/>
          <w:szCs w:val="24"/>
          <w:lang w:eastAsia="lt-LT"/>
        </w:rPr>
        <w:t xml:space="preserve"> veikia Vaiko gerovės komisija. </w:t>
      </w:r>
    </w:p>
    <w:p w14:paraId="67A6511A" w14:textId="77777777" w:rsidR="00B242B1" w:rsidRPr="008F7E4E" w:rsidRDefault="00B242B1" w:rsidP="009A0B13">
      <w:pPr>
        <w:tabs>
          <w:tab w:val="left" w:pos="900"/>
          <w:tab w:val="left" w:pos="2160"/>
        </w:tabs>
        <w:autoSpaceDE w:val="0"/>
        <w:autoSpaceDN w:val="0"/>
        <w:adjustRightInd w:val="0"/>
        <w:spacing w:after="0" w:line="240" w:lineRule="auto"/>
        <w:jc w:val="both"/>
        <w:rPr>
          <w:rFonts w:ascii="Arial" w:hAnsi="Arial" w:cs="Arial"/>
          <w:sz w:val="24"/>
          <w:szCs w:val="24"/>
          <w:lang w:eastAsia="lt-LT"/>
        </w:rPr>
      </w:pPr>
    </w:p>
    <w:p w14:paraId="72823A5E" w14:textId="77777777" w:rsidR="00C64B4B" w:rsidRPr="008F7E4E" w:rsidRDefault="00DC1D47" w:rsidP="009A0B13">
      <w:pPr>
        <w:spacing w:after="0" w:line="240" w:lineRule="auto"/>
        <w:ind w:left="1296" w:hanging="1296"/>
        <w:jc w:val="center"/>
        <w:rPr>
          <w:rFonts w:ascii="Arial" w:hAnsi="Arial" w:cs="Arial"/>
          <w:b/>
          <w:sz w:val="24"/>
          <w:szCs w:val="24"/>
          <w:lang w:eastAsia="lt-LT"/>
        </w:rPr>
      </w:pPr>
      <w:r w:rsidRPr="008F7E4E">
        <w:rPr>
          <w:rFonts w:ascii="Arial" w:hAnsi="Arial" w:cs="Arial"/>
          <w:b/>
          <w:sz w:val="24"/>
          <w:szCs w:val="24"/>
          <w:lang w:eastAsia="lt-LT"/>
        </w:rPr>
        <w:t>Žmogiškieji ištekliai</w:t>
      </w:r>
    </w:p>
    <w:p w14:paraId="090625E2" w14:textId="156418EC" w:rsidR="00C64B4B" w:rsidRPr="008F7E4E" w:rsidRDefault="00C64B4B" w:rsidP="00D93C17">
      <w:pPr>
        <w:spacing w:after="0" w:line="360" w:lineRule="auto"/>
        <w:ind w:firstLine="992"/>
        <w:jc w:val="both"/>
        <w:rPr>
          <w:rFonts w:ascii="Arial" w:hAnsi="Arial" w:cs="Arial"/>
          <w:b/>
          <w:sz w:val="24"/>
          <w:szCs w:val="24"/>
          <w:lang w:eastAsia="lt-LT"/>
        </w:rPr>
      </w:pPr>
      <w:r w:rsidRPr="008F7E4E">
        <w:rPr>
          <w:rFonts w:ascii="Arial" w:hAnsi="Arial" w:cs="Arial"/>
          <w:sz w:val="24"/>
          <w:szCs w:val="24"/>
          <w:lang w:eastAsia="lt-LT"/>
        </w:rPr>
        <w:t>1</w:t>
      </w:r>
      <w:r w:rsidR="009806CA" w:rsidRPr="008F7E4E">
        <w:rPr>
          <w:rFonts w:ascii="Arial" w:hAnsi="Arial" w:cs="Arial"/>
          <w:sz w:val="24"/>
          <w:szCs w:val="24"/>
          <w:lang w:eastAsia="lt-LT"/>
        </w:rPr>
        <w:t>6</w:t>
      </w:r>
      <w:r w:rsidRPr="008F7E4E">
        <w:rPr>
          <w:rFonts w:ascii="Arial" w:hAnsi="Arial" w:cs="Arial"/>
          <w:sz w:val="24"/>
          <w:szCs w:val="24"/>
        </w:rPr>
        <w:t>. Gimnazijai vadovauja:</w:t>
      </w:r>
    </w:p>
    <w:p w14:paraId="4BE7FAC9" w14:textId="27105EE6" w:rsidR="00C64B4B" w:rsidRPr="008F7E4E" w:rsidRDefault="00C64B4B" w:rsidP="00D93C17">
      <w:pPr>
        <w:spacing w:after="0" w:line="360" w:lineRule="auto"/>
        <w:ind w:firstLine="992"/>
        <w:jc w:val="both"/>
        <w:rPr>
          <w:rFonts w:ascii="Arial" w:hAnsi="Arial" w:cs="Arial"/>
          <w:sz w:val="24"/>
          <w:szCs w:val="24"/>
        </w:rPr>
      </w:pPr>
      <w:r w:rsidRPr="008F7E4E">
        <w:rPr>
          <w:rFonts w:ascii="Arial" w:hAnsi="Arial" w:cs="Arial"/>
          <w:sz w:val="24"/>
          <w:szCs w:val="24"/>
        </w:rPr>
        <w:t>1</w:t>
      </w:r>
      <w:r w:rsidR="009806CA" w:rsidRPr="008F7E4E">
        <w:rPr>
          <w:rFonts w:ascii="Arial" w:hAnsi="Arial" w:cs="Arial"/>
          <w:sz w:val="24"/>
          <w:szCs w:val="24"/>
        </w:rPr>
        <w:t>6</w:t>
      </w:r>
      <w:r w:rsidRPr="008F7E4E">
        <w:rPr>
          <w:rFonts w:ascii="Arial" w:hAnsi="Arial" w:cs="Arial"/>
          <w:sz w:val="24"/>
          <w:szCs w:val="24"/>
        </w:rPr>
        <w:t>.1. direktorius – švietimo vadybos magistras, pedagoginio darbo stažas – 3</w:t>
      </w:r>
      <w:r w:rsidR="00EB54E3" w:rsidRPr="008F7E4E">
        <w:rPr>
          <w:rFonts w:ascii="Arial" w:hAnsi="Arial" w:cs="Arial"/>
          <w:sz w:val="24"/>
          <w:szCs w:val="24"/>
        </w:rPr>
        <w:t>4</w:t>
      </w:r>
      <w:r w:rsidR="008C435A" w:rsidRPr="008F7E4E">
        <w:rPr>
          <w:rFonts w:ascii="Arial" w:hAnsi="Arial" w:cs="Arial"/>
          <w:sz w:val="24"/>
          <w:szCs w:val="24"/>
        </w:rPr>
        <w:t xml:space="preserve"> </w:t>
      </w:r>
      <w:r w:rsidRPr="008F7E4E">
        <w:rPr>
          <w:rFonts w:ascii="Arial" w:hAnsi="Arial" w:cs="Arial"/>
          <w:sz w:val="24"/>
          <w:szCs w:val="24"/>
        </w:rPr>
        <w:t>m., vadybinio darbo stažas – 2</w:t>
      </w:r>
      <w:r w:rsidR="00EB54E3" w:rsidRPr="008F7E4E">
        <w:rPr>
          <w:rFonts w:ascii="Arial" w:hAnsi="Arial" w:cs="Arial"/>
          <w:sz w:val="24"/>
          <w:szCs w:val="24"/>
        </w:rPr>
        <w:t>7</w:t>
      </w:r>
      <w:r w:rsidRPr="008F7E4E">
        <w:rPr>
          <w:rFonts w:ascii="Arial" w:hAnsi="Arial" w:cs="Arial"/>
          <w:sz w:val="24"/>
          <w:szCs w:val="24"/>
        </w:rPr>
        <w:t xml:space="preserve"> m., Gimnazijoje dirba nuo 2013 m. rugpjūčio 26 d.;</w:t>
      </w:r>
    </w:p>
    <w:p w14:paraId="1D8CC6E4" w14:textId="75735A8B" w:rsidR="00C64B4B" w:rsidRPr="008F7E4E" w:rsidRDefault="00C64B4B" w:rsidP="00D93C17">
      <w:pPr>
        <w:spacing w:after="0" w:line="360" w:lineRule="auto"/>
        <w:ind w:firstLine="992"/>
        <w:jc w:val="both"/>
        <w:rPr>
          <w:rFonts w:ascii="Arial" w:hAnsi="Arial" w:cs="Arial"/>
          <w:sz w:val="24"/>
          <w:szCs w:val="24"/>
        </w:rPr>
      </w:pPr>
      <w:r w:rsidRPr="008F7E4E">
        <w:rPr>
          <w:rFonts w:ascii="Arial" w:hAnsi="Arial" w:cs="Arial"/>
          <w:sz w:val="24"/>
          <w:szCs w:val="24"/>
        </w:rPr>
        <w:t>1</w:t>
      </w:r>
      <w:r w:rsidR="009806CA" w:rsidRPr="008F7E4E">
        <w:rPr>
          <w:rFonts w:ascii="Arial" w:hAnsi="Arial" w:cs="Arial"/>
          <w:sz w:val="24"/>
          <w:szCs w:val="24"/>
        </w:rPr>
        <w:t>6</w:t>
      </w:r>
      <w:r w:rsidRPr="008F7E4E">
        <w:rPr>
          <w:rFonts w:ascii="Arial" w:hAnsi="Arial" w:cs="Arial"/>
          <w:sz w:val="24"/>
          <w:szCs w:val="24"/>
        </w:rPr>
        <w:t>.2. direktoriaus pavaduotojas ugdymui – pedagoginio darbo stažas – 2</w:t>
      </w:r>
      <w:r w:rsidR="00EB54E3" w:rsidRPr="008F7E4E">
        <w:rPr>
          <w:rFonts w:ascii="Arial" w:hAnsi="Arial" w:cs="Arial"/>
          <w:sz w:val="24"/>
          <w:szCs w:val="24"/>
        </w:rPr>
        <w:t>8</w:t>
      </w:r>
      <w:r w:rsidRPr="008F7E4E">
        <w:rPr>
          <w:rFonts w:ascii="Arial" w:hAnsi="Arial" w:cs="Arial"/>
          <w:sz w:val="24"/>
          <w:szCs w:val="24"/>
        </w:rPr>
        <w:t xml:space="preserve"> m., vadybinio darbo stažas – </w:t>
      </w:r>
      <w:r w:rsidR="008C435A" w:rsidRPr="008F7E4E">
        <w:rPr>
          <w:rFonts w:ascii="Arial" w:hAnsi="Arial" w:cs="Arial"/>
          <w:sz w:val="24"/>
          <w:szCs w:val="24"/>
        </w:rPr>
        <w:t>2</w:t>
      </w:r>
      <w:r w:rsidR="00EB54E3" w:rsidRPr="008F7E4E">
        <w:rPr>
          <w:rFonts w:ascii="Arial" w:hAnsi="Arial" w:cs="Arial"/>
          <w:sz w:val="24"/>
          <w:szCs w:val="24"/>
        </w:rPr>
        <w:t>1</w:t>
      </w:r>
      <w:r w:rsidR="00DC249A" w:rsidRPr="008F7E4E">
        <w:rPr>
          <w:rFonts w:ascii="Arial" w:hAnsi="Arial" w:cs="Arial"/>
          <w:sz w:val="24"/>
          <w:szCs w:val="24"/>
        </w:rPr>
        <w:t xml:space="preserve"> m.</w:t>
      </w:r>
    </w:p>
    <w:p w14:paraId="3CB6D273" w14:textId="7FE255BE" w:rsidR="00C64B4B" w:rsidRPr="008F7E4E" w:rsidRDefault="009806CA" w:rsidP="00D93C17">
      <w:pPr>
        <w:spacing w:after="0" w:line="360" w:lineRule="auto"/>
        <w:ind w:firstLine="992"/>
        <w:jc w:val="both"/>
        <w:rPr>
          <w:rFonts w:ascii="Arial" w:hAnsi="Arial" w:cs="Arial"/>
          <w:sz w:val="24"/>
          <w:szCs w:val="24"/>
        </w:rPr>
      </w:pPr>
      <w:r w:rsidRPr="008F7E4E">
        <w:rPr>
          <w:rFonts w:ascii="Arial" w:hAnsi="Arial" w:cs="Arial"/>
          <w:sz w:val="24"/>
          <w:szCs w:val="24"/>
        </w:rPr>
        <w:t>17</w:t>
      </w:r>
      <w:r w:rsidR="00C64B4B" w:rsidRPr="008F7E4E">
        <w:rPr>
          <w:rFonts w:ascii="Arial" w:hAnsi="Arial" w:cs="Arial"/>
          <w:sz w:val="24"/>
          <w:szCs w:val="24"/>
        </w:rPr>
        <w:t>. Mokytojų skaičius ir kvalifikacinės kategorijos 202</w:t>
      </w:r>
      <w:r w:rsidR="00EB54E3" w:rsidRPr="008F7E4E">
        <w:rPr>
          <w:rFonts w:ascii="Arial" w:hAnsi="Arial" w:cs="Arial"/>
          <w:sz w:val="24"/>
          <w:szCs w:val="24"/>
        </w:rPr>
        <w:t>5</w:t>
      </w:r>
      <w:r w:rsidR="00C64B4B" w:rsidRPr="008F7E4E">
        <w:rPr>
          <w:rFonts w:ascii="Arial" w:hAnsi="Arial" w:cs="Arial"/>
          <w:sz w:val="24"/>
          <w:szCs w:val="24"/>
        </w:rPr>
        <w:t xml:space="preserve"> m. sausio 1 d.:</w:t>
      </w:r>
    </w:p>
    <w:p w14:paraId="6A50CE1C" w14:textId="77777777" w:rsidR="008C435A" w:rsidRPr="008F7E4E" w:rsidRDefault="008C435A" w:rsidP="00D93C17">
      <w:pPr>
        <w:spacing w:after="0" w:line="360" w:lineRule="auto"/>
        <w:ind w:firstLine="992"/>
        <w:jc w:val="both"/>
        <w:rPr>
          <w:rFonts w:ascii="Arial" w:hAnsi="Arial" w:cs="Arial"/>
          <w:sz w:val="24"/>
          <w:szCs w:val="24"/>
        </w:rPr>
      </w:pPr>
    </w:p>
    <w:tbl>
      <w:tblPr>
        <w:tblStyle w:val="Lentelstinklelis9"/>
        <w:tblW w:w="0" w:type="auto"/>
        <w:tblInd w:w="2617" w:type="dxa"/>
        <w:tblLook w:val="04A0" w:firstRow="1" w:lastRow="0" w:firstColumn="1" w:lastColumn="0" w:noHBand="0" w:noVBand="1"/>
      </w:tblPr>
      <w:tblGrid>
        <w:gridCol w:w="2068"/>
        <w:gridCol w:w="2196"/>
        <w:gridCol w:w="2196"/>
        <w:gridCol w:w="2197"/>
        <w:gridCol w:w="2197"/>
      </w:tblGrid>
      <w:tr w:rsidR="008C435A" w:rsidRPr="008F7E4E" w14:paraId="5E52358E" w14:textId="77777777" w:rsidTr="008C435A">
        <w:trPr>
          <w:trHeight w:val="859"/>
        </w:trPr>
        <w:tc>
          <w:tcPr>
            <w:tcW w:w="2068" w:type="dxa"/>
          </w:tcPr>
          <w:p w14:paraId="6BE0ECC3" w14:textId="77777777" w:rsidR="008C435A" w:rsidRPr="008F7E4E" w:rsidRDefault="008C435A" w:rsidP="009A0B13">
            <w:pPr>
              <w:ind w:firstLine="142"/>
              <w:jc w:val="both"/>
              <w:rPr>
                <w:rFonts w:ascii="Arial" w:hAnsi="Arial" w:cs="Arial"/>
                <w:sz w:val="24"/>
                <w:szCs w:val="24"/>
              </w:rPr>
            </w:pPr>
            <w:r w:rsidRPr="008F7E4E">
              <w:rPr>
                <w:rFonts w:ascii="Arial" w:hAnsi="Arial" w:cs="Arial"/>
                <w:sz w:val="24"/>
                <w:szCs w:val="24"/>
              </w:rPr>
              <w:t>Dirba pedagogų</w:t>
            </w:r>
          </w:p>
        </w:tc>
        <w:tc>
          <w:tcPr>
            <w:tcW w:w="2196" w:type="dxa"/>
          </w:tcPr>
          <w:p w14:paraId="2EE7E65C" w14:textId="77777777" w:rsidR="008C435A" w:rsidRPr="008F7E4E" w:rsidRDefault="008C435A" w:rsidP="009A0B13">
            <w:pPr>
              <w:ind w:firstLine="142"/>
              <w:jc w:val="both"/>
              <w:rPr>
                <w:rFonts w:ascii="Arial" w:hAnsi="Arial" w:cs="Arial"/>
                <w:sz w:val="24"/>
                <w:szCs w:val="24"/>
              </w:rPr>
            </w:pPr>
            <w:r w:rsidRPr="008F7E4E">
              <w:rPr>
                <w:rFonts w:ascii="Arial" w:hAnsi="Arial" w:cs="Arial"/>
                <w:sz w:val="24"/>
                <w:szCs w:val="24"/>
              </w:rPr>
              <w:t>Turi mokytojo eksperto kvalifikacinę kategoriją</w:t>
            </w:r>
          </w:p>
        </w:tc>
        <w:tc>
          <w:tcPr>
            <w:tcW w:w="2196" w:type="dxa"/>
          </w:tcPr>
          <w:p w14:paraId="117D1218" w14:textId="77777777" w:rsidR="008C435A" w:rsidRPr="008F7E4E" w:rsidRDefault="008C435A" w:rsidP="009A0B13">
            <w:pPr>
              <w:ind w:firstLine="142"/>
              <w:jc w:val="both"/>
              <w:rPr>
                <w:rFonts w:ascii="Arial" w:hAnsi="Arial" w:cs="Arial"/>
                <w:sz w:val="24"/>
                <w:szCs w:val="24"/>
              </w:rPr>
            </w:pPr>
            <w:r w:rsidRPr="008F7E4E">
              <w:rPr>
                <w:rFonts w:ascii="Arial" w:hAnsi="Arial" w:cs="Arial"/>
                <w:sz w:val="24"/>
                <w:szCs w:val="24"/>
              </w:rPr>
              <w:t>Turi mokytojo metodininko kvalifikacinę kategoriją</w:t>
            </w:r>
          </w:p>
        </w:tc>
        <w:tc>
          <w:tcPr>
            <w:tcW w:w="2197" w:type="dxa"/>
          </w:tcPr>
          <w:p w14:paraId="062BDED1" w14:textId="77777777" w:rsidR="008C435A" w:rsidRPr="008F7E4E" w:rsidRDefault="008C435A" w:rsidP="009A0B13">
            <w:pPr>
              <w:ind w:firstLine="142"/>
              <w:jc w:val="both"/>
              <w:rPr>
                <w:rFonts w:ascii="Arial" w:hAnsi="Arial" w:cs="Arial"/>
                <w:sz w:val="24"/>
                <w:szCs w:val="24"/>
              </w:rPr>
            </w:pPr>
            <w:r w:rsidRPr="008F7E4E">
              <w:rPr>
                <w:rFonts w:ascii="Arial" w:hAnsi="Arial" w:cs="Arial"/>
                <w:sz w:val="24"/>
                <w:szCs w:val="24"/>
              </w:rPr>
              <w:t>Turi vyresniojo mokytojo kvalifikacinę kategoriją</w:t>
            </w:r>
          </w:p>
        </w:tc>
        <w:tc>
          <w:tcPr>
            <w:tcW w:w="2197" w:type="dxa"/>
          </w:tcPr>
          <w:p w14:paraId="5C0F9EF6" w14:textId="77777777" w:rsidR="008C435A" w:rsidRPr="008F7E4E" w:rsidRDefault="008C435A" w:rsidP="009A0B13">
            <w:pPr>
              <w:ind w:firstLine="142"/>
              <w:jc w:val="both"/>
              <w:rPr>
                <w:rFonts w:ascii="Arial" w:hAnsi="Arial" w:cs="Arial"/>
                <w:sz w:val="24"/>
                <w:szCs w:val="24"/>
              </w:rPr>
            </w:pPr>
            <w:r w:rsidRPr="008F7E4E">
              <w:rPr>
                <w:rFonts w:ascii="Arial" w:hAnsi="Arial" w:cs="Arial"/>
                <w:sz w:val="24"/>
                <w:szCs w:val="24"/>
              </w:rPr>
              <w:t>Turi mokytojo kvalifikacinę kategoriją</w:t>
            </w:r>
          </w:p>
        </w:tc>
      </w:tr>
      <w:tr w:rsidR="008C435A" w:rsidRPr="008F7E4E" w14:paraId="4373E49F" w14:textId="77777777" w:rsidTr="008C435A">
        <w:trPr>
          <w:trHeight w:val="276"/>
        </w:trPr>
        <w:tc>
          <w:tcPr>
            <w:tcW w:w="2068" w:type="dxa"/>
          </w:tcPr>
          <w:p w14:paraId="12DD81E6" w14:textId="53F98285" w:rsidR="008C435A" w:rsidRPr="008F7E4E" w:rsidRDefault="008C435A" w:rsidP="009A0B13">
            <w:pPr>
              <w:ind w:firstLine="142"/>
              <w:jc w:val="both"/>
              <w:rPr>
                <w:rFonts w:ascii="Arial" w:hAnsi="Arial" w:cs="Arial"/>
                <w:sz w:val="24"/>
                <w:szCs w:val="24"/>
              </w:rPr>
            </w:pPr>
            <w:r w:rsidRPr="008F7E4E">
              <w:rPr>
                <w:rFonts w:ascii="Arial" w:hAnsi="Arial" w:cs="Arial"/>
                <w:sz w:val="24"/>
                <w:szCs w:val="24"/>
              </w:rPr>
              <w:t>3</w:t>
            </w:r>
            <w:r w:rsidR="00B318F4" w:rsidRPr="008F7E4E">
              <w:rPr>
                <w:rFonts w:ascii="Arial" w:hAnsi="Arial" w:cs="Arial"/>
                <w:sz w:val="24"/>
                <w:szCs w:val="24"/>
              </w:rPr>
              <w:t>1</w:t>
            </w:r>
          </w:p>
        </w:tc>
        <w:tc>
          <w:tcPr>
            <w:tcW w:w="2196" w:type="dxa"/>
          </w:tcPr>
          <w:p w14:paraId="56CD0AF4" w14:textId="77777777" w:rsidR="008C435A" w:rsidRPr="008F7E4E" w:rsidRDefault="008C435A" w:rsidP="009A0B13">
            <w:pPr>
              <w:ind w:firstLine="142"/>
              <w:jc w:val="both"/>
              <w:rPr>
                <w:rFonts w:ascii="Arial" w:hAnsi="Arial" w:cs="Arial"/>
                <w:sz w:val="24"/>
                <w:szCs w:val="24"/>
              </w:rPr>
            </w:pPr>
            <w:r w:rsidRPr="008F7E4E">
              <w:rPr>
                <w:rFonts w:ascii="Arial" w:hAnsi="Arial" w:cs="Arial"/>
                <w:sz w:val="24"/>
                <w:szCs w:val="24"/>
              </w:rPr>
              <w:t>–</w:t>
            </w:r>
          </w:p>
        </w:tc>
        <w:tc>
          <w:tcPr>
            <w:tcW w:w="2196" w:type="dxa"/>
          </w:tcPr>
          <w:p w14:paraId="132A078A" w14:textId="581DBEFA" w:rsidR="008C435A" w:rsidRPr="008F7E4E" w:rsidRDefault="00EB54E3" w:rsidP="009A0B13">
            <w:pPr>
              <w:ind w:firstLine="142"/>
              <w:jc w:val="both"/>
              <w:rPr>
                <w:rFonts w:ascii="Arial" w:hAnsi="Arial" w:cs="Arial"/>
                <w:sz w:val="24"/>
                <w:szCs w:val="24"/>
              </w:rPr>
            </w:pPr>
            <w:r w:rsidRPr="008F7E4E">
              <w:rPr>
                <w:rFonts w:ascii="Arial" w:hAnsi="Arial" w:cs="Arial"/>
                <w:sz w:val="24"/>
                <w:szCs w:val="24"/>
              </w:rPr>
              <w:t>15</w:t>
            </w:r>
            <w:r w:rsidR="00B318F4" w:rsidRPr="008F7E4E">
              <w:rPr>
                <w:rFonts w:ascii="Arial" w:hAnsi="Arial" w:cs="Arial"/>
                <w:sz w:val="24"/>
                <w:szCs w:val="24"/>
              </w:rPr>
              <w:t xml:space="preserve"> (48,4%)</w:t>
            </w:r>
          </w:p>
        </w:tc>
        <w:tc>
          <w:tcPr>
            <w:tcW w:w="2197" w:type="dxa"/>
          </w:tcPr>
          <w:p w14:paraId="4E6FE4E4" w14:textId="276AD313" w:rsidR="008C435A" w:rsidRPr="008F7E4E" w:rsidRDefault="008C435A" w:rsidP="009A0B13">
            <w:pPr>
              <w:ind w:firstLine="142"/>
              <w:jc w:val="both"/>
              <w:rPr>
                <w:rFonts w:ascii="Arial" w:hAnsi="Arial" w:cs="Arial"/>
                <w:sz w:val="24"/>
                <w:szCs w:val="24"/>
              </w:rPr>
            </w:pPr>
            <w:r w:rsidRPr="008F7E4E">
              <w:rPr>
                <w:rFonts w:ascii="Arial" w:hAnsi="Arial" w:cs="Arial"/>
                <w:sz w:val="24"/>
                <w:szCs w:val="24"/>
              </w:rPr>
              <w:t>1</w:t>
            </w:r>
            <w:r w:rsidR="00EB54E3" w:rsidRPr="008F7E4E">
              <w:rPr>
                <w:rFonts w:ascii="Arial" w:hAnsi="Arial" w:cs="Arial"/>
                <w:sz w:val="24"/>
                <w:szCs w:val="24"/>
              </w:rPr>
              <w:t>1</w:t>
            </w:r>
            <w:r w:rsidR="00B318F4" w:rsidRPr="008F7E4E">
              <w:rPr>
                <w:rFonts w:ascii="Arial" w:hAnsi="Arial" w:cs="Arial"/>
                <w:sz w:val="24"/>
                <w:szCs w:val="24"/>
              </w:rPr>
              <w:t>(35,5%)</w:t>
            </w:r>
          </w:p>
        </w:tc>
        <w:tc>
          <w:tcPr>
            <w:tcW w:w="2197" w:type="dxa"/>
          </w:tcPr>
          <w:p w14:paraId="35ACDBAA" w14:textId="5EEE3303" w:rsidR="008C435A" w:rsidRPr="008F7E4E" w:rsidRDefault="008C435A" w:rsidP="009A0B13">
            <w:pPr>
              <w:ind w:firstLine="142"/>
              <w:jc w:val="both"/>
              <w:rPr>
                <w:rFonts w:ascii="Arial" w:hAnsi="Arial" w:cs="Arial"/>
                <w:sz w:val="24"/>
                <w:szCs w:val="24"/>
              </w:rPr>
            </w:pPr>
            <w:r w:rsidRPr="008F7E4E">
              <w:rPr>
                <w:rFonts w:ascii="Arial" w:hAnsi="Arial" w:cs="Arial"/>
                <w:sz w:val="24"/>
                <w:szCs w:val="24"/>
              </w:rPr>
              <w:t>5</w:t>
            </w:r>
            <w:r w:rsidR="00B318F4" w:rsidRPr="008F7E4E">
              <w:rPr>
                <w:rFonts w:ascii="Arial" w:hAnsi="Arial" w:cs="Arial"/>
                <w:sz w:val="24"/>
                <w:szCs w:val="24"/>
              </w:rPr>
              <w:t>(16,1%)</w:t>
            </w:r>
          </w:p>
        </w:tc>
      </w:tr>
    </w:tbl>
    <w:p w14:paraId="4E8DDC3B" w14:textId="77777777" w:rsidR="008C435A" w:rsidRPr="008F7E4E" w:rsidRDefault="008C435A" w:rsidP="009A0B13">
      <w:pPr>
        <w:spacing w:after="0" w:line="240" w:lineRule="atLeast"/>
        <w:ind w:firstLine="993"/>
        <w:jc w:val="both"/>
        <w:rPr>
          <w:rFonts w:ascii="Arial" w:hAnsi="Arial" w:cs="Arial"/>
          <w:sz w:val="24"/>
          <w:szCs w:val="24"/>
        </w:rPr>
      </w:pPr>
    </w:p>
    <w:p w14:paraId="4CB45367" w14:textId="77777777" w:rsidR="00C64B4B" w:rsidRPr="008F7E4E" w:rsidRDefault="00C64B4B" w:rsidP="009A0B13">
      <w:pPr>
        <w:spacing w:after="0" w:line="240" w:lineRule="atLeast"/>
        <w:ind w:firstLine="709"/>
        <w:jc w:val="both"/>
        <w:rPr>
          <w:rFonts w:ascii="Arial" w:hAnsi="Arial" w:cs="Arial"/>
          <w:sz w:val="24"/>
          <w:szCs w:val="24"/>
        </w:rPr>
      </w:pPr>
    </w:p>
    <w:p w14:paraId="2C247251" w14:textId="67597CF4" w:rsidR="00B950CD" w:rsidRPr="008F7E4E" w:rsidRDefault="00B950CD" w:rsidP="009A0B13">
      <w:pPr>
        <w:autoSpaceDE w:val="0"/>
        <w:autoSpaceDN w:val="0"/>
        <w:adjustRightInd w:val="0"/>
        <w:spacing w:after="0"/>
        <w:ind w:firstLine="709"/>
        <w:jc w:val="center"/>
        <w:rPr>
          <w:rFonts w:ascii="Arial" w:hAnsi="Arial" w:cs="Arial"/>
          <w:b/>
          <w:sz w:val="24"/>
          <w:szCs w:val="24"/>
        </w:rPr>
      </w:pPr>
      <w:r w:rsidRPr="008F7E4E">
        <w:rPr>
          <w:rFonts w:ascii="Arial" w:hAnsi="Arial" w:cs="Arial"/>
          <w:b/>
          <w:sz w:val="24"/>
          <w:szCs w:val="24"/>
        </w:rPr>
        <w:t>20</w:t>
      </w:r>
      <w:r w:rsidR="00C64B4B" w:rsidRPr="008F7E4E">
        <w:rPr>
          <w:rFonts w:ascii="Arial" w:hAnsi="Arial" w:cs="Arial"/>
          <w:b/>
          <w:sz w:val="24"/>
          <w:szCs w:val="24"/>
        </w:rPr>
        <w:t>2</w:t>
      </w:r>
      <w:r w:rsidR="008C435A" w:rsidRPr="008F7E4E">
        <w:rPr>
          <w:rFonts w:ascii="Arial" w:hAnsi="Arial" w:cs="Arial"/>
          <w:b/>
          <w:sz w:val="24"/>
          <w:szCs w:val="24"/>
        </w:rPr>
        <w:t>4</w:t>
      </w:r>
      <w:r w:rsidRPr="008F7E4E">
        <w:rPr>
          <w:rFonts w:ascii="Arial" w:hAnsi="Arial" w:cs="Arial"/>
          <w:b/>
          <w:sz w:val="24"/>
          <w:szCs w:val="24"/>
        </w:rPr>
        <w:t>–202</w:t>
      </w:r>
      <w:r w:rsidR="008C435A" w:rsidRPr="008F7E4E">
        <w:rPr>
          <w:rFonts w:ascii="Arial" w:hAnsi="Arial" w:cs="Arial"/>
          <w:b/>
          <w:sz w:val="24"/>
          <w:szCs w:val="24"/>
        </w:rPr>
        <w:t>6</w:t>
      </w:r>
      <w:r w:rsidRPr="008F7E4E">
        <w:rPr>
          <w:rFonts w:ascii="Arial" w:hAnsi="Arial" w:cs="Arial"/>
          <w:b/>
          <w:sz w:val="24"/>
          <w:szCs w:val="24"/>
        </w:rPr>
        <w:t xml:space="preserve"> m</w:t>
      </w:r>
      <w:r w:rsidR="00505BC2" w:rsidRPr="008F7E4E">
        <w:rPr>
          <w:rFonts w:ascii="Arial" w:hAnsi="Arial" w:cs="Arial"/>
          <w:b/>
          <w:sz w:val="24"/>
          <w:szCs w:val="24"/>
        </w:rPr>
        <w:t xml:space="preserve">etų </w:t>
      </w:r>
      <w:r w:rsidR="00C64B4B" w:rsidRPr="008F7E4E">
        <w:rPr>
          <w:rFonts w:ascii="Arial" w:hAnsi="Arial" w:cs="Arial"/>
          <w:b/>
          <w:sz w:val="24"/>
          <w:szCs w:val="24"/>
        </w:rPr>
        <w:t>strategija</w:t>
      </w:r>
    </w:p>
    <w:p w14:paraId="6730EE88" w14:textId="77777777" w:rsidR="009806CA" w:rsidRPr="008F7E4E" w:rsidRDefault="009806CA" w:rsidP="009A0B13">
      <w:pPr>
        <w:autoSpaceDE w:val="0"/>
        <w:autoSpaceDN w:val="0"/>
        <w:adjustRightInd w:val="0"/>
        <w:spacing w:after="0"/>
        <w:ind w:firstLine="709"/>
        <w:jc w:val="both"/>
        <w:rPr>
          <w:rFonts w:ascii="Arial" w:hAnsi="Arial" w:cs="Arial"/>
          <w:b/>
          <w:bCs/>
          <w:sz w:val="24"/>
          <w:szCs w:val="24"/>
        </w:rPr>
      </w:pPr>
    </w:p>
    <w:p w14:paraId="007F7871" w14:textId="77777777" w:rsidR="008C435A" w:rsidRPr="008F7E4E" w:rsidRDefault="008C435A" w:rsidP="00D93C17">
      <w:pPr>
        <w:autoSpaceDE w:val="0"/>
        <w:autoSpaceDN w:val="0"/>
        <w:adjustRightInd w:val="0"/>
        <w:spacing w:after="0" w:line="360" w:lineRule="auto"/>
        <w:ind w:firstLine="709"/>
        <w:jc w:val="both"/>
        <w:rPr>
          <w:rFonts w:ascii="Arial" w:hAnsi="Arial" w:cs="Arial"/>
          <w:b/>
          <w:sz w:val="24"/>
          <w:szCs w:val="24"/>
        </w:rPr>
      </w:pPr>
      <w:r w:rsidRPr="008F7E4E">
        <w:rPr>
          <w:rFonts w:ascii="Arial" w:hAnsi="Arial" w:cs="Arial"/>
          <w:b/>
          <w:sz w:val="24"/>
          <w:szCs w:val="24"/>
        </w:rPr>
        <w:t>2024–2026 strateginė kryptis –  KOKYBIŠKAS UGDYMAS(IS) KIEKVIENAM MOKINIUI.</w:t>
      </w:r>
    </w:p>
    <w:p w14:paraId="353C3BF3" w14:textId="77777777" w:rsidR="008C435A" w:rsidRPr="008F7E4E" w:rsidRDefault="008C435A" w:rsidP="00D93C17">
      <w:pPr>
        <w:autoSpaceDE w:val="0"/>
        <w:autoSpaceDN w:val="0"/>
        <w:adjustRightInd w:val="0"/>
        <w:spacing w:after="0" w:line="360" w:lineRule="auto"/>
        <w:ind w:firstLine="709"/>
        <w:jc w:val="both"/>
        <w:rPr>
          <w:rFonts w:ascii="Arial" w:hAnsi="Arial" w:cs="Arial"/>
          <w:b/>
          <w:bCs/>
          <w:sz w:val="24"/>
          <w:szCs w:val="24"/>
        </w:rPr>
      </w:pPr>
      <w:r w:rsidRPr="008F7E4E">
        <w:rPr>
          <w:rFonts w:ascii="Arial" w:hAnsi="Arial" w:cs="Arial"/>
          <w:b/>
          <w:sz w:val="24"/>
          <w:szCs w:val="24"/>
        </w:rPr>
        <w:t xml:space="preserve">2024–2026 m. keliamas strateginis tikslas – </w:t>
      </w:r>
      <w:r w:rsidRPr="008F7E4E">
        <w:rPr>
          <w:rFonts w:ascii="Arial" w:hAnsi="Arial" w:cs="Arial"/>
          <w:sz w:val="24"/>
          <w:szCs w:val="24"/>
        </w:rPr>
        <w:t xml:space="preserve">priemonių, sudarančių sąlygas užtikrinti kokybišką ugdymąsi ir vienodas starto pozicijas kiekvienam mokiniui, sukūrimas, įgyvendinimas ir tobulinimas. </w:t>
      </w:r>
    </w:p>
    <w:p w14:paraId="62D4BC42" w14:textId="77777777" w:rsidR="008C435A" w:rsidRPr="008F7E4E" w:rsidRDefault="008C435A" w:rsidP="00D93C17">
      <w:pPr>
        <w:autoSpaceDE w:val="0"/>
        <w:autoSpaceDN w:val="0"/>
        <w:adjustRightInd w:val="0"/>
        <w:spacing w:after="0" w:line="360" w:lineRule="auto"/>
        <w:ind w:firstLine="709"/>
        <w:jc w:val="both"/>
        <w:rPr>
          <w:rFonts w:ascii="Arial" w:hAnsi="Arial" w:cs="Arial"/>
          <w:sz w:val="24"/>
          <w:szCs w:val="24"/>
        </w:rPr>
      </w:pPr>
      <w:r w:rsidRPr="008F7E4E">
        <w:rPr>
          <w:rFonts w:ascii="Arial" w:hAnsi="Arial" w:cs="Arial"/>
          <w:sz w:val="24"/>
          <w:szCs w:val="24"/>
        </w:rPr>
        <w:t>Uždaviniai tikslui įgyvendinti:</w:t>
      </w:r>
    </w:p>
    <w:p w14:paraId="1647134C" w14:textId="77777777" w:rsidR="008C435A" w:rsidRPr="008F7E4E" w:rsidRDefault="008C435A" w:rsidP="00D93C17">
      <w:pPr>
        <w:pStyle w:val="Sraopastraipa"/>
        <w:numPr>
          <w:ilvl w:val="0"/>
          <w:numId w:val="13"/>
        </w:numPr>
        <w:autoSpaceDE w:val="0"/>
        <w:autoSpaceDN w:val="0"/>
        <w:adjustRightInd w:val="0"/>
        <w:spacing w:after="0" w:line="360" w:lineRule="auto"/>
        <w:jc w:val="both"/>
        <w:rPr>
          <w:rFonts w:ascii="Arial" w:hAnsi="Arial" w:cs="Arial"/>
          <w:sz w:val="24"/>
          <w:szCs w:val="24"/>
        </w:rPr>
      </w:pPr>
      <w:r w:rsidRPr="008F7E4E">
        <w:rPr>
          <w:rFonts w:ascii="Arial" w:hAnsi="Arial" w:cs="Arial"/>
          <w:sz w:val="24"/>
          <w:szCs w:val="24"/>
        </w:rPr>
        <w:t>Analizuoti mokymosi rezultatus ir įgyvendinti priemones pažangai gerinti.</w:t>
      </w:r>
    </w:p>
    <w:p w14:paraId="3FBC0833" w14:textId="77777777" w:rsidR="008C435A" w:rsidRPr="008F7E4E" w:rsidRDefault="008C435A" w:rsidP="00D93C17">
      <w:pPr>
        <w:pStyle w:val="Sraopastraipa"/>
        <w:numPr>
          <w:ilvl w:val="0"/>
          <w:numId w:val="13"/>
        </w:numPr>
        <w:autoSpaceDE w:val="0"/>
        <w:autoSpaceDN w:val="0"/>
        <w:adjustRightInd w:val="0"/>
        <w:spacing w:after="0" w:line="360" w:lineRule="auto"/>
        <w:jc w:val="both"/>
        <w:rPr>
          <w:rFonts w:ascii="Arial" w:hAnsi="Arial" w:cs="Arial"/>
          <w:bCs/>
          <w:iCs/>
          <w:sz w:val="24"/>
          <w:szCs w:val="24"/>
        </w:rPr>
      </w:pPr>
      <w:r w:rsidRPr="008F7E4E">
        <w:rPr>
          <w:rFonts w:ascii="Arial" w:hAnsi="Arial" w:cs="Arial"/>
          <w:bCs/>
          <w:iCs/>
          <w:sz w:val="24"/>
          <w:szCs w:val="24"/>
        </w:rPr>
        <w:t xml:space="preserve">Sudaryti sąlygas visapusiško, kokybiško, </w:t>
      </w:r>
      <w:proofErr w:type="spellStart"/>
      <w:r w:rsidRPr="008F7E4E">
        <w:rPr>
          <w:rFonts w:ascii="Arial" w:hAnsi="Arial" w:cs="Arial"/>
          <w:bCs/>
          <w:iCs/>
          <w:sz w:val="24"/>
          <w:szCs w:val="24"/>
        </w:rPr>
        <w:t>patyriminio</w:t>
      </w:r>
      <w:proofErr w:type="spellEnd"/>
      <w:r w:rsidRPr="008F7E4E">
        <w:rPr>
          <w:rFonts w:ascii="Arial" w:hAnsi="Arial" w:cs="Arial"/>
          <w:bCs/>
          <w:iCs/>
          <w:sz w:val="24"/>
          <w:szCs w:val="24"/>
        </w:rPr>
        <w:t>, inovatyvaus ugdymo(</w:t>
      </w:r>
      <w:proofErr w:type="spellStart"/>
      <w:r w:rsidRPr="008F7E4E">
        <w:rPr>
          <w:rFonts w:ascii="Arial" w:hAnsi="Arial" w:cs="Arial"/>
          <w:bCs/>
          <w:iCs/>
          <w:sz w:val="24"/>
          <w:szCs w:val="24"/>
        </w:rPr>
        <w:t>si</w:t>
      </w:r>
      <w:proofErr w:type="spellEnd"/>
      <w:r w:rsidRPr="008F7E4E">
        <w:rPr>
          <w:rFonts w:ascii="Arial" w:hAnsi="Arial" w:cs="Arial"/>
          <w:bCs/>
          <w:iCs/>
          <w:sz w:val="24"/>
          <w:szCs w:val="24"/>
        </w:rPr>
        <w:t>) organizavimui.</w:t>
      </w:r>
    </w:p>
    <w:p w14:paraId="2B937235" w14:textId="77777777" w:rsidR="008C435A" w:rsidRPr="008F7E4E" w:rsidRDefault="008C435A" w:rsidP="00D93C17">
      <w:pPr>
        <w:pStyle w:val="Sraopastraipa"/>
        <w:numPr>
          <w:ilvl w:val="0"/>
          <w:numId w:val="13"/>
        </w:numPr>
        <w:autoSpaceDE w:val="0"/>
        <w:autoSpaceDN w:val="0"/>
        <w:adjustRightInd w:val="0"/>
        <w:spacing w:after="0" w:line="360" w:lineRule="auto"/>
        <w:jc w:val="both"/>
        <w:rPr>
          <w:rFonts w:ascii="Arial" w:hAnsi="Arial" w:cs="Arial"/>
          <w:bCs/>
          <w:sz w:val="24"/>
          <w:szCs w:val="24"/>
        </w:rPr>
      </w:pPr>
      <w:r w:rsidRPr="008F7E4E">
        <w:rPr>
          <w:rFonts w:ascii="Arial" w:hAnsi="Arial" w:cs="Arial"/>
          <w:bCs/>
          <w:sz w:val="24"/>
          <w:szCs w:val="24"/>
        </w:rPr>
        <w:t xml:space="preserve">Plėtoti ir stiprinti mokytojų profesinį meistriškumą ir bendrąsias kompetencijas, įgyvendinant atnaujintą ugdymo turinį (UTA). </w:t>
      </w:r>
    </w:p>
    <w:p w14:paraId="52912163" w14:textId="77777777" w:rsidR="008C435A" w:rsidRPr="008F7E4E" w:rsidRDefault="008C435A" w:rsidP="00D93C17">
      <w:pPr>
        <w:pStyle w:val="Sraopastraipa"/>
        <w:numPr>
          <w:ilvl w:val="0"/>
          <w:numId w:val="13"/>
        </w:numPr>
        <w:spacing w:after="0" w:line="360" w:lineRule="auto"/>
        <w:jc w:val="both"/>
        <w:rPr>
          <w:rFonts w:ascii="Arial" w:hAnsi="Arial" w:cs="Arial"/>
          <w:bCs/>
          <w:color w:val="000000"/>
          <w:sz w:val="24"/>
          <w:szCs w:val="24"/>
          <w:lang w:eastAsia="lt-LT"/>
        </w:rPr>
      </w:pPr>
      <w:r w:rsidRPr="008F7E4E">
        <w:rPr>
          <w:rFonts w:ascii="Arial" w:hAnsi="Arial" w:cs="Arial"/>
          <w:bCs/>
          <w:color w:val="000000"/>
          <w:sz w:val="24"/>
          <w:szCs w:val="24"/>
          <w:lang w:eastAsia="lt-LT"/>
        </w:rPr>
        <w:lastRenderedPageBreak/>
        <w:t xml:space="preserve">Stiprinti </w:t>
      </w:r>
      <w:proofErr w:type="spellStart"/>
      <w:r w:rsidRPr="008F7E4E">
        <w:rPr>
          <w:rFonts w:ascii="Arial" w:hAnsi="Arial" w:cs="Arial"/>
          <w:bCs/>
          <w:color w:val="000000"/>
          <w:sz w:val="24"/>
          <w:szCs w:val="24"/>
          <w:lang w:eastAsia="lt-LT"/>
        </w:rPr>
        <w:t>įtraukųjį</w:t>
      </w:r>
      <w:proofErr w:type="spellEnd"/>
      <w:r w:rsidRPr="008F7E4E">
        <w:rPr>
          <w:rFonts w:ascii="Arial" w:hAnsi="Arial" w:cs="Arial"/>
          <w:bCs/>
          <w:color w:val="000000"/>
          <w:sz w:val="24"/>
          <w:szCs w:val="24"/>
          <w:lang w:eastAsia="lt-LT"/>
        </w:rPr>
        <w:t xml:space="preserve"> ugdymą. </w:t>
      </w:r>
    </w:p>
    <w:p w14:paraId="24BAAD68" w14:textId="77777777" w:rsidR="008C435A" w:rsidRPr="008F7E4E" w:rsidRDefault="008C435A" w:rsidP="00D93C17">
      <w:pPr>
        <w:pStyle w:val="Sraopastraipa"/>
        <w:numPr>
          <w:ilvl w:val="0"/>
          <w:numId w:val="13"/>
        </w:numPr>
        <w:autoSpaceDE w:val="0"/>
        <w:autoSpaceDN w:val="0"/>
        <w:adjustRightInd w:val="0"/>
        <w:spacing w:after="0" w:line="360" w:lineRule="auto"/>
        <w:jc w:val="both"/>
        <w:rPr>
          <w:rFonts w:ascii="Arial" w:hAnsi="Arial" w:cs="Arial"/>
          <w:bCs/>
          <w:iCs/>
          <w:sz w:val="24"/>
          <w:szCs w:val="24"/>
        </w:rPr>
      </w:pPr>
      <w:r w:rsidRPr="008F7E4E">
        <w:rPr>
          <w:rFonts w:ascii="Arial" w:hAnsi="Arial" w:cs="Arial"/>
          <w:bCs/>
          <w:iCs/>
          <w:sz w:val="24"/>
          <w:szCs w:val="24"/>
        </w:rPr>
        <w:t>Modernizuoti bei kurti patrauklias, mokymąsi skatinančias aplinkas.</w:t>
      </w:r>
    </w:p>
    <w:p w14:paraId="1BE59FE7" w14:textId="77777777" w:rsidR="008C435A" w:rsidRPr="008F7E4E" w:rsidRDefault="008C435A" w:rsidP="00D93C17">
      <w:pPr>
        <w:pStyle w:val="Sraopastraipa"/>
        <w:autoSpaceDE w:val="0"/>
        <w:autoSpaceDN w:val="0"/>
        <w:adjustRightInd w:val="0"/>
        <w:spacing w:after="0" w:line="360" w:lineRule="auto"/>
        <w:ind w:left="1429"/>
        <w:jc w:val="both"/>
        <w:rPr>
          <w:rFonts w:ascii="Arial" w:hAnsi="Arial" w:cs="Arial"/>
          <w:sz w:val="24"/>
          <w:szCs w:val="24"/>
        </w:rPr>
      </w:pPr>
    </w:p>
    <w:p w14:paraId="296DE27C" w14:textId="1CB408F4" w:rsidR="00D23BBB" w:rsidRPr="008F7E4E" w:rsidRDefault="007371EC" w:rsidP="009A0B13">
      <w:pPr>
        <w:spacing w:after="0"/>
        <w:jc w:val="center"/>
        <w:rPr>
          <w:rFonts w:ascii="Arial" w:hAnsi="Arial" w:cs="Arial"/>
          <w:b/>
          <w:sz w:val="24"/>
          <w:szCs w:val="24"/>
          <w:lang w:eastAsia="lt-LT"/>
        </w:rPr>
      </w:pPr>
      <w:r w:rsidRPr="008F7E4E">
        <w:rPr>
          <w:rFonts w:ascii="Arial" w:hAnsi="Arial" w:cs="Arial"/>
          <w:b/>
          <w:sz w:val="24"/>
          <w:szCs w:val="24"/>
          <w:lang w:eastAsia="lt-LT"/>
        </w:rPr>
        <w:t>20</w:t>
      </w:r>
      <w:r w:rsidR="00254CE4" w:rsidRPr="008F7E4E">
        <w:rPr>
          <w:rFonts w:ascii="Arial" w:hAnsi="Arial" w:cs="Arial"/>
          <w:b/>
          <w:sz w:val="24"/>
          <w:szCs w:val="24"/>
          <w:lang w:eastAsia="lt-LT"/>
        </w:rPr>
        <w:t>2</w:t>
      </w:r>
      <w:r w:rsidR="003D591A" w:rsidRPr="008F7E4E">
        <w:rPr>
          <w:rFonts w:ascii="Arial" w:hAnsi="Arial" w:cs="Arial"/>
          <w:b/>
          <w:sz w:val="24"/>
          <w:szCs w:val="24"/>
          <w:lang w:eastAsia="lt-LT"/>
        </w:rPr>
        <w:t>5</w:t>
      </w:r>
      <w:r w:rsidRPr="008F7E4E">
        <w:rPr>
          <w:rFonts w:ascii="Arial" w:hAnsi="Arial" w:cs="Arial"/>
          <w:b/>
          <w:sz w:val="24"/>
          <w:szCs w:val="24"/>
          <w:lang w:eastAsia="lt-LT"/>
        </w:rPr>
        <w:t xml:space="preserve"> metų </w:t>
      </w:r>
      <w:r w:rsidR="00DC1D47" w:rsidRPr="008F7E4E">
        <w:rPr>
          <w:rFonts w:ascii="Arial" w:hAnsi="Arial" w:cs="Arial"/>
          <w:b/>
          <w:sz w:val="24"/>
          <w:szCs w:val="24"/>
          <w:lang w:eastAsia="lt-LT"/>
        </w:rPr>
        <w:t xml:space="preserve"> </w:t>
      </w:r>
      <w:r w:rsidRPr="008F7E4E">
        <w:rPr>
          <w:rFonts w:ascii="Arial" w:hAnsi="Arial" w:cs="Arial"/>
          <w:b/>
          <w:sz w:val="24"/>
          <w:szCs w:val="24"/>
          <w:lang w:eastAsia="lt-LT"/>
        </w:rPr>
        <w:t xml:space="preserve">veiklos </w:t>
      </w:r>
      <w:r w:rsidR="006A1F96" w:rsidRPr="008F7E4E">
        <w:rPr>
          <w:rFonts w:ascii="Arial" w:hAnsi="Arial" w:cs="Arial"/>
          <w:b/>
          <w:sz w:val="24"/>
          <w:szCs w:val="24"/>
          <w:lang w:eastAsia="lt-LT"/>
        </w:rPr>
        <w:t>tikslai ir uždaviniai</w:t>
      </w:r>
    </w:p>
    <w:p w14:paraId="0A82FB2B" w14:textId="77777777" w:rsidR="000D3D3A" w:rsidRPr="008F7E4E" w:rsidRDefault="0070317B" w:rsidP="009A0B13">
      <w:pPr>
        <w:tabs>
          <w:tab w:val="left" w:pos="1134"/>
        </w:tabs>
        <w:spacing w:after="0" w:line="254" w:lineRule="auto"/>
        <w:ind w:firstLine="993"/>
        <w:jc w:val="both"/>
        <w:rPr>
          <w:rFonts w:ascii="Arial" w:eastAsia="Calibri" w:hAnsi="Arial" w:cs="Arial"/>
          <w:sz w:val="24"/>
          <w:szCs w:val="24"/>
        </w:rPr>
      </w:pPr>
      <w:r w:rsidRPr="008F7E4E">
        <w:rPr>
          <w:rFonts w:ascii="Arial" w:eastAsia="Calibri" w:hAnsi="Arial" w:cs="Arial"/>
          <w:sz w:val="24"/>
          <w:szCs w:val="24"/>
        </w:rPr>
        <w:t xml:space="preserve">    </w:t>
      </w:r>
    </w:p>
    <w:p w14:paraId="2A57DBD5" w14:textId="4B1BFC01" w:rsidR="000D3D3A" w:rsidRPr="008F7E4E" w:rsidRDefault="006A1F96" w:rsidP="00D93C17">
      <w:pPr>
        <w:pStyle w:val="Betarp"/>
        <w:spacing w:line="360" w:lineRule="auto"/>
        <w:ind w:firstLine="1296"/>
        <w:jc w:val="both"/>
        <w:rPr>
          <w:rFonts w:ascii="Arial" w:hAnsi="Arial" w:cs="Arial"/>
          <w:sz w:val="24"/>
          <w:szCs w:val="24"/>
          <w:lang w:val="lt-LT"/>
        </w:rPr>
      </w:pPr>
      <w:r w:rsidRPr="008F7E4E">
        <w:rPr>
          <w:rFonts w:ascii="Arial" w:hAnsi="Arial" w:cs="Arial"/>
          <w:b/>
          <w:bCs/>
          <w:sz w:val="24"/>
          <w:szCs w:val="24"/>
          <w:lang w:val="lt-LT"/>
        </w:rPr>
        <w:t xml:space="preserve">1 </w:t>
      </w:r>
      <w:r w:rsidR="000D3D3A" w:rsidRPr="008F7E4E">
        <w:rPr>
          <w:rFonts w:ascii="Arial" w:hAnsi="Arial" w:cs="Arial"/>
          <w:b/>
          <w:bCs/>
          <w:sz w:val="24"/>
          <w:szCs w:val="24"/>
          <w:lang w:val="lt-LT"/>
        </w:rPr>
        <w:t xml:space="preserve">tikslas. </w:t>
      </w:r>
      <w:r w:rsidR="003D591A" w:rsidRPr="008F7E4E">
        <w:rPr>
          <w:rFonts w:ascii="Arial" w:hAnsi="Arial" w:cs="Arial"/>
          <w:sz w:val="24"/>
          <w:szCs w:val="24"/>
          <w:lang w:val="lt-LT"/>
        </w:rPr>
        <w:t xml:space="preserve">Sudaryti sąlygas integraliai kiekvieno mokinio asmenybės brandai ir </w:t>
      </w:r>
      <w:proofErr w:type="spellStart"/>
      <w:r w:rsidR="003D591A" w:rsidRPr="008F7E4E">
        <w:rPr>
          <w:rFonts w:ascii="Arial" w:hAnsi="Arial" w:cs="Arial"/>
          <w:sz w:val="24"/>
          <w:szCs w:val="24"/>
          <w:lang w:val="lt-LT"/>
        </w:rPr>
        <w:t>įtraukčiai</w:t>
      </w:r>
      <w:proofErr w:type="spellEnd"/>
      <w:r w:rsidR="003D591A" w:rsidRPr="008F7E4E">
        <w:rPr>
          <w:rFonts w:ascii="Arial" w:hAnsi="Arial" w:cs="Arial"/>
          <w:sz w:val="24"/>
          <w:szCs w:val="24"/>
          <w:lang w:val="lt-LT"/>
        </w:rPr>
        <w:t>.</w:t>
      </w:r>
      <w:r w:rsidR="000D3D3A" w:rsidRPr="008F7E4E">
        <w:rPr>
          <w:rFonts w:ascii="Arial" w:hAnsi="Arial" w:cs="Arial"/>
          <w:sz w:val="24"/>
          <w:szCs w:val="24"/>
          <w:lang w:val="lt-LT"/>
        </w:rPr>
        <w:t xml:space="preserve"> </w:t>
      </w:r>
    </w:p>
    <w:p w14:paraId="1527F11B" w14:textId="5D2FFBB0" w:rsidR="006A1F96" w:rsidRPr="008F7E4E" w:rsidRDefault="006A1F96" w:rsidP="00D93C17">
      <w:pPr>
        <w:pStyle w:val="Betarp"/>
        <w:spacing w:line="360" w:lineRule="auto"/>
        <w:ind w:firstLine="1296"/>
        <w:jc w:val="both"/>
        <w:rPr>
          <w:rFonts w:ascii="Arial" w:hAnsi="Arial" w:cs="Arial"/>
          <w:sz w:val="24"/>
          <w:szCs w:val="24"/>
          <w:lang w:val="lt-LT"/>
        </w:rPr>
      </w:pPr>
      <w:r w:rsidRPr="008F7E4E">
        <w:rPr>
          <w:rFonts w:ascii="Arial" w:hAnsi="Arial" w:cs="Arial"/>
          <w:sz w:val="24"/>
          <w:szCs w:val="24"/>
          <w:lang w:val="lt-LT"/>
        </w:rPr>
        <w:t>Uždaviniai tikslui įgyvendinti:</w:t>
      </w:r>
    </w:p>
    <w:p w14:paraId="66E9AED5" w14:textId="3D342296" w:rsidR="003D591A" w:rsidRPr="008F7E4E" w:rsidRDefault="00316E1A" w:rsidP="00D93C17">
      <w:pPr>
        <w:pStyle w:val="Betarp"/>
        <w:numPr>
          <w:ilvl w:val="0"/>
          <w:numId w:val="14"/>
        </w:numPr>
        <w:spacing w:line="360" w:lineRule="auto"/>
        <w:jc w:val="both"/>
        <w:rPr>
          <w:rFonts w:ascii="Arial" w:hAnsi="Arial" w:cs="Arial"/>
          <w:sz w:val="24"/>
          <w:szCs w:val="24"/>
          <w:lang w:val="lt-LT"/>
        </w:rPr>
      </w:pPr>
      <w:r w:rsidRPr="008F7E4E">
        <w:rPr>
          <w:rFonts w:ascii="Arial" w:hAnsi="Arial" w:cs="Arial"/>
          <w:sz w:val="24"/>
          <w:szCs w:val="24"/>
          <w:lang w:val="lt-LT"/>
        </w:rPr>
        <w:t>Sudaryti sąlygas mokiniams stiprinti turimas žinias ir kompetencijas bei įgyti naujų</w:t>
      </w:r>
      <w:r w:rsidR="003C2F9B" w:rsidRPr="008F7E4E">
        <w:rPr>
          <w:rFonts w:ascii="Arial" w:hAnsi="Arial" w:cs="Arial"/>
          <w:sz w:val="24"/>
          <w:szCs w:val="24"/>
          <w:lang w:val="lt-LT"/>
        </w:rPr>
        <w:t>.</w:t>
      </w:r>
    </w:p>
    <w:p w14:paraId="38E202FF" w14:textId="1AF669C0" w:rsidR="003D591A" w:rsidRPr="008F7E4E" w:rsidRDefault="003C2F9B" w:rsidP="00D93C17">
      <w:pPr>
        <w:pStyle w:val="Betarp"/>
        <w:numPr>
          <w:ilvl w:val="0"/>
          <w:numId w:val="14"/>
        </w:numPr>
        <w:spacing w:line="360" w:lineRule="auto"/>
        <w:jc w:val="both"/>
        <w:rPr>
          <w:rFonts w:ascii="Arial" w:hAnsi="Arial" w:cs="Arial"/>
          <w:sz w:val="24"/>
          <w:szCs w:val="24"/>
          <w:lang w:val="lt-LT"/>
        </w:rPr>
      </w:pPr>
      <w:r w:rsidRPr="008F7E4E">
        <w:rPr>
          <w:rFonts w:ascii="Arial" w:hAnsi="Arial" w:cs="Arial"/>
          <w:sz w:val="24"/>
          <w:szCs w:val="24"/>
          <w:lang w:val="lt-LT"/>
        </w:rPr>
        <w:t>Plėsti ugdymo(</w:t>
      </w:r>
      <w:proofErr w:type="spellStart"/>
      <w:r w:rsidRPr="008F7E4E">
        <w:rPr>
          <w:rFonts w:ascii="Arial" w:hAnsi="Arial" w:cs="Arial"/>
          <w:sz w:val="24"/>
          <w:szCs w:val="24"/>
          <w:lang w:val="lt-LT"/>
        </w:rPr>
        <w:t>si</w:t>
      </w:r>
      <w:proofErr w:type="spellEnd"/>
      <w:r w:rsidRPr="008F7E4E">
        <w:rPr>
          <w:rFonts w:ascii="Arial" w:hAnsi="Arial" w:cs="Arial"/>
          <w:sz w:val="24"/>
          <w:szCs w:val="24"/>
          <w:lang w:val="lt-LT"/>
        </w:rPr>
        <w:t>) formų įvairovę, stiprinant formaliojo ugdymo ir neformaliojo švietimo dermę</w:t>
      </w:r>
      <w:r w:rsidRPr="008F7E4E">
        <w:rPr>
          <w:rFonts w:ascii="Arial" w:hAnsi="Arial" w:cs="Arial"/>
          <w:b/>
          <w:bCs/>
          <w:sz w:val="24"/>
          <w:szCs w:val="24"/>
          <w:lang w:val="lt-LT"/>
        </w:rPr>
        <w:t>.</w:t>
      </w:r>
      <w:r w:rsidR="003D591A" w:rsidRPr="008F7E4E">
        <w:rPr>
          <w:rFonts w:ascii="Arial" w:hAnsi="Arial" w:cs="Arial"/>
          <w:sz w:val="24"/>
          <w:szCs w:val="24"/>
          <w:lang w:val="lt-LT"/>
        </w:rPr>
        <w:t xml:space="preserve"> </w:t>
      </w:r>
    </w:p>
    <w:p w14:paraId="188B814D" w14:textId="163767A9" w:rsidR="00F66D37" w:rsidRPr="008F7E4E" w:rsidRDefault="00316E1A" w:rsidP="00D93C17">
      <w:pPr>
        <w:pStyle w:val="Betarp"/>
        <w:numPr>
          <w:ilvl w:val="0"/>
          <w:numId w:val="14"/>
        </w:numPr>
        <w:spacing w:line="360" w:lineRule="auto"/>
        <w:jc w:val="both"/>
        <w:rPr>
          <w:rFonts w:ascii="Arial" w:hAnsi="Arial" w:cs="Arial"/>
          <w:sz w:val="24"/>
          <w:szCs w:val="24"/>
          <w:lang w:val="lt-LT"/>
        </w:rPr>
      </w:pPr>
      <w:r w:rsidRPr="008F7E4E">
        <w:rPr>
          <w:rFonts w:ascii="Arial" w:hAnsi="Arial" w:cs="Arial"/>
          <w:sz w:val="24"/>
          <w:szCs w:val="24"/>
          <w:lang w:val="lt-LT"/>
        </w:rPr>
        <w:t>Kurti saugią, šiuolaikišką edukacinę aplinką, prieinamą visiems</w:t>
      </w:r>
      <w:r w:rsidR="00150766" w:rsidRPr="008F7E4E">
        <w:rPr>
          <w:rFonts w:ascii="Arial" w:hAnsi="Arial" w:cs="Arial"/>
          <w:sz w:val="24"/>
          <w:szCs w:val="24"/>
          <w:lang w:val="lt-LT"/>
        </w:rPr>
        <w:t>.</w:t>
      </w:r>
    </w:p>
    <w:p w14:paraId="2064E59E" w14:textId="4EE6D0BD" w:rsidR="00316E1A" w:rsidRPr="008F7E4E" w:rsidRDefault="00316E1A" w:rsidP="00D93C17">
      <w:pPr>
        <w:pStyle w:val="Sraopastraipa"/>
        <w:numPr>
          <w:ilvl w:val="0"/>
          <w:numId w:val="14"/>
        </w:numPr>
        <w:spacing w:after="0" w:line="360" w:lineRule="auto"/>
        <w:rPr>
          <w:rFonts w:ascii="Arial" w:eastAsia="Calibri" w:hAnsi="Arial" w:cs="Arial"/>
          <w:sz w:val="24"/>
          <w:szCs w:val="24"/>
        </w:rPr>
      </w:pPr>
      <w:r w:rsidRPr="008F7E4E">
        <w:rPr>
          <w:rFonts w:ascii="Arial" w:eastAsia="Calibri" w:hAnsi="Arial" w:cs="Arial"/>
          <w:sz w:val="24"/>
          <w:szCs w:val="24"/>
        </w:rPr>
        <w:t>Aktyvinti mokytojų metodinę veiklą, skleisti naujoves, skatinti dalintis gerąja patirtimi.</w:t>
      </w:r>
    </w:p>
    <w:p w14:paraId="0AB73A9A" w14:textId="05E1B940" w:rsidR="000D3D3A" w:rsidRPr="008F7E4E" w:rsidRDefault="006A1F96" w:rsidP="00D93C17">
      <w:pPr>
        <w:pStyle w:val="Betarp"/>
        <w:spacing w:line="360" w:lineRule="auto"/>
        <w:ind w:firstLine="1296"/>
        <w:jc w:val="both"/>
        <w:rPr>
          <w:rFonts w:ascii="Arial" w:hAnsi="Arial" w:cs="Arial"/>
          <w:sz w:val="24"/>
          <w:szCs w:val="24"/>
          <w:lang w:val="lt-LT"/>
        </w:rPr>
      </w:pPr>
      <w:r w:rsidRPr="008F7E4E">
        <w:rPr>
          <w:rFonts w:ascii="Arial" w:hAnsi="Arial" w:cs="Arial"/>
          <w:b/>
          <w:bCs/>
          <w:sz w:val="24"/>
          <w:szCs w:val="24"/>
          <w:lang w:val="lt-LT"/>
        </w:rPr>
        <w:t>2 tikslas.</w:t>
      </w:r>
      <w:r w:rsidRPr="008F7E4E">
        <w:rPr>
          <w:rFonts w:ascii="Arial" w:hAnsi="Arial" w:cs="Arial"/>
          <w:sz w:val="24"/>
          <w:szCs w:val="24"/>
          <w:lang w:val="lt-LT"/>
        </w:rPr>
        <w:t xml:space="preserve"> </w:t>
      </w:r>
      <w:r w:rsidR="00316E1A" w:rsidRPr="008F7E4E">
        <w:rPr>
          <w:rFonts w:ascii="Arial" w:hAnsi="Arial" w:cs="Arial"/>
          <w:sz w:val="24"/>
          <w:szCs w:val="24"/>
          <w:lang w:val="lt-LT"/>
        </w:rPr>
        <w:t>Telkti gimnazijos bendruomenę bendroms veikloms, kultūros, tradicijų kūrimui ir puoselėjimui.</w:t>
      </w:r>
    </w:p>
    <w:p w14:paraId="67154ACC" w14:textId="15325ECD" w:rsidR="006A1F96" w:rsidRPr="008F7E4E" w:rsidRDefault="006A1F96" w:rsidP="00D93C17">
      <w:pPr>
        <w:pStyle w:val="Betarp"/>
        <w:spacing w:line="360" w:lineRule="auto"/>
        <w:ind w:firstLine="1296"/>
        <w:jc w:val="both"/>
        <w:rPr>
          <w:rFonts w:ascii="Arial" w:hAnsi="Arial" w:cs="Arial"/>
          <w:sz w:val="24"/>
          <w:szCs w:val="24"/>
          <w:lang w:val="lt-LT"/>
        </w:rPr>
      </w:pPr>
      <w:r w:rsidRPr="008F7E4E">
        <w:rPr>
          <w:rFonts w:ascii="Arial" w:hAnsi="Arial" w:cs="Arial"/>
          <w:sz w:val="24"/>
          <w:szCs w:val="24"/>
          <w:lang w:val="lt-LT"/>
        </w:rPr>
        <w:t>Uždaviniai tikslui įgyvendinti:</w:t>
      </w:r>
    </w:p>
    <w:p w14:paraId="61A58AA1" w14:textId="0C18DD4F" w:rsidR="006A1F96" w:rsidRPr="008F7E4E" w:rsidRDefault="00316E1A" w:rsidP="00D93C17">
      <w:pPr>
        <w:pStyle w:val="Betarp"/>
        <w:numPr>
          <w:ilvl w:val="2"/>
          <w:numId w:val="28"/>
        </w:numPr>
        <w:spacing w:line="360" w:lineRule="auto"/>
        <w:jc w:val="both"/>
        <w:rPr>
          <w:rFonts w:ascii="Arial" w:hAnsi="Arial" w:cs="Arial"/>
          <w:sz w:val="24"/>
          <w:szCs w:val="24"/>
          <w:lang w:val="lt-LT"/>
        </w:rPr>
      </w:pPr>
      <w:r w:rsidRPr="008F7E4E">
        <w:rPr>
          <w:rFonts w:ascii="Arial" w:hAnsi="Arial" w:cs="Arial"/>
          <w:sz w:val="24"/>
          <w:szCs w:val="24"/>
          <w:lang w:val="lt-LT"/>
        </w:rPr>
        <w:t>Intensyvinti ryšį su socialiniais partneriais, ieškoti naujų bendradarbiavimo formų.</w:t>
      </w:r>
    </w:p>
    <w:p w14:paraId="47242E67" w14:textId="3CB9B29C" w:rsidR="000D3D3A" w:rsidRPr="008F7E4E" w:rsidRDefault="00316E1A" w:rsidP="00D93C17">
      <w:pPr>
        <w:pStyle w:val="Betarp"/>
        <w:numPr>
          <w:ilvl w:val="2"/>
          <w:numId w:val="28"/>
        </w:numPr>
        <w:spacing w:line="360" w:lineRule="auto"/>
        <w:jc w:val="both"/>
        <w:rPr>
          <w:rFonts w:ascii="Arial" w:hAnsi="Arial" w:cs="Arial"/>
          <w:sz w:val="24"/>
          <w:szCs w:val="24"/>
          <w:lang w:val="lt-LT"/>
        </w:rPr>
      </w:pPr>
      <w:r w:rsidRPr="008F7E4E">
        <w:rPr>
          <w:rFonts w:ascii="Arial" w:hAnsi="Arial" w:cs="Arial"/>
          <w:sz w:val="24"/>
          <w:szCs w:val="24"/>
          <w:lang w:val="lt-LT"/>
        </w:rPr>
        <w:t>S</w:t>
      </w:r>
      <w:r w:rsidRPr="008F7E4E">
        <w:rPr>
          <w:rFonts w:ascii="Arial" w:hAnsi="Arial" w:cs="Arial"/>
          <w:sz w:val="24"/>
          <w:szCs w:val="24"/>
          <w:lang w:val="lt-LT" w:eastAsia="lt-LT"/>
        </w:rPr>
        <w:t>tiprin</w:t>
      </w:r>
      <w:r w:rsidRPr="008F7E4E">
        <w:rPr>
          <w:rFonts w:ascii="Arial" w:hAnsi="Arial" w:cs="Arial"/>
          <w:sz w:val="24"/>
          <w:szCs w:val="24"/>
          <w:lang w:val="lt-LT"/>
        </w:rPr>
        <w:t>ti</w:t>
      </w:r>
      <w:r w:rsidRPr="008F7E4E">
        <w:rPr>
          <w:rFonts w:ascii="Arial" w:hAnsi="Arial" w:cs="Arial"/>
          <w:sz w:val="24"/>
          <w:szCs w:val="24"/>
          <w:lang w:val="lt-LT" w:eastAsia="lt-LT"/>
        </w:rPr>
        <w:t xml:space="preserve"> tėvų (</w:t>
      </w:r>
      <w:r w:rsidRPr="008F7E4E">
        <w:rPr>
          <w:rFonts w:ascii="Arial" w:hAnsi="Arial" w:cs="Arial"/>
          <w:sz w:val="24"/>
          <w:szCs w:val="24"/>
          <w:lang w:val="lt-LT"/>
        </w:rPr>
        <w:t>globėjų, rūpintojų</w:t>
      </w:r>
      <w:r w:rsidRPr="008F7E4E">
        <w:rPr>
          <w:rFonts w:ascii="Arial" w:hAnsi="Arial" w:cs="Arial"/>
          <w:sz w:val="24"/>
          <w:szCs w:val="24"/>
          <w:lang w:val="lt-LT" w:eastAsia="lt-LT"/>
        </w:rPr>
        <w:t>) švietimą ir įsitraukimą į bendras veiklas</w:t>
      </w:r>
      <w:r w:rsidRPr="008F7E4E">
        <w:rPr>
          <w:rFonts w:ascii="Arial" w:hAnsi="Arial" w:cs="Arial"/>
          <w:sz w:val="24"/>
          <w:szCs w:val="24"/>
          <w:lang w:val="lt-LT"/>
        </w:rPr>
        <w:t>.</w:t>
      </w:r>
    </w:p>
    <w:p w14:paraId="3C5CB3F8" w14:textId="77777777" w:rsidR="006B3C30" w:rsidRPr="008F7E4E" w:rsidRDefault="006B3C30" w:rsidP="009A0B13">
      <w:pPr>
        <w:pStyle w:val="Betarp"/>
        <w:ind w:left="2160"/>
        <w:jc w:val="both"/>
        <w:rPr>
          <w:rFonts w:ascii="Arial" w:hAnsi="Arial" w:cs="Arial"/>
          <w:sz w:val="24"/>
          <w:szCs w:val="24"/>
          <w:lang w:val="lt-LT"/>
        </w:rPr>
      </w:pPr>
    </w:p>
    <w:tbl>
      <w:tblPr>
        <w:tblStyle w:val="Lentelstinklelis"/>
        <w:tblW w:w="0" w:type="auto"/>
        <w:tblLook w:val="04A0" w:firstRow="1" w:lastRow="0" w:firstColumn="1" w:lastColumn="0" w:noHBand="0" w:noVBand="1"/>
      </w:tblPr>
      <w:tblGrid>
        <w:gridCol w:w="3681"/>
        <w:gridCol w:w="5953"/>
        <w:gridCol w:w="1701"/>
        <w:gridCol w:w="2529"/>
      </w:tblGrid>
      <w:tr w:rsidR="00F074D2" w:rsidRPr="008F7E4E" w14:paraId="13BA1C4A" w14:textId="77777777" w:rsidTr="00927B1E">
        <w:trPr>
          <w:trHeight w:val="277"/>
        </w:trPr>
        <w:tc>
          <w:tcPr>
            <w:tcW w:w="13864" w:type="dxa"/>
            <w:gridSpan w:val="4"/>
          </w:tcPr>
          <w:p w14:paraId="4935102B" w14:textId="05735B53" w:rsidR="00F074D2" w:rsidRPr="008F7E4E" w:rsidRDefault="00F074D2" w:rsidP="009A0B13">
            <w:pPr>
              <w:pStyle w:val="Betarp"/>
              <w:jc w:val="both"/>
              <w:rPr>
                <w:rFonts w:ascii="Arial" w:hAnsi="Arial" w:cs="Arial"/>
                <w:b/>
                <w:bCs/>
                <w:sz w:val="24"/>
                <w:szCs w:val="24"/>
                <w:lang w:val="lt-LT"/>
              </w:rPr>
            </w:pPr>
            <w:r w:rsidRPr="008F7E4E">
              <w:rPr>
                <w:rFonts w:ascii="Arial" w:hAnsi="Arial" w:cs="Arial"/>
                <w:b/>
                <w:bCs/>
                <w:sz w:val="24"/>
                <w:szCs w:val="24"/>
                <w:lang w:val="lt-LT"/>
              </w:rPr>
              <w:t xml:space="preserve">1 tikslas. Sudaryti sąlygas integraliai kiekvieno mokinio asmenybės brandai ir </w:t>
            </w:r>
            <w:proofErr w:type="spellStart"/>
            <w:r w:rsidRPr="008F7E4E">
              <w:rPr>
                <w:rFonts w:ascii="Arial" w:hAnsi="Arial" w:cs="Arial"/>
                <w:b/>
                <w:bCs/>
                <w:sz w:val="24"/>
                <w:szCs w:val="24"/>
                <w:lang w:val="lt-LT"/>
              </w:rPr>
              <w:t>įtraukčiai</w:t>
            </w:r>
            <w:proofErr w:type="spellEnd"/>
            <w:r w:rsidRPr="008F7E4E">
              <w:rPr>
                <w:rFonts w:ascii="Arial" w:hAnsi="Arial" w:cs="Arial"/>
                <w:b/>
                <w:bCs/>
                <w:sz w:val="24"/>
                <w:szCs w:val="24"/>
                <w:lang w:val="lt-LT"/>
              </w:rPr>
              <w:t>.</w:t>
            </w:r>
          </w:p>
        </w:tc>
      </w:tr>
      <w:tr w:rsidR="00F074D2" w:rsidRPr="008F7E4E" w14:paraId="414AC752" w14:textId="77777777" w:rsidTr="00F96449">
        <w:trPr>
          <w:trHeight w:val="277"/>
        </w:trPr>
        <w:tc>
          <w:tcPr>
            <w:tcW w:w="13864" w:type="dxa"/>
            <w:gridSpan w:val="4"/>
          </w:tcPr>
          <w:p w14:paraId="65DBEE1D" w14:textId="27D0184A" w:rsidR="00F074D2" w:rsidRPr="008F7E4E" w:rsidRDefault="00F074D2">
            <w:pPr>
              <w:pStyle w:val="Betarp"/>
              <w:numPr>
                <w:ilvl w:val="1"/>
                <w:numId w:val="26"/>
              </w:numPr>
              <w:jc w:val="both"/>
              <w:rPr>
                <w:rFonts w:ascii="Arial" w:hAnsi="Arial" w:cs="Arial"/>
                <w:b/>
                <w:bCs/>
                <w:sz w:val="24"/>
                <w:szCs w:val="24"/>
                <w:lang w:val="lt-LT"/>
              </w:rPr>
            </w:pPr>
            <w:r w:rsidRPr="008F7E4E">
              <w:rPr>
                <w:rFonts w:ascii="Arial" w:hAnsi="Arial" w:cs="Arial"/>
                <w:b/>
                <w:bCs/>
                <w:sz w:val="24"/>
                <w:szCs w:val="24"/>
                <w:lang w:val="lt-LT"/>
              </w:rPr>
              <w:t xml:space="preserve"> </w:t>
            </w:r>
            <w:r w:rsidR="007F6EE7" w:rsidRPr="008F7E4E">
              <w:rPr>
                <w:rFonts w:ascii="Arial" w:hAnsi="Arial" w:cs="Arial"/>
                <w:b/>
                <w:bCs/>
                <w:sz w:val="24"/>
                <w:szCs w:val="24"/>
                <w:lang w:val="lt-LT"/>
              </w:rPr>
              <w:t xml:space="preserve">Uždavinys. </w:t>
            </w:r>
            <w:r w:rsidR="00F52194" w:rsidRPr="008F7E4E">
              <w:rPr>
                <w:rFonts w:ascii="Arial" w:hAnsi="Arial" w:cs="Arial"/>
                <w:b/>
                <w:bCs/>
                <w:sz w:val="24"/>
                <w:szCs w:val="24"/>
                <w:lang w:val="lt-LT"/>
              </w:rPr>
              <w:t>Sudaryti sąlygas mokiniams stiprinti turimas</w:t>
            </w:r>
            <w:r w:rsidR="00AA14EA" w:rsidRPr="008F7E4E">
              <w:rPr>
                <w:rFonts w:ascii="Arial" w:hAnsi="Arial" w:cs="Arial"/>
                <w:b/>
                <w:bCs/>
                <w:sz w:val="24"/>
                <w:szCs w:val="24"/>
                <w:lang w:val="lt-LT"/>
              </w:rPr>
              <w:t xml:space="preserve"> žinias ir</w:t>
            </w:r>
            <w:r w:rsidR="00F52194" w:rsidRPr="008F7E4E">
              <w:rPr>
                <w:rFonts w:ascii="Arial" w:hAnsi="Arial" w:cs="Arial"/>
                <w:b/>
                <w:bCs/>
                <w:sz w:val="24"/>
                <w:szCs w:val="24"/>
                <w:lang w:val="lt-LT"/>
              </w:rPr>
              <w:t xml:space="preserve"> kompetencijas bei įgyti naujų</w:t>
            </w:r>
            <w:r w:rsidR="00AA14EA" w:rsidRPr="008F7E4E">
              <w:rPr>
                <w:rFonts w:ascii="Arial" w:hAnsi="Arial" w:cs="Arial"/>
                <w:b/>
                <w:bCs/>
                <w:sz w:val="24"/>
                <w:szCs w:val="24"/>
                <w:lang w:val="lt-LT"/>
              </w:rPr>
              <w:t>.</w:t>
            </w:r>
          </w:p>
        </w:tc>
      </w:tr>
      <w:tr w:rsidR="00F074D2" w:rsidRPr="008F7E4E" w14:paraId="2B236A4C" w14:textId="77777777" w:rsidTr="00D33513">
        <w:trPr>
          <w:trHeight w:val="277"/>
        </w:trPr>
        <w:tc>
          <w:tcPr>
            <w:tcW w:w="3681" w:type="dxa"/>
            <w:tcBorders>
              <w:top w:val="single" w:sz="8" w:space="0" w:color="000000"/>
              <w:left w:val="single" w:sz="8" w:space="0" w:color="000000"/>
              <w:bottom w:val="single" w:sz="8" w:space="0" w:color="000000"/>
              <w:right w:val="single" w:sz="8" w:space="0" w:color="000000"/>
            </w:tcBorders>
          </w:tcPr>
          <w:p w14:paraId="32D4BAF3" w14:textId="49CB4393" w:rsidR="00F074D2" w:rsidRPr="008F7E4E" w:rsidRDefault="00F074D2" w:rsidP="00F074D2">
            <w:pPr>
              <w:pStyle w:val="Betarp"/>
              <w:jc w:val="both"/>
              <w:rPr>
                <w:rFonts w:ascii="Arial" w:hAnsi="Arial" w:cs="Arial"/>
                <w:b/>
                <w:bCs/>
                <w:sz w:val="24"/>
                <w:szCs w:val="24"/>
                <w:lang w:val="lt-LT"/>
              </w:rPr>
            </w:pPr>
            <w:r w:rsidRPr="008F7E4E">
              <w:rPr>
                <w:rFonts w:ascii="Arial" w:hAnsi="Arial" w:cs="Arial"/>
                <w:sz w:val="24"/>
                <w:szCs w:val="24"/>
                <w:lang w:val="lt-LT"/>
              </w:rPr>
              <w:t>Priemonės pavadinimas</w:t>
            </w:r>
          </w:p>
        </w:tc>
        <w:tc>
          <w:tcPr>
            <w:tcW w:w="5953" w:type="dxa"/>
            <w:tcBorders>
              <w:top w:val="single" w:sz="8" w:space="0" w:color="000000"/>
              <w:left w:val="single" w:sz="8" w:space="0" w:color="000000"/>
              <w:bottom w:val="single" w:sz="8" w:space="0" w:color="000000"/>
              <w:right w:val="single" w:sz="8" w:space="0" w:color="000000"/>
            </w:tcBorders>
          </w:tcPr>
          <w:p w14:paraId="2614B899" w14:textId="15EC38EB" w:rsidR="00F074D2" w:rsidRPr="008F7E4E" w:rsidRDefault="00F074D2" w:rsidP="00F074D2">
            <w:pPr>
              <w:pStyle w:val="Betarp"/>
              <w:jc w:val="both"/>
              <w:rPr>
                <w:rFonts w:ascii="Arial" w:hAnsi="Arial" w:cs="Arial"/>
                <w:b/>
                <w:bCs/>
                <w:sz w:val="24"/>
                <w:szCs w:val="24"/>
                <w:lang w:val="lt-LT"/>
              </w:rPr>
            </w:pPr>
            <w:r w:rsidRPr="008F7E4E">
              <w:rPr>
                <w:rFonts w:ascii="Arial" w:hAnsi="Arial" w:cs="Arial"/>
                <w:sz w:val="24"/>
                <w:szCs w:val="24"/>
                <w:lang w:val="lt-LT"/>
              </w:rPr>
              <w:t>Proceso ir/ ar indėlio vertinimo kriterijai, mato vienetai ir reikšmės</w:t>
            </w:r>
          </w:p>
        </w:tc>
        <w:tc>
          <w:tcPr>
            <w:tcW w:w="1701" w:type="dxa"/>
            <w:tcBorders>
              <w:top w:val="single" w:sz="8" w:space="0" w:color="000000"/>
              <w:left w:val="single" w:sz="8" w:space="0" w:color="000000"/>
              <w:bottom w:val="single" w:sz="8" w:space="0" w:color="000000"/>
              <w:right w:val="single" w:sz="8" w:space="0" w:color="000000"/>
            </w:tcBorders>
          </w:tcPr>
          <w:p w14:paraId="03FA8187" w14:textId="22505309" w:rsidR="00F074D2" w:rsidRPr="008F7E4E" w:rsidRDefault="00F074D2" w:rsidP="00F074D2">
            <w:pPr>
              <w:pStyle w:val="Betarp"/>
              <w:jc w:val="both"/>
              <w:rPr>
                <w:rFonts w:ascii="Arial" w:hAnsi="Arial" w:cs="Arial"/>
                <w:b/>
                <w:bCs/>
                <w:sz w:val="24"/>
                <w:szCs w:val="24"/>
                <w:lang w:val="lt-LT"/>
              </w:rPr>
            </w:pPr>
            <w:r w:rsidRPr="008F7E4E">
              <w:rPr>
                <w:rFonts w:ascii="Arial" w:hAnsi="Arial" w:cs="Arial"/>
                <w:sz w:val="24"/>
                <w:szCs w:val="24"/>
                <w:lang w:val="lt-LT"/>
              </w:rPr>
              <w:t xml:space="preserve">Įvykdymo terminas </w:t>
            </w:r>
          </w:p>
        </w:tc>
        <w:tc>
          <w:tcPr>
            <w:tcW w:w="2529" w:type="dxa"/>
            <w:tcBorders>
              <w:top w:val="single" w:sz="8" w:space="0" w:color="000000"/>
              <w:left w:val="single" w:sz="8" w:space="0" w:color="000000"/>
              <w:bottom w:val="single" w:sz="8" w:space="0" w:color="000000"/>
              <w:right w:val="single" w:sz="8" w:space="0" w:color="000000"/>
            </w:tcBorders>
          </w:tcPr>
          <w:p w14:paraId="3C47D782" w14:textId="7E8E3491" w:rsidR="00F074D2" w:rsidRPr="008F7E4E" w:rsidRDefault="00F074D2" w:rsidP="00F074D2">
            <w:pPr>
              <w:pStyle w:val="Betarp"/>
              <w:jc w:val="both"/>
              <w:rPr>
                <w:rFonts w:ascii="Arial" w:hAnsi="Arial" w:cs="Arial"/>
                <w:b/>
                <w:bCs/>
                <w:sz w:val="24"/>
                <w:szCs w:val="24"/>
                <w:lang w:val="lt-LT"/>
              </w:rPr>
            </w:pPr>
            <w:r w:rsidRPr="008F7E4E">
              <w:rPr>
                <w:rFonts w:ascii="Arial" w:hAnsi="Arial" w:cs="Arial"/>
                <w:sz w:val="24"/>
                <w:szCs w:val="24"/>
                <w:lang w:val="lt-LT"/>
              </w:rPr>
              <w:t xml:space="preserve">Vykdytojai </w:t>
            </w:r>
          </w:p>
        </w:tc>
      </w:tr>
      <w:tr w:rsidR="00F074D2" w:rsidRPr="008F7E4E" w14:paraId="2657843E" w14:textId="77777777" w:rsidTr="00F074D2">
        <w:trPr>
          <w:trHeight w:val="277"/>
        </w:trPr>
        <w:tc>
          <w:tcPr>
            <w:tcW w:w="3681" w:type="dxa"/>
          </w:tcPr>
          <w:p w14:paraId="094310F3" w14:textId="182A603F" w:rsidR="00F074D2" w:rsidRPr="008F7E4E" w:rsidRDefault="00253DEE">
            <w:pPr>
              <w:pStyle w:val="Betarp"/>
              <w:numPr>
                <w:ilvl w:val="2"/>
                <w:numId w:val="26"/>
              </w:numPr>
              <w:jc w:val="both"/>
              <w:rPr>
                <w:rFonts w:ascii="Arial" w:hAnsi="Arial" w:cs="Arial"/>
                <w:sz w:val="24"/>
                <w:szCs w:val="24"/>
                <w:lang w:val="lt-LT"/>
              </w:rPr>
            </w:pPr>
            <w:r w:rsidRPr="008F7E4E">
              <w:rPr>
                <w:rFonts w:ascii="Arial" w:hAnsi="Arial" w:cs="Arial"/>
                <w:sz w:val="24"/>
                <w:szCs w:val="24"/>
                <w:lang w:val="lt-LT"/>
              </w:rPr>
              <w:t>Sisteminga</w:t>
            </w:r>
            <w:r w:rsidR="004616BD" w:rsidRPr="008F7E4E">
              <w:rPr>
                <w:rFonts w:ascii="Arial" w:hAnsi="Arial" w:cs="Arial"/>
                <w:sz w:val="24"/>
                <w:szCs w:val="24"/>
                <w:lang w:val="lt-LT"/>
              </w:rPr>
              <w:t xml:space="preserve">i koreguoti </w:t>
            </w:r>
            <w:r w:rsidRPr="008F7E4E">
              <w:rPr>
                <w:rFonts w:ascii="Arial" w:hAnsi="Arial" w:cs="Arial"/>
                <w:sz w:val="24"/>
                <w:szCs w:val="24"/>
                <w:lang w:val="lt-LT"/>
              </w:rPr>
              <w:t xml:space="preserve"> ilgalaiki</w:t>
            </w:r>
            <w:r w:rsidR="004616BD" w:rsidRPr="008F7E4E">
              <w:rPr>
                <w:rFonts w:ascii="Arial" w:hAnsi="Arial" w:cs="Arial"/>
                <w:sz w:val="24"/>
                <w:szCs w:val="24"/>
                <w:lang w:val="lt-LT"/>
              </w:rPr>
              <w:t>us</w:t>
            </w:r>
            <w:r w:rsidRPr="008F7E4E">
              <w:rPr>
                <w:rFonts w:ascii="Arial" w:hAnsi="Arial" w:cs="Arial"/>
                <w:sz w:val="24"/>
                <w:szCs w:val="24"/>
                <w:lang w:val="lt-LT"/>
              </w:rPr>
              <w:t xml:space="preserve"> plan</w:t>
            </w:r>
            <w:r w:rsidR="004616BD" w:rsidRPr="008F7E4E">
              <w:rPr>
                <w:rFonts w:ascii="Arial" w:hAnsi="Arial" w:cs="Arial"/>
                <w:sz w:val="24"/>
                <w:szCs w:val="24"/>
                <w:lang w:val="lt-LT"/>
              </w:rPr>
              <w:t>us</w:t>
            </w:r>
            <w:r w:rsidRPr="008F7E4E">
              <w:rPr>
                <w:rFonts w:ascii="Arial" w:hAnsi="Arial" w:cs="Arial"/>
                <w:sz w:val="24"/>
                <w:szCs w:val="24"/>
                <w:lang w:val="lt-LT"/>
              </w:rPr>
              <w:t xml:space="preserve"> visoms klasėms pagal </w:t>
            </w:r>
            <w:r w:rsidR="004616BD" w:rsidRPr="008F7E4E">
              <w:rPr>
                <w:rFonts w:ascii="Arial" w:hAnsi="Arial" w:cs="Arial"/>
                <w:sz w:val="24"/>
                <w:szCs w:val="24"/>
                <w:lang w:val="lt-LT"/>
              </w:rPr>
              <w:t>atnaujintas Bendrąsias programas.</w:t>
            </w:r>
          </w:p>
        </w:tc>
        <w:tc>
          <w:tcPr>
            <w:tcW w:w="5953" w:type="dxa"/>
          </w:tcPr>
          <w:p w14:paraId="6CEDFE03" w14:textId="3281DFE7" w:rsidR="00F074D2" w:rsidRPr="008F7E4E" w:rsidRDefault="004616BD" w:rsidP="00F074D2">
            <w:pPr>
              <w:pStyle w:val="Betarp"/>
              <w:jc w:val="both"/>
              <w:rPr>
                <w:rFonts w:ascii="Arial" w:hAnsi="Arial" w:cs="Arial"/>
                <w:sz w:val="24"/>
                <w:szCs w:val="24"/>
                <w:lang w:val="lt-LT"/>
              </w:rPr>
            </w:pPr>
            <w:r w:rsidRPr="008F7E4E">
              <w:rPr>
                <w:rFonts w:ascii="Arial" w:hAnsi="Arial" w:cs="Arial"/>
                <w:sz w:val="24"/>
                <w:szCs w:val="24"/>
                <w:lang w:val="lt-LT"/>
              </w:rPr>
              <w:t>Atnaujintas visų dalykų ugdymo turinys visose klasėse nuolat peržiūrimas ir koreguojamas</w:t>
            </w:r>
            <w:r w:rsidR="000F7A08" w:rsidRPr="008F7E4E">
              <w:rPr>
                <w:rFonts w:ascii="Arial" w:hAnsi="Arial" w:cs="Arial"/>
                <w:sz w:val="24"/>
                <w:szCs w:val="24"/>
                <w:lang w:val="lt-LT"/>
              </w:rPr>
              <w:t>.</w:t>
            </w:r>
          </w:p>
        </w:tc>
        <w:tc>
          <w:tcPr>
            <w:tcW w:w="1701" w:type="dxa"/>
          </w:tcPr>
          <w:p w14:paraId="01369ABA" w14:textId="5C0DA174" w:rsidR="00F074D2" w:rsidRPr="008F7E4E" w:rsidRDefault="004616BD" w:rsidP="00F074D2">
            <w:pPr>
              <w:pStyle w:val="Betarp"/>
              <w:jc w:val="both"/>
              <w:rPr>
                <w:rFonts w:ascii="Arial" w:hAnsi="Arial" w:cs="Arial"/>
                <w:sz w:val="24"/>
                <w:szCs w:val="24"/>
                <w:lang w:val="lt-LT"/>
              </w:rPr>
            </w:pPr>
            <w:r w:rsidRPr="008F7E4E">
              <w:rPr>
                <w:rFonts w:ascii="Arial" w:hAnsi="Arial" w:cs="Arial"/>
                <w:sz w:val="24"/>
                <w:szCs w:val="24"/>
                <w:lang w:val="lt-LT"/>
              </w:rPr>
              <w:t>Iki 2025 m. rugpjūčio 31 d.</w:t>
            </w:r>
          </w:p>
        </w:tc>
        <w:tc>
          <w:tcPr>
            <w:tcW w:w="2529" w:type="dxa"/>
          </w:tcPr>
          <w:p w14:paraId="26DA78C2" w14:textId="4837731F" w:rsidR="004616BD" w:rsidRPr="008F7E4E" w:rsidRDefault="004616BD" w:rsidP="00F074D2">
            <w:pPr>
              <w:pStyle w:val="Betarp"/>
              <w:jc w:val="both"/>
              <w:rPr>
                <w:rFonts w:ascii="Arial" w:hAnsi="Arial" w:cs="Arial"/>
                <w:sz w:val="24"/>
                <w:szCs w:val="24"/>
                <w:lang w:val="lt-LT"/>
              </w:rPr>
            </w:pPr>
            <w:r w:rsidRPr="008F7E4E">
              <w:rPr>
                <w:rFonts w:ascii="Arial" w:hAnsi="Arial" w:cs="Arial"/>
                <w:sz w:val="24"/>
                <w:szCs w:val="24"/>
                <w:lang w:val="lt-LT"/>
              </w:rPr>
              <w:t>Mokyklos vadovai</w:t>
            </w:r>
          </w:p>
        </w:tc>
      </w:tr>
      <w:tr w:rsidR="00014079" w:rsidRPr="008F7E4E" w14:paraId="284F9C3B" w14:textId="77777777" w:rsidTr="00F074D2">
        <w:trPr>
          <w:trHeight w:val="277"/>
        </w:trPr>
        <w:tc>
          <w:tcPr>
            <w:tcW w:w="3681" w:type="dxa"/>
          </w:tcPr>
          <w:p w14:paraId="687A99E8" w14:textId="223CAD86" w:rsidR="00014079" w:rsidRPr="008F7E4E" w:rsidRDefault="00014079">
            <w:pPr>
              <w:pStyle w:val="Betarp"/>
              <w:numPr>
                <w:ilvl w:val="2"/>
                <w:numId w:val="26"/>
              </w:numPr>
              <w:jc w:val="both"/>
              <w:rPr>
                <w:rFonts w:ascii="Arial" w:hAnsi="Arial" w:cs="Arial"/>
                <w:sz w:val="24"/>
                <w:szCs w:val="24"/>
                <w:lang w:val="lt-LT"/>
              </w:rPr>
            </w:pPr>
            <w:r w:rsidRPr="008F7E4E">
              <w:rPr>
                <w:rFonts w:ascii="Arial" w:hAnsi="Arial" w:cs="Arial"/>
                <w:sz w:val="24"/>
                <w:szCs w:val="24"/>
                <w:lang w:val="lt-LT"/>
              </w:rPr>
              <w:t>Parengti ikimokyklinio ugdymo programą.</w:t>
            </w:r>
          </w:p>
        </w:tc>
        <w:tc>
          <w:tcPr>
            <w:tcW w:w="5953" w:type="dxa"/>
          </w:tcPr>
          <w:p w14:paraId="426F3DB0" w14:textId="5BEFFA24" w:rsidR="00014079" w:rsidRPr="008F7E4E" w:rsidRDefault="00014079" w:rsidP="00F074D2">
            <w:pPr>
              <w:pStyle w:val="Betarp"/>
              <w:jc w:val="both"/>
              <w:rPr>
                <w:rFonts w:ascii="Arial" w:hAnsi="Arial" w:cs="Arial"/>
                <w:sz w:val="24"/>
                <w:szCs w:val="24"/>
                <w:lang w:val="lt-LT"/>
              </w:rPr>
            </w:pPr>
            <w:r w:rsidRPr="008F7E4E">
              <w:rPr>
                <w:rFonts w:ascii="Arial" w:hAnsi="Arial" w:cs="Arial"/>
                <w:sz w:val="24"/>
                <w:szCs w:val="24"/>
                <w:lang w:val="lt-LT"/>
              </w:rPr>
              <w:t xml:space="preserve">Parengta ikimokyklinio ugdymo programa, paremta švietimo, mokslo ir sporto ministro patvirtintais </w:t>
            </w:r>
            <w:r w:rsidRPr="008F7E4E">
              <w:rPr>
                <w:rFonts w:ascii="Arial" w:hAnsi="Arial" w:cs="Arial"/>
                <w:sz w:val="24"/>
                <w:szCs w:val="24"/>
                <w:lang w:val="lt-LT"/>
              </w:rPr>
              <w:lastRenderedPageBreak/>
              <w:t>ikimokyklinio ugdymo programų kriterijais ir ikimokyklinio ugdymo metodinėmis rekomendacijomis.</w:t>
            </w:r>
          </w:p>
        </w:tc>
        <w:tc>
          <w:tcPr>
            <w:tcW w:w="1701" w:type="dxa"/>
          </w:tcPr>
          <w:p w14:paraId="409E62B4" w14:textId="199FC89C" w:rsidR="00014079" w:rsidRPr="008F7E4E" w:rsidRDefault="00014079" w:rsidP="00F074D2">
            <w:pPr>
              <w:pStyle w:val="Betarp"/>
              <w:jc w:val="both"/>
              <w:rPr>
                <w:rFonts w:ascii="Arial" w:hAnsi="Arial" w:cs="Arial"/>
                <w:sz w:val="24"/>
                <w:szCs w:val="24"/>
                <w:lang w:val="lt-LT"/>
              </w:rPr>
            </w:pPr>
            <w:r w:rsidRPr="008F7E4E">
              <w:rPr>
                <w:rFonts w:ascii="Arial" w:hAnsi="Arial" w:cs="Arial"/>
                <w:sz w:val="24"/>
                <w:szCs w:val="24"/>
                <w:lang w:val="lt-LT"/>
              </w:rPr>
              <w:lastRenderedPageBreak/>
              <w:t xml:space="preserve">Iki 2025 m. </w:t>
            </w:r>
            <w:r w:rsidR="00482FF6" w:rsidRPr="008F7E4E">
              <w:rPr>
                <w:rFonts w:ascii="Arial" w:hAnsi="Arial" w:cs="Arial"/>
                <w:sz w:val="24"/>
                <w:szCs w:val="24"/>
                <w:lang w:val="lt-LT"/>
              </w:rPr>
              <w:t xml:space="preserve">gegužės </w:t>
            </w:r>
            <w:r w:rsidRPr="008F7E4E">
              <w:rPr>
                <w:rFonts w:ascii="Arial" w:hAnsi="Arial" w:cs="Arial"/>
                <w:sz w:val="24"/>
                <w:szCs w:val="24"/>
                <w:lang w:val="lt-LT"/>
              </w:rPr>
              <w:t>1 d.</w:t>
            </w:r>
          </w:p>
        </w:tc>
        <w:tc>
          <w:tcPr>
            <w:tcW w:w="2529" w:type="dxa"/>
          </w:tcPr>
          <w:p w14:paraId="7D87ABAE" w14:textId="77777777" w:rsidR="00014079" w:rsidRPr="008F7E4E" w:rsidRDefault="00014079" w:rsidP="00F074D2">
            <w:pPr>
              <w:pStyle w:val="Betarp"/>
              <w:jc w:val="both"/>
              <w:rPr>
                <w:rFonts w:ascii="Arial" w:hAnsi="Arial" w:cs="Arial"/>
                <w:sz w:val="24"/>
                <w:szCs w:val="24"/>
                <w:lang w:val="lt-LT"/>
              </w:rPr>
            </w:pPr>
            <w:r w:rsidRPr="008F7E4E">
              <w:rPr>
                <w:rFonts w:ascii="Arial" w:hAnsi="Arial" w:cs="Arial"/>
                <w:sz w:val="24"/>
                <w:szCs w:val="24"/>
                <w:lang w:val="lt-LT"/>
              </w:rPr>
              <w:t>Mokyklos vadovai</w:t>
            </w:r>
          </w:p>
          <w:p w14:paraId="173D5E19" w14:textId="5704E089" w:rsidR="00014079" w:rsidRPr="008F7E4E" w:rsidRDefault="00014079" w:rsidP="00F074D2">
            <w:pPr>
              <w:pStyle w:val="Betarp"/>
              <w:jc w:val="both"/>
              <w:rPr>
                <w:rFonts w:ascii="Arial" w:hAnsi="Arial" w:cs="Arial"/>
                <w:sz w:val="24"/>
                <w:szCs w:val="24"/>
                <w:lang w:val="lt-LT"/>
              </w:rPr>
            </w:pPr>
            <w:r w:rsidRPr="008F7E4E">
              <w:rPr>
                <w:rFonts w:ascii="Arial" w:hAnsi="Arial" w:cs="Arial"/>
                <w:sz w:val="24"/>
                <w:szCs w:val="24"/>
                <w:lang w:val="lt-LT"/>
              </w:rPr>
              <w:t>Ikimokyklinio ugdymo mokytojos</w:t>
            </w:r>
          </w:p>
        </w:tc>
      </w:tr>
      <w:tr w:rsidR="00F074D2" w:rsidRPr="008F7E4E" w14:paraId="3DB74172" w14:textId="77777777" w:rsidTr="00F074D2">
        <w:trPr>
          <w:trHeight w:val="277"/>
        </w:trPr>
        <w:tc>
          <w:tcPr>
            <w:tcW w:w="3681" w:type="dxa"/>
          </w:tcPr>
          <w:p w14:paraId="52AA201C" w14:textId="2198E607" w:rsidR="00F074D2" w:rsidRPr="008F7E4E" w:rsidRDefault="004616BD">
            <w:pPr>
              <w:pStyle w:val="Betarp"/>
              <w:numPr>
                <w:ilvl w:val="2"/>
                <w:numId w:val="26"/>
              </w:numPr>
              <w:jc w:val="both"/>
              <w:rPr>
                <w:rFonts w:ascii="Arial" w:hAnsi="Arial" w:cs="Arial"/>
                <w:sz w:val="24"/>
                <w:szCs w:val="24"/>
                <w:lang w:val="lt-LT"/>
              </w:rPr>
            </w:pPr>
            <w:r w:rsidRPr="008F7E4E">
              <w:rPr>
                <w:rFonts w:ascii="Arial" w:hAnsi="Arial" w:cs="Arial"/>
                <w:sz w:val="24"/>
                <w:szCs w:val="24"/>
                <w:lang w:val="lt-LT"/>
              </w:rPr>
              <w:t>Sudaryti sąlygas kiekvienam mokiniui patirti sėkmę diferencijuojant, individualizuojant, suasmeninant  ugdymo turinį.</w:t>
            </w:r>
          </w:p>
        </w:tc>
        <w:tc>
          <w:tcPr>
            <w:tcW w:w="5953" w:type="dxa"/>
          </w:tcPr>
          <w:p w14:paraId="639EA0D8" w14:textId="27A90BA2" w:rsidR="00F074D2" w:rsidRPr="008F7E4E" w:rsidRDefault="004616BD" w:rsidP="00F074D2">
            <w:pPr>
              <w:pStyle w:val="Betarp"/>
              <w:jc w:val="both"/>
              <w:rPr>
                <w:rFonts w:ascii="Arial" w:hAnsi="Arial" w:cs="Arial"/>
                <w:sz w:val="24"/>
                <w:szCs w:val="24"/>
                <w:lang w:val="lt-LT"/>
              </w:rPr>
            </w:pPr>
            <w:r w:rsidRPr="008F7E4E">
              <w:rPr>
                <w:rFonts w:ascii="Arial" w:hAnsi="Arial" w:cs="Arial"/>
                <w:sz w:val="24"/>
                <w:szCs w:val="24"/>
                <w:lang w:val="lt-LT"/>
              </w:rPr>
              <w:t xml:space="preserve">Ne mažiau kaip </w:t>
            </w:r>
            <w:r w:rsidR="00D27004" w:rsidRPr="008F7E4E">
              <w:rPr>
                <w:rFonts w:ascii="Arial" w:hAnsi="Arial" w:cs="Arial"/>
                <w:sz w:val="24"/>
                <w:szCs w:val="24"/>
                <w:lang w:val="lt-LT"/>
              </w:rPr>
              <w:t>60</w:t>
            </w:r>
            <w:r w:rsidRPr="008F7E4E">
              <w:rPr>
                <w:rFonts w:ascii="Arial" w:hAnsi="Arial" w:cs="Arial"/>
                <w:sz w:val="24"/>
                <w:szCs w:val="24"/>
                <w:lang w:val="lt-LT"/>
              </w:rPr>
              <w:t xml:space="preserve"> % mokinių ir tėvų </w:t>
            </w:r>
            <w:r w:rsidR="00D27004" w:rsidRPr="008F7E4E">
              <w:rPr>
                <w:rFonts w:ascii="Arial" w:hAnsi="Arial" w:cs="Arial"/>
                <w:sz w:val="24"/>
                <w:szCs w:val="24"/>
                <w:lang w:val="lt-LT"/>
              </w:rPr>
              <w:t>ugdymo kokybę</w:t>
            </w:r>
            <w:r w:rsidRPr="008F7E4E">
              <w:rPr>
                <w:rFonts w:ascii="Arial" w:hAnsi="Arial" w:cs="Arial"/>
                <w:sz w:val="24"/>
                <w:szCs w:val="24"/>
                <w:lang w:val="lt-LT"/>
              </w:rPr>
              <w:t xml:space="preserve"> </w:t>
            </w:r>
            <w:r w:rsidR="00D27004" w:rsidRPr="008F7E4E">
              <w:rPr>
                <w:rFonts w:ascii="Arial" w:hAnsi="Arial" w:cs="Arial"/>
                <w:sz w:val="24"/>
                <w:szCs w:val="24"/>
                <w:lang w:val="lt-LT"/>
              </w:rPr>
              <w:t>vertina</w:t>
            </w:r>
            <w:r w:rsidRPr="008F7E4E">
              <w:rPr>
                <w:rFonts w:ascii="Arial" w:hAnsi="Arial" w:cs="Arial"/>
                <w:sz w:val="24"/>
                <w:szCs w:val="24"/>
                <w:lang w:val="lt-LT"/>
              </w:rPr>
              <w:t xml:space="preserve"> </w:t>
            </w:r>
            <w:r w:rsidR="00D27004" w:rsidRPr="008F7E4E">
              <w:rPr>
                <w:rFonts w:ascii="Arial" w:hAnsi="Arial" w:cs="Arial"/>
                <w:sz w:val="24"/>
                <w:szCs w:val="24"/>
                <w:lang w:val="lt-LT"/>
              </w:rPr>
              <w:t>gerai ir labai gerai</w:t>
            </w:r>
            <w:r w:rsidRPr="008F7E4E">
              <w:rPr>
                <w:rFonts w:ascii="Arial" w:hAnsi="Arial" w:cs="Arial"/>
                <w:sz w:val="24"/>
                <w:szCs w:val="24"/>
                <w:lang w:val="lt-LT"/>
              </w:rPr>
              <w:t>.</w:t>
            </w:r>
          </w:p>
        </w:tc>
        <w:tc>
          <w:tcPr>
            <w:tcW w:w="1701" w:type="dxa"/>
          </w:tcPr>
          <w:p w14:paraId="578D7408" w14:textId="60FDF4AC" w:rsidR="00F074D2" w:rsidRPr="008F7E4E" w:rsidRDefault="004616BD" w:rsidP="00F074D2">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5DA3A71B" w14:textId="77777777" w:rsidR="00F074D2" w:rsidRPr="008F7E4E" w:rsidRDefault="004616BD" w:rsidP="00F074D2">
            <w:pPr>
              <w:pStyle w:val="Betarp"/>
              <w:jc w:val="both"/>
              <w:rPr>
                <w:rFonts w:ascii="Arial" w:hAnsi="Arial" w:cs="Arial"/>
                <w:sz w:val="24"/>
                <w:szCs w:val="24"/>
                <w:lang w:val="lt-LT"/>
              </w:rPr>
            </w:pPr>
            <w:r w:rsidRPr="008F7E4E">
              <w:rPr>
                <w:rFonts w:ascii="Arial" w:hAnsi="Arial" w:cs="Arial"/>
                <w:sz w:val="24"/>
                <w:szCs w:val="24"/>
                <w:lang w:val="lt-LT"/>
              </w:rPr>
              <w:t>Metodinė taryba</w:t>
            </w:r>
          </w:p>
          <w:p w14:paraId="68A93085" w14:textId="533C2D92" w:rsidR="004616BD" w:rsidRPr="008F7E4E" w:rsidRDefault="004616BD" w:rsidP="00F074D2">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AA14EA" w:rsidRPr="008F7E4E" w14:paraId="0FF485CF" w14:textId="77777777" w:rsidTr="00F074D2">
        <w:trPr>
          <w:trHeight w:val="277"/>
        </w:trPr>
        <w:tc>
          <w:tcPr>
            <w:tcW w:w="3681" w:type="dxa"/>
          </w:tcPr>
          <w:p w14:paraId="2D123A80" w14:textId="2F8CF2B7" w:rsidR="00AA14EA" w:rsidRPr="008F7E4E" w:rsidRDefault="00AA14EA">
            <w:pPr>
              <w:pStyle w:val="Betarp"/>
              <w:numPr>
                <w:ilvl w:val="2"/>
                <w:numId w:val="26"/>
              </w:numPr>
              <w:jc w:val="both"/>
              <w:rPr>
                <w:rFonts w:ascii="Arial" w:hAnsi="Arial" w:cs="Arial"/>
                <w:sz w:val="24"/>
                <w:szCs w:val="24"/>
                <w:lang w:val="lt-LT"/>
              </w:rPr>
            </w:pPr>
            <w:r w:rsidRPr="008F7E4E">
              <w:rPr>
                <w:rFonts w:ascii="Arial" w:hAnsi="Arial" w:cs="Arial"/>
                <w:sz w:val="24"/>
                <w:szCs w:val="24"/>
                <w:lang w:val="lt-LT"/>
              </w:rPr>
              <w:t>Siekti aukštesnių mokinių ugdymosi pasiekimų.</w:t>
            </w:r>
          </w:p>
        </w:tc>
        <w:tc>
          <w:tcPr>
            <w:tcW w:w="5953" w:type="dxa"/>
          </w:tcPr>
          <w:p w14:paraId="2F5B0223" w14:textId="141B8137" w:rsidR="00AA14EA" w:rsidRPr="008F7E4E" w:rsidRDefault="00DF4608" w:rsidP="00F074D2">
            <w:pPr>
              <w:pStyle w:val="Betarp"/>
              <w:jc w:val="both"/>
              <w:rPr>
                <w:rFonts w:ascii="Arial" w:hAnsi="Arial" w:cs="Arial"/>
                <w:sz w:val="24"/>
                <w:szCs w:val="24"/>
                <w:lang w:val="lt-LT"/>
              </w:rPr>
            </w:pPr>
            <w:r w:rsidRPr="008F7E4E">
              <w:rPr>
                <w:rFonts w:ascii="Arial" w:hAnsi="Arial" w:cs="Arial"/>
                <w:sz w:val="24"/>
                <w:szCs w:val="24"/>
                <w:lang w:val="lt-LT"/>
              </w:rPr>
              <w:t>NMPP, PUPP, VBE ne žemesni nei rajono dalykų vidurkiai.</w:t>
            </w:r>
          </w:p>
        </w:tc>
        <w:tc>
          <w:tcPr>
            <w:tcW w:w="1701" w:type="dxa"/>
          </w:tcPr>
          <w:p w14:paraId="516DD70C" w14:textId="6AFBC78A" w:rsidR="00AA14EA" w:rsidRPr="008F7E4E" w:rsidRDefault="00DF4608" w:rsidP="00F074D2">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7DDFDB7F" w14:textId="38477CEF" w:rsidR="00AA14EA" w:rsidRPr="008F7E4E" w:rsidRDefault="00DF4608" w:rsidP="00F074D2">
            <w:pPr>
              <w:pStyle w:val="Betarp"/>
              <w:jc w:val="both"/>
              <w:rPr>
                <w:rFonts w:ascii="Arial" w:hAnsi="Arial" w:cs="Arial"/>
                <w:sz w:val="24"/>
                <w:szCs w:val="24"/>
                <w:lang w:val="lt-LT"/>
              </w:rPr>
            </w:pPr>
            <w:r w:rsidRPr="008F7E4E">
              <w:rPr>
                <w:rFonts w:ascii="Arial" w:hAnsi="Arial" w:cs="Arial"/>
                <w:sz w:val="24"/>
                <w:szCs w:val="24"/>
                <w:lang w:val="lt-LT"/>
              </w:rPr>
              <w:t>Dalykų mokytojai</w:t>
            </w:r>
          </w:p>
        </w:tc>
      </w:tr>
      <w:tr w:rsidR="00D27004" w:rsidRPr="008F7E4E" w14:paraId="05F57477" w14:textId="77777777" w:rsidTr="00F074D2">
        <w:trPr>
          <w:trHeight w:val="277"/>
        </w:trPr>
        <w:tc>
          <w:tcPr>
            <w:tcW w:w="3681" w:type="dxa"/>
          </w:tcPr>
          <w:p w14:paraId="0DE7369C" w14:textId="445B531A" w:rsidR="00D27004" w:rsidRPr="008F7E4E" w:rsidRDefault="00D27004">
            <w:pPr>
              <w:pStyle w:val="Betarp"/>
              <w:numPr>
                <w:ilvl w:val="2"/>
                <w:numId w:val="26"/>
              </w:numPr>
              <w:jc w:val="both"/>
              <w:rPr>
                <w:rFonts w:ascii="Arial" w:hAnsi="Arial" w:cs="Arial"/>
                <w:sz w:val="24"/>
                <w:szCs w:val="24"/>
                <w:lang w:val="lt-LT"/>
              </w:rPr>
            </w:pPr>
            <w:r w:rsidRPr="008F7E4E">
              <w:rPr>
                <w:rFonts w:ascii="Arial" w:hAnsi="Arial" w:cs="Arial"/>
                <w:sz w:val="24"/>
                <w:szCs w:val="24"/>
                <w:lang w:val="lt-LT"/>
              </w:rPr>
              <w:t>Tobulinti mokinių pasiekimų ir individualios pažangos vertinimo tvarką.</w:t>
            </w:r>
          </w:p>
        </w:tc>
        <w:tc>
          <w:tcPr>
            <w:tcW w:w="5953" w:type="dxa"/>
          </w:tcPr>
          <w:p w14:paraId="7A26C926" w14:textId="356DA6E7" w:rsidR="00D27004" w:rsidRPr="008F7E4E" w:rsidRDefault="00D27004" w:rsidP="00F074D2">
            <w:pPr>
              <w:pStyle w:val="Betarp"/>
              <w:jc w:val="both"/>
              <w:rPr>
                <w:rFonts w:ascii="Arial" w:hAnsi="Arial" w:cs="Arial"/>
                <w:sz w:val="24"/>
                <w:szCs w:val="24"/>
                <w:lang w:val="lt-LT"/>
              </w:rPr>
            </w:pPr>
            <w:r w:rsidRPr="008F7E4E">
              <w:rPr>
                <w:rFonts w:ascii="Arial" w:hAnsi="Arial" w:cs="Arial"/>
                <w:sz w:val="24"/>
                <w:szCs w:val="24"/>
                <w:lang w:val="lt-LT"/>
              </w:rPr>
              <w:t>Koreguota ar parengta nauja mokinių pasiekimų ir individualios pažangos vertinimo tvarka.</w:t>
            </w:r>
          </w:p>
        </w:tc>
        <w:tc>
          <w:tcPr>
            <w:tcW w:w="1701" w:type="dxa"/>
          </w:tcPr>
          <w:p w14:paraId="3CFFA5C6" w14:textId="68A1D39A" w:rsidR="00D27004" w:rsidRPr="008F7E4E" w:rsidRDefault="00D27004" w:rsidP="00F074D2">
            <w:pPr>
              <w:pStyle w:val="Betarp"/>
              <w:jc w:val="both"/>
              <w:rPr>
                <w:rFonts w:ascii="Arial" w:hAnsi="Arial" w:cs="Arial"/>
                <w:sz w:val="24"/>
                <w:szCs w:val="24"/>
                <w:lang w:val="lt-LT"/>
              </w:rPr>
            </w:pPr>
            <w:r w:rsidRPr="008F7E4E">
              <w:rPr>
                <w:rFonts w:ascii="Arial" w:hAnsi="Arial" w:cs="Arial"/>
                <w:sz w:val="24"/>
                <w:szCs w:val="24"/>
                <w:lang w:val="lt-LT"/>
              </w:rPr>
              <w:t xml:space="preserve">2025 m. II </w:t>
            </w:r>
            <w:proofErr w:type="spellStart"/>
            <w:r w:rsidRPr="008F7E4E">
              <w:rPr>
                <w:rFonts w:ascii="Arial" w:hAnsi="Arial" w:cs="Arial"/>
                <w:sz w:val="24"/>
                <w:szCs w:val="24"/>
                <w:lang w:val="lt-LT"/>
              </w:rPr>
              <w:t>ketv</w:t>
            </w:r>
            <w:proofErr w:type="spellEnd"/>
            <w:r w:rsidRPr="008F7E4E">
              <w:rPr>
                <w:rFonts w:ascii="Arial" w:hAnsi="Arial" w:cs="Arial"/>
                <w:sz w:val="24"/>
                <w:szCs w:val="24"/>
                <w:lang w:val="lt-LT"/>
              </w:rPr>
              <w:t>.</w:t>
            </w:r>
          </w:p>
        </w:tc>
        <w:tc>
          <w:tcPr>
            <w:tcW w:w="2529" w:type="dxa"/>
          </w:tcPr>
          <w:p w14:paraId="36877738" w14:textId="7C3A086D" w:rsidR="00D27004" w:rsidRPr="008F7E4E" w:rsidRDefault="00D27004" w:rsidP="00F074D2">
            <w:pPr>
              <w:pStyle w:val="Betarp"/>
              <w:jc w:val="both"/>
              <w:rPr>
                <w:rFonts w:ascii="Arial" w:hAnsi="Arial" w:cs="Arial"/>
                <w:sz w:val="24"/>
                <w:szCs w:val="24"/>
                <w:lang w:val="lt-LT"/>
              </w:rPr>
            </w:pPr>
            <w:r w:rsidRPr="008F7E4E">
              <w:rPr>
                <w:rFonts w:ascii="Arial" w:hAnsi="Arial" w:cs="Arial"/>
                <w:sz w:val="24"/>
                <w:szCs w:val="24"/>
                <w:lang w:val="lt-LT"/>
              </w:rPr>
              <w:t>Metodinė taryba</w:t>
            </w:r>
          </w:p>
        </w:tc>
      </w:tr>
      <w:tr w:rsidR="00F074D2" w:rsidRPr="008F7E4E" w14:paraId="4B49364F" w14:textId="77777777" w:rsidTr="00F074D2">
        <w:trPr>
          <w:trHeight w:val="277"/>
        </w:trPr>
        <w:tc>
          <w:tcPr>
            <w:tcW w:w="3681" w:type="dxa"/>
          </w:tcPr>
          <w:p w14:paraId="71F0BA82" w14:textId="6AA4C9BD" w:rsidR="00F074D2" w:rsidRPr="008F7E4E" w:rsidRDefault="00163964">
            <w:pPr>
              <w:pStyle w:val="Betarp"/>
              <w:numPr>
                <w:ilvl w:val="2"/>
                <w:numId w:val="26"/>
              </w:numPr>
              <w:jc w:val="both"/>
              <w:rPr>
                <w:rFonts w:ascii="Arial" w:hAnsi="Arial" w:cs="Arial"/>
                <w:sz w:val="24"/>
                <w:szCs w:val="24"/>
                <w:lang w:val="lt-LT"/>
              </w:rPr>
            </w:pPr>
            <w:r w:rsidRPr="008F7E4E">
              <w:rPr>
                <w:rFonts w:ascii="Arial" w:hAnsi="Arial" w:cs="Arial"/>
                <w:sz w:val="24"/>
                <w:szCs w:val="24"/>
                <w:lang w:val="lt-LT"/>
              </w:rPr>
              <w:t xml:space="preserve">Skatinti </w:t>
            </w:r>
            <w:r w:rsidR="00896C74" w:rsidRPr="008F7E4E">
              <w:rPr>
                <w:rFonts w:ascii="Arial" w:hAnsi="Arial" w:cs="Arial"/>
                <w:sz w:val="24"/>
                <w:szCs w:val="24"/>
                <w:lang w:val="lt-LT"/>
              </w:rPr>
              <w:t xml:space="preserve">asmeninį mokinio veiklos planavimą ir refleksiją. </w:t>
            </w:r>
          </w:p>
        </w:tc>
        <w:tc>
          <w:tcPr>
            <w:tcW w:w="5953" w:type="dxa"/>
          </w:tcPr>
          <w:p w14:paraId="3B2FF72D" w14:textId="33E95FAE" w:rsidR="00F074D2" w:rsidRPr="008F7E4E" w:rsidRDefault="00543B36" w:rsidP="00F074D2">
            <w:pPr>
              <w:pStyle w:val="Betarp"/>
              <w:jc w:val="both"/>
              <w:rPr>
                <w:rFonts w:ascii="Arial" w:hAnsi="Arial" w:cs="Arial"/>
                <w:sz w:val="24"/>
                <w:szCs w:val="24"/>
                <w:lang w:val="lt-LT"/>
              </w:rPr>
            </w:pPr>
            <w:r w:rsidRPr="008F7E4E">
              <w:rPr>
                <w:rFonts w:ascii="Arial" w:eastAsia="Times New Roman" w:hAnsi="Arial" w:cs="Arial"/>
                <w:color w:val="000000"/>
                <w:kern w:val="2"/>
                <w:sz w:val="24"/>
                <w:szCs w:val="24"/>
                <w:lang w:val="lt-LT"/>
                <w14:ligatures w14:val="standardContextual"/>
              </w:rPr>
              <w:t>Dauguma mokinių</w:t>
            </w:r>
            <w:r w:rsidR="001E230D" w:rsidRPr="008F7E4E">
              <w:rPr>
                <w:rFonts w:ascii="Arial" w:eastAsia="Times New Roman" w:hAnsi="Arial" w:cs="Arial"/>
                <w:color w:val="000000"/>
                <w:kern w:val="2"/>
                <w:sz w:val="24"/>
                <w:szCs w:val="24"/>
                <w:lang w:val="lt-LT"/>
                <w14:ligatures w14:val="standardContextual"/>
              </w:rPr>
              <w:t xml:space="preserve"> (ne mažiau kaip 75 proc.)</w:t>
            </w:r>
            <w:r w:rsidRPr="008F7E4E">
              <w:rPr>
                <w:rFonts w:ascii="Arial" w:eastAsia="Times New Roman" w:hAnsi="Arial" w:cs="Arial"/>
                <w:color w:val="000000"/>
                <w:kern w:val="2"/>
                <w:sz w:val="24"/>
                <w:szCs w:val="24"/>
                <w:lang w:val="lt-LT"/>
                <w14:ligatures w14:val="standardContextual"/>
              </w:rPr>
              <w:t xml:space="preserve"> kelia tikslus, numato priemones jiems pasiekti, reflektuoja.</w:t>
            </w:r>
          </w:p>
        </w:tc>
        <w:tc>
          <w:tcPr>
            <w:tcW w:w="1701" w:type="dxa"/>
          </w:tcPr>
          <w:p w14:paraId="51566837" w14:textId="15239D2B" w:rsidR="00F074D2" w:rsidRPr="008F7E4E" w:rsidRDefault="00896C74" w:rsidP="00F074D2">
            <w:pPr>
              <w:pStyle w:val="Betarp"/>
              <w:jc w:val="both"/>
              <w:rPr>
                <w:rFonts w:ascii="Arial" w:hAnsi="Arial" w:cs="Arial"/>
                <w:sz w:val="24"/>
                <w:szCs w:val="24"/>
                <w:lang w:val="lt-LT"/>
              </w:rPr>
            </w:pPr>
            <w:r w:rsidRPr="008F7E4E">
              <w:rPr>
                <w:rFonts w:ascii="Arial" w:hAnsi="Arial" w:cs="Arial"/>
                <w:sz w:val="24"/>
                <w:szCs w:val="24"/>
                <w:lang w:val="lt-LT"/>
              </w:rPr>
              <w:t>Vasario</w:t>
            </w:r>
            <w:r w:rsidR="00482FF6" w:rsidRPr="008F7E4E">
              <w:rPr>
                <w:rFonts w:ascii="Arial" w:hAnsi="Arial" w:cs="Arial"/>
                <w:sz w:val="24"/>
                <w:szCs w:val="24"/>
                <w:lang w:val="lt-LT"/>
              </w:rPr>
              <w:t xml:space="preserve"> mėn.</w:t>
            </w:r>
          </w:p>
          <w:p w14:paraId="3A2A4D31" w14:textId="0D463C7A" w:rsidR="00896C74" w:rsidRPr="008F7E4E" w:rsidRDefault="00896C74" w:rsidP="00F074D2">
            <w:pPr>
              <w:pStyle w:val="Betarp"/>
              <w:jc w:val="both"/>
              <w:rPr>
                <w:rFonts w:ascii="Arial" w:hAnsi="Arial" w:cs="Arial"/>
                <w:sz w:val="24"/>
                <w:szCs w:val="24"/>
                <w:lang w:val="lt-LT"/>
              </w:rPr>
            </w:pPr>
            <w:r w:rsidRPr="008F7E4E">
              <w:rPr>
                <w:rFonts w:ascii="Arial" w:hAnsi="Arial" w:cs="Arial"/>
                <w:sz w:val="24"/>
                <w:szCs w:val="24"/>
                <w:lang w:val="lt-LT"/>
              </w:rPr>
              <w:t>Birželio mėn.</w:t>
            </w:r>
          </w:p>
        </w:tc>
        <w:tc>
          <w:tcPr>
            <w:tcW w:w="2529" w:type="dxa"/>
          </w:tcPr>
          <w:p w14:paraId="03E03476" w14:textId="10390FCD" w:rsidR="00F074D2" w:rsidRPr="008F7E4E" w:rsidRDefault="00896C74" w:rsidP="00F074D2">
            <w:pPr>
              <w:pStyle w:val="Betarp"/>
              <w:jc w:val="both"/>
              <w:rPr>
                <w:rFonts w:ascii="Arial" w:hAnsi="Arial" w:cs="Arial"/>
                <w:sz w:val="24"/>
                <w:szCs w:val="24"/>
                <w:lang w:val="lt-LT"/>
              </w:rPr>
            </w:pPr>
            <w:r w:rsidRPr="008F7E4E">
              <w:rPr>
                <w:rFonts w:ascii="Arial" w:eastAsia="Times New Roman" w:hAnsi="Arial" w:cs="Arial"/>
                <w:color w:val="000000"/>
                <w:kern w:val="2"/>
                <w:sz w:val="24"/>
                <w:szCs w:val="24"/>
                <w:lang w:val="lt-LT"/>
                <w14:ligatures w14:val="standardContextual"/>
              </w:rPr>
              <w:t xml:space="preserve">Asmeniniai mokytojo/mokinio, klasės vadovo/mokinio pokalbiai.  </w:t>
            </w:r>
          </w:p>
        </w:tc>
      </w:tr>
      <w:tr w:rsidR="00F074D2" w:rsidRPr="008F7E4E" w14:paraId="5C277834" w14:textId="77777777" w:rsidTr="00F074D2">
        <w:trPr>
          <w:trHeight w:val="277"/>
        </w:trPr>
        <w:tc>
          <w:tcPr>
            <w:tcW w:w="3681" w:type="dxa"/>
          </w:tcPr>
          <w:p w14:paraId="022EC680" w14:textId="362DA2C5" w:rsidR="00F074D2" w:rsidRPr="008F7E4E" w:rsidRDefault="00543B36">
            <w:pPr>
              <w:pStyle w:val="Betarp"/>
              <w:numPr>
                <w:ilvl w:val="2"/>
                <w:numId w:val="26"/>
              </w:numPr>
              <w:jc w:val="both"/>
              <w:rPr>
                <w:rFonts w:ascii="Arial" w:hAnsi="Arial" w:cs="Arial"/>
                <w:sz w:val="24"/>
                <w:szCs w:val="24"/>
                <w:lang w:val="lt-LT"/>
              </w:rPr>
            </w:pPr>
            <w:r w:rsidRPr="008F7E4E">
              <w:rPr>
                <w:rFonts w:ascii="Arial" w:eastAsia="Times New Roman" w:hAnsi="Arial" w:cs="Arial"/>
                <w:color w:val="000000"/>
                <w:kern w:val="2"/>
                <w:sz w:val="24"/>
                <w:szCs w:val="24"/>
                <w:lang w:val="lt-LT"/>
                <w14:ligatures w14:val="standardContextual"/>
              </w:rPr>
              <w:t>Efektyv</w:t>
            </w:r>
            <w:r w:rsidR="00C379D8" w:rsidRPr="008F7E4E">
              <w:rPr>
                <w:rFonts w:ascii="Arial" w:eastAsia="Times New Roman" w:hAnsi="Arial" w:cs="Arial"/>
                <w:color w:val="000000"/>
                <w:kern w:val="2"/>
                <w:sz w:val="24"/>
                <w:szCs w:val="24"/>
                <w:lang w:val="lt-LT"/>
                <w14:ligatures w14:val="standardContextual"/>
              </w:rPr>
              <w:t>iai teikti</w:t>
            </w:r>
            <w:r w:rsidRPr="008F7E4E">
              <w:rPr>
                <w:rFonts w:ascii="Arial" w:eastAsia="Times New Roman" w:hAnsi="Arial" w:cs="Arial"/>
                <w:color w:val="000000"/>
                <w:kern w:val="2"/>
                <w:sz w:val="24"/>
                <w:szCs w:val="24"/>
                <w:lang w:val="lt-LT"/>
                <w14:ligatures w14:val="standardContextual"/>
              </w:rPr>
              <w:t xml:space="preserve"> pagalb</w:t>
            </w:r>
            <w:r w:rsidR="00C379D8" w:rsidRPr="008F7E4E">
              <w:rPr>
                <w:rFonts w:ascii="Arial" w:eastAsia="Times New Roman" w:hAnsi="Arial" w:cs="Arial"/>
                <w:color w:val="000000"/>
                <w:kern w:val="2"/>
                <w:sz w:val="24"/>
                <w:szCs w:val="24"/>
                <w:lang w:val="lt-LT"/>
                <w14:ligatures w14:val="standardContextual"/>
              </w:rPr>
              <w:t>ą</w:t>
            </w:r>
            <w:r w:rsidRPr="008F7E4E">
              <w:rPr>
                <w:rFonts w:ascii="Arial" w:eastAsia="Times New Roman" w:hAnsi="Arial" w:cs="Arial"/>
                <w:color w:val="000000"/>
                <w:kern w:val="2"/>
                <w:sz w:val="24"/>
                <w:szCs w:val="24"/>
                <w:lang w:val="lt-LT"/>
                <w14:ligatures w14:val="standardContextual"/>
              </w:rPr>
              <w:t xml:space="preserve"> mokiniui ir grįžtam</w:t>
            </w:r>
            <w:r w:rsidR="00C379D8" w:rsidRPr="008F7E4E">
              <w:rPr>
                <w:rFonts w:ascii="Arial" w:eastAsia="Times New Roman" w:hAnsi="Arial" w:cs="Arial"/>
                <w:color w:val="000000"/>
                <w:kern w:val="2"/>
                <w:sz w:val="24"/>
                <w:szCs w:val="24"/>
                <w:lang w:val="lt-LT"/>
                <w14:ligatures w14:val="standardContextual"/>
              </w:rPr>
              <w:t>ąjį</w:t>
            </w:r>
            <w:r w:rsidRPr="008F7E4E">
              <w:rPr>
                <w:rFonts w:ascii="Arial" w:eastAsia="Times New Roman" w:hAnsi="Arial" w:cs="Arial"/>
                <w:color w:val="000000"/>
                <w:kern w:val="2"/>
                <w:sz w:val="24"/>
                <w:szCs w:val="24"/>
                <w:lang w:val="lt-LT"/>
                <w14:ligatures w14:val="standardContextual"/>
              </w:rPr>
              <w:t xml:space="preserve"> ryš</w:t>
            </w:r>
            <w:r w:rsidR="00C379D8" w:rsidRPr="008F7E4E">
              <w:rPr>
                <w:rFonts w:ascii="Arial" w:eastAsia="Times New Roman" w:hAnsi="Arial" w:cs="Arial"/>
                <w:color w:val="000000"/>
                <w:kern w:val="2"/>
                <w:sz w:val="24"/>
                <w:szCs w:val="24"/>
                <w:lang w:val="lt-LT"/>
                <w14:ligatures w14:val="standardContextual"/>
              </w:rPr>
              <w:t>į</w:t>
            </w:r>
            <w:r w:rsidRPr="008F7E4E">
              <w:rPr>
                <w:rFonts w:ascii="Arial" w:eastAsia="Times New Roman" w:hAnsi="Arial" w:cs="Arial"/>
                <w:color w:val="000000"/>
                <w:kern w:val="2"/>
                <w:sz w:val="24"/>
                <w:szCs w:val="24"/>
                <w:lang w:val="lt-LT"/>
                <w14:ligatures w14:val="standardContextual"/>
              </w:rPr>
              <w:t xml:space="preserve"> ugdymo procese.</w:t>
            </w:r>
          </w:p>
        </w:tc>
        <w:tc>
          <w:tcPr>
            <w:tcW w:w="5953" w:type="dxa"/>
          </w:tcPr>
          <w:p w14:paraId="5781C5C9" w14:textId="70B96E8D" w:rsidR="00F074D2" w:rsidRPr="008F7E4E" w:rsidRDefault="00896C74" w:rsidP="00F074D2">
            <w:pPr>
              <w:pStyle w:val="Betarp"/>
              <w:jc w:val="both"/>
              <w:rPr>
                <w:rFonts w:ascii="Arial" w:hAnsi="Arial" w:cs="Arial"/>
                <w:sz w:val="24"/>
                <w:szCs w:val="24"/>
                <w:lang w:val="lt-LT"/>
              </w:rPr>
            </w:pPr>
            <w:r w:rsidRPr="008F7E4E">
              <w:rPr>
                <w:rFonts w:ascii="Arial" w:eastAsia="Times New Roman" w:hAnsi="Arial" w:cs="Arial"/>
                <w:color w:val="000000"/>
                <w:kern w:val="2"/>
                <w:sz w:val="24"/>
                <w:szCs w:val="24"/>
                <w:lang w:val="lt-LT"/>
                <w14:ligatures w14:val="standardContextual"/>
              </w:rPr>
              <w:t>90 proc. mokinių pasiek</w:t>
            </w:r>
            <w:r w:rsidR="00C379D8" w:rsidRPr="008F7E4E">
              <w:rPr>
                <w:rFonts w:ascii="Arial" w:eastAsia="Times New Roman" w:hAnsi="Arial" w:cs="Arial"/>
                <w:color w:val="000000"/>
                <w:kern w:val="2"/>
                <w:sz w:val="24"/>
                <w:szCs w:val="24"/>
                <w:lang w:val="lt-LT"/>
                <w14:ligatures w14:val="standardContextual"/>
              </w:rPr>
              <w:t>s</w:t>
            </w:r>
            <w:r w:rsidRPr="008F7E4E">
              <w:rPr>
                <w:rFonts w:ascii="Arial" w:eastAsia="Times New Roman" w:hAnsi="Arial" w:cs="Arial"/>
                <w:color w:val="000000"/>
                <w:kern w:val="2"/>
                <w:sz w:val="24"/>
                <w:szCs w:val="24"/>
                <w:lang w:val="lt-LT"/>
                <w14:ligatures w14:val="standardContextual"/>
              </w:rPr>
              <w:t xml:space="preserve"> numatytus tikslus.  </w:t>
            </w:r>
          </w:p>
        </w:tc>
        <w:tc>
          <w:tcPr>
            <w:tcW w:w="1701" w:type="dxa"/>
          </w:tcPr>
          <w:p w14:paraId="288D8D16" w14:textId="6739CD51" w:rsidR="00F074D2" w:rsidRPr="008F7E4E" w:rsidRDefault="00543B36" w:rsidP="00F074D2">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596A4009" w14:textId="39030DA0" w:rsidR="00F074D2" w:rsidRPr="008F7E4E" w:rsidRDefault="00896C74" w:rsidP="00F074D2">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C16523" w:rsidRPr="008F7E4E" w14:paraId="1AAD5A7C" w14:textId="77777777" w:rsidTr="00F074D2">
        <w:trPr>
          <w:trHeight w:val="277"/>
        </w:trPr>
        <w:tc>
          <w:tcPr>
            <w:tcW w:w="3681" w:type="dxa"/>
          </w:tcPr>
          <w:p w14:paraId="5A9B483A" w14:textId="30B32A6E" w:rsidR="00C16523" w:rsidRPr="008F7E4E" w:rsidRDefault="00F52194">
            <w:pPr>
              <w:pStyle w:val="Betarp"/>
              <w:numPr>
                <w:ilvl w:val="2"/>
                <w:numId w:val="26"/>
              </w:numPr>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Vesti integruotas</w:t>
            </w:r>
            <w:r w:rsidR="006D605A" w:rsidRPr="008F7E4E">
              <w:rPr>
                <w:rFonts w:ascii="Arial" w:eastAsia="Times New Roman" w:hAnsi="Arial" w:cs="Arial"/>
                <w:color w:val="000000"/>
                <w:kern w:val="2"/>
                <w:sz w:val="24"/>
                <w:szCs w:val="24"/>
                <w:lang w:val="lt-LT"/>
                <w14:ligatures w14:val="standardContextual"/>
              </w:rPr>
              <w:t>,</w:t>
            </w:r>
            <w:r w:rsidRPr="008F7E4E">
              <w:rPr>
                <w:rFonts w:ascii="Arial" w:eastAsia="Times New Roman" w:hAnsi="Arial" w:cs="Arial"/>
                <w:color w:val="000000"/>
                <w:kern w:val="2"/>
                <w:sz w:val="24"/>
                <w:szCs w:val="24"/>
                <w:lang w:val="lt-LT"/>
                <w14:ligatures w14:val="standardContextual"/>
              </w:rPr>
              <w:t xml:space="preserve"> </w:t>
            </w:r>
            <w:r w:rsidR="006D605A" w:rsidRPr="008F7E4E">
              <w:rPr>
                <w:rFonts w:ascii="Arial" w:eastAsia="Times New Roman" w:hAnsi="Arial" w:cs="Arial"/>
                <w:color w:val="000000"/>
                <w:kern w:val="2"/>
                <w:sz w:val="24"/>
                <w:szCs w:val="24"/>
                <w:lang w:val="lt-LT"/>
                <w14:ligatures w14:val="standardContextual"/>
              </w:rPr>
              <w:t xml:space="preserve">STEAM </w:t>
            </w:r>
            <w:r w:rsidRPr="008F7E4E">
              <w:rPr>
                <w:rFonts w:ascii="Arial" w:eastAsia="Times New Roman" w:hAnsi="Arial" w:cs="Arial"/>
                <w:color w:val="000000"/>
                <w:kern w:val="2"/>
                <w:sz w:val="24"/>
                <w:szCs w:val="24"/>
                <w:lang w:val="lt-LT"/>
                <w14:ligatures w14:val="standardContextual"/>
              </w:rPr>
              <w:t>pamokas, projektines veiklas</w:t>
            </w:r>
            <w:r w:rsidR="00F76EAA" w:rsidRPr="008F7E4E">
              <w:rPr>
                <w:rFonts w:ascii="Arial" w:eastAsia="Times New Roman" w:hAnsi="Arial" w:cs="Arial"/>
                <w:color w:val="000000"/>
                <w:kern w:val="2"/>
                <w:sz w:val="24"/>
                <w:szCs w:val="24"/>
                <w:lang w:val="lt-LT"/>
                <w14:ligatures w14:val="standardContextual"/>
              </w:rPr>
              <w:t>, pamokas</w:t>
            </w:r>
            <w:r w:rsidRPr="008F7E4E">
              <w:rPr>
                <w:rFonts w:ascii="Arial" w:eastAsia="Times New Roman" w:hAnsi="Arial" w:cs="Arial"/>
                <w:color w:val="000000"/>
                <w:kern w:val="2"/>
                <w:sz w:val="24"/>
                <w:szCs w:val="24"/>
                <w:lang w:val="lt-LT"/>
                <w14:ligatures w14:val="standardContextual"/>
              </w:rPr>
              <w:t xml:space="preserve"> kitose aplinkose.</w:t>
            </w:r>
          </w:p>
        </w:tc>
        <w:tc>
          <w:tcPr>
            <w:tcW w:w="5953" w:type="dxa"/>
          </w:tcPr>
          <w:p w14:paraId="3E4A2221" w14:textId="340D835D" w:rsidR="00C16523" w:rsidRPr="008F7E4E" w:rsidRDefault="00227E2F" w:rsidP="00F074D2">
            <w:pPr>
              <w:pStyle w:val="Betarp"/>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Kiekvienas mokytojas praves 2-3 integruotas pamokas per metus.</w:t>
            </w:r>
          </w:p>
          <w:p w14:paraId="25426620" w14:textId="6ECFE2AE" w:rsidR="006D605A" w:rsidRPr="008F7E4E" w:rsidRDefault="006D605A" w:rsidP="00F074D2">
            <w:pPr>
              <w:pStyle w:val="Betarp"/>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Pravesta ne mažiau kaip 10 STEAM pamokų per metus.</w:t>
            </w:r>
          </w:p>
          <w:p w14:paraId="122EBBE7" w14:textId="16B1E01F" w:rsidR="00227E2F" w:rsidRPr="008F7E4E" w:rsidRDefault="00227E2F" w:rsidP="00F074D2">
            <w:pPr>
              <w:pStyle w:val="Betarp"/>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Kiekvienos metodinės grupės  mokytojai praves ne mažiau kaip 14 val. trukmės integruotų veiklų įvairiose aplinkose (koncertai, išvykos ir kt.)</w:t>
            </w:r>
          </w:p>
        </w:tc>
        <w:tc>
          <w:tcPr>
            <w:tcW w:w="1701" w:type="dxa"/>
          </w:tcPr>
          <w:p w14:paraId="25EB56CD" w14:textId="61276F5F" w:rsidR="00C16523" w:rsidRPr="008F7E4E" w:rsidRDefault="00227E2F" w:rsidP="00F074D2">
            <w:pPr>
              <w:pStyle w:val="Betarp"/>
              <w:jc w:val="both"/>
              <w:rPr>
                <w:rFonts w:ascii="Arial" w:hAnsi="Arial" w:cs="Arial"/>
                <w:sz w:val="24"/>
                <w:szCs w:val="24"/>
                <w:lang w:val="lt-LT"/>
              </w:rPr>
            </w:pPr>
            <w:r w:rsidRPr="008F7E4E">
              <w:rPr>
                <w:rFonts w:ascii="Arial" w:hAnsi="Arial" w:cs="Arial"/>
                <w:sz w:val="24"/>
                <w:szCs w:val="24"/>
                <w:lang w:val="lt-LT"/>
              </w:rPr>
              <w:t xml:space="preserve">2025 m. </w:t>
            </w:r>
          </w:p>
        </w:tc>
        <w:tc>
          <w:tcPr>
            <w:tcW w:w="2529" w:type="dxa"/>
          </w:tcPr>
          <w:p w14:paraId="51898F4C" w14:textId="77777777" w:rsidR="00C16523" w:rsidRPr="008F7E4E" w:rsidRDefault="00227E2F" w:rsidP="00F074D2">
            <w:pPr>
              <w:pStyle w:val="Betarp"/>
              <w:jc w:val="both"/>
              <w:rPr>
                <w:rFonts w:ascii="Arial" w:hAnsi="Arial" w:cs="Arial"/>
                <w:sz w:val="24"/>
                <w:szCs w:val="24"/>
                <w:lang w:val="lt-LT"/>
              </w:rPr>
            </w:pPr>
            <w:r w:rsidRPr="008F7E4E">
              <w:rPr>
                <w:rFonts w:ascii="Arial" w:hAnsi="Arial" w:cs="Arial"/>
                <w:sz w:val="24"/>
                <w:szCs w:val="24"/>
                <w:lang w:val="lt-LT"/>
              </w:rPr>
              <w:t>Metodinės grupės</w:t>
            </w:r>
          </w:p>
          <w:p w14:paraId="506DADB2" w14:textId="24AC69DA" w:rsidR="00227E2F" w:rsidRPr="008F7E4E" w:rsidRDefault="00227E2F" w:rsidP="00F074D2">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4F17C3" w:rsidRPr="008F7E4E" w14:paraId="25C8AE84" w14:textId="77777777" w:rsidTr="00F074D2">
        <w:trPr>
          <w:trHeight w:val="277"/>
        </w:trPr>
        <w:tc>
          <w:tcPr>
            <w:tcW w:w="3681" w:type="dxa"/>
            <w:vMerge w:val="restart"/>
          </w:tcPr>
          <w:p w14:paraId="419D11C0" w14:textId="759F3B14" w:rsidR="004F17C3" w:rsidRPr="008F7E4E" w:rsidRDefault="004F17C3">
            <w:pPr>
              <w:pStyle w:val="Betarp"/>
              <w:numPr>
                <w:ilvl w:val="2"/>
                <w:numId w:val="26"/>
              </w:numPr>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 xml:space="preserve">Ugdyti mokinių pilietiškumą, dalyvaujant pilietiškumo pamokose,  pilietiškumą </w:t>
            </w:r>
            <w:r w:rsidRPr="008F7E4E">
              <w:rPr>
                <w:rFonts w:ascii="Arial" w:eastAsia="Times New Roman" w:hAnsi="Arial" w:cs="Arial"/>
                <w:color w:val="000000"/>
                <w:kern w:val="2"/>
                <w:sz w:val="24"/>
                <w:szCs w:val="24"/>
                <w:lang w:val="lt-LT"/>
                <w14:ligatures w14:val="standardContextual"/>
              </w:rPr>
              <w:lastRenderedPageBreak/>
              <w:t>skatinančiuose renginiuose, akcijose, žygiuose.</w:t>
            </w:r>
          </w:p>
        </w:tc>
        <w:tc>
          <w:tcPr>
            <w:tcW w:w="5953" w:type="dxa"/>
          </w:tcPr>
          <w:p w14:paraId="41BED103" w14:textId="74BAA0E8" w:rsidR="004F17C3" w:rsidRPr="008F7E4E" w:rsidRDefault="004F17C3" w:rsidP="00F074D2">
            <w:pPr>
              <w:pStyle w:val="Betarp"/>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lastRenderedPageBreak/>
              <w:t>Įgyvendintos ne mažiau kaip 3-4 pilietiškumą skatinanči</w:t>
            </w:r>
            <w:r w:rsidR="00482FF6" w:rsidRPr="008F7E4E">
              <w:rPr>
                <w:rFonts w:ascii="Arial" w:eastAsia="Times New Roman" w:hAnsi="Arial" w:cs="Arial"/>
                <w:color w:val="000000"/>
                <w:kern w:val="2"/>
                <w:sz w:val="24"/>
                <w:szCs w:val="24"/>
                <w:lang w:val="lt-LT"/>
                <w14:ligatures w14:val="standardContextual"/>
              </w:rPr>
              <w:t>ų</w:t>
            </w:r>
            <w:r w:rsidRPr="008F7E4E">
              <w:rPr>
                <w:rFonts w:ascii="Arial" w:eastAsia="Times New Roman" w:hAnsi="Arial" w:cs="Arial"/>
                <w:color w:val="000000"/>
                <w:kern w:val="2"/>
                <w:sz w:val="24"/>
                <w:szCs w:val="24"/>
                <w:lang w:val="lt-LT"/>
                <w14:ligatures w14:val="standardContextual"/>
              </w:rPr>
              <w:t xml:space="preserve"> veikl</w:t>
            </w:r>
            <w:r w:rsidR="00482FF6" w:rsidRPr="008F7E4E">
              <w:rPr>
                <w:rFonts w:ascii="Arial" w:eastAsia="Times New Roman" w:hAnsi="Arial" w:cs="Arial"/>
                <w:color w:val="000000"/>
                <w:kern w:val="2"/>
                <w:sz w:val="24"/>
                <w:szCs w:val="24"/>
                <w:lang w:val="lt-LT"/>
                <w14:ligatures w14:val="standardContextual"/>
              </w:rPr>
              <w:t>ų</w:t>
            </w:r>
            <w:r w:rsidRPr="008F7E4E">
              <w:rPr>
                <w:rFonts w:ascii="Arial" w:eastAsia="Times New Roman" w:hAnsi="Arial" w:cs="Arial"/>
                <w:color w:val="000000"/>
                <w:kern w:val="2"/>
                <w:sz w:val="24"/>
                <w:szCs w:val="24"/>
                <w:lang w:val="lt-LT"/>
                <w14:ligatures w14:val="standardContextual"/>
              </w:rPr>
              <w:t xml:space="preserve"> mokiniui per metus.</w:t>
            </w:r>
          </w:p>
        </w:tc>
        <w:tc>
          <w:tcPr>
            <w:tcW w:w="1701" w:type="dxa"/>
          </w:tcPr>
          <w:p w14:paraId="506526E5" w14:textId="56650A6F" w:rsidR="004F17C3" w:rsidRPr="008F7E4E" w:rsidRDefault="004F17C3" w:rsidP="00F074D2">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6A53839F" w14:textId="77777777" w:rsidR="004F17C3" w:rsidRPr="008F7E4E" w:rsidRDefault="004F17C3" w:rsidP="00F074D2">
            <w:pPr>
              <w:pStyle w:val="Betarp"/>
              <w:jc w:val="both"/>
              <w:rPr>
                <w:rFonts w:ascii="Arial" w:hAnsi="Arial" w:cs="Arial"/>
                <w:sz w:val="24"/>
                <w:szCs w:val="24"/>
                <w:lang w:val="lt-LT"/>
              </w:rPr>
            </w:pPr>
            <w:r w:rsidRPr="008F7E4E">
              <w:rPr>
                <w:rFonts w:ascii="Arial" w:hAnsi="Arial" w:cs="Arial"/>
                <w:sz w:val="24"/>
                <w:szCs w:val="24"/>
                <w:lang w:val="lt-LT"/>
              </w:rPr>
              <w:t>Klasių vadovai</w:t>
            </w:r>
          </w:p>
          <w:p w14:paraId="539211FB" w14:textId="65A1B30B" w:rsidR="004F17C3" w:rsidRPr="008F7E4E" w:rsidRDefault="004F17C3" w:rsidP="00F074D2">
            <w:pPr>
              <w:pStyle w:val="Betarp"/>
              <w:jc w:val="both"/>
              <w:rPr>
                <w:rFonts w:ascii="Arial" w:hAnsi="Arial" w:cs="Arial"/>
                <w:sz w:val="24"/>
                <w:szCs w:val="24"/>
                <w:lang w:val="lt-LT"/>
              </w:rPr>
            </w:pPr>
            <w:r w:rsidRPr="008F7E4E">
              <w:rPr>
                <w:rFonts w:ascii="Arial" w:hAnsi="Arial" w:cs="Arial"/>
                <w:sz w:val="24"/>
                <w:szCs w:val="24"/>
                <w:lang w:val="lt-LT"/>
              </w:rPr>
              <w:t>Dalykų mokytojai</w:t>
            </w:r>
          </w:p>
        </w:tc>
      </w:tr>
      <w:tr w:rsidR="004F17C3" w:rsidRPr="008F7E4E" w14:paraId="4BC071AC" w14:textId="77777777" w:rsidTr="00F074D2">
        <w:trPr>
          <w:trHeight w:val="277"/>
        </w:trPr>
        <w:tc>
          <w:tcPr>
            <w:tcW w:w="3681" w:type="dxa"/>
            <w:vMerge/>
          </w:tcPr>
          <w:p w14:paraId="68AE7AA8" w14:textId="77777777" w:rsidR="004F17C3" w:rsidRPr="008F7E4E" w:rsidRDefault="004F17C3">
            <w:pPr>
              <w:pStyle w:val="Betarp"/>
              <w:numPr>
                <w:ilvl w:val="2"/>
                <w:numId w:val="26"/>
              </w:numPr>
              <w:jc w:val="both"/>
              <w:rPr>
                <w:rFonts w:ascii="Arial" w:eastAsia="Times New Roman" w:hAnsi="Arial" w:cs="Arial"/>
                <w:color w:val="000000"/>
                <w:kern w:val="2"/>
                <w:sz w:val="24"/>
                <w:szCs w:val="24"/>
                <w:lang w:val="lt-LT"/>
                <w14:ligatures w14:val="standardContextual"/>
              </w:rPr>
            </w:pPr>
          </w:p>
        </w:tc>
        <w:tc>
          <w:tcPr>
            <w:tcW w:w="5953" w:type="dxa"/>
          </w:tcPr>
          <w:p w14:paraId="08A47712" w14:textId="11EAA4B4" w:rsidR="004F17C3" w:rsidRPr="008F7E4E" w:rsidRDefault="004F17C3" w:rsidP="00F074D2">
            <w:pPr>
              <w:pStyle w:val="Betarp"/>
              <w:jc w:val="both"/>
              <w:rPr>
                <w:rFonts w:ascii="Arial" w:eastAsia="Times New Roman" w:hAnsi="Arial" w:cs="Arial"/>
                <w:color w:val="000000"/>
                <w:kern w:val="2"/>
                <w:sz w:val="24"/>
                <w:szCs w:val="24"/>
                <w:lang w:val="lt-LT"/>
                <w14:ligatures w14:val="standardContextual"/>
              </w:rPr>
            </w:pPr>
            <w:r w:rsidRPr="008F7E4E">
              <w:rPr>
                <w:rFonts w:ascii="Arial" w:hAnsi="Arial" w:cs="Arial"/>
                <w:bCs/>
                <w:sz w:val="24"/>
                <w:szCs w:val="24"/>
                <w:lang w:val="lt-LT"/>
              </w:rPr>
              <w:t xml:space="preserve">Pilietiškumo pamoka  IV g klasės mokiniams „Ar šiandien esame stipresni?“. Veda Europos kibernetinių </w:t>
            </w:r>
            <w:r w:rsidRPr="008F7E4E">
              <w:rPr>
                <w:rFonts w:ascii="Arial" w:hAnsi="Arial" w:cs="Arial"/>
                <w:bCs/>
                <w:sz w:val="24"/>
                <w:szCs w:val="24"/>
                <w:lang w:val="lt-LT"/>
              </w:rPr>
              <w:lastRenderedPageBreak/>
              <w:t>nusikaltimų centro vadovas E. Šileris, Seimo teisės ir teisėtvarkos komiteto pirmininko pavaduotojas V. Gailius</w:t>
            </w:r>
          </w:p>
        </w:tc>
        <w:tc>
          <w:tcPr>
            <w:tcW w:w="1701" w:type="dxa"/>
          </w:tcPr>
          <w:p w14:paraId="2878A091" w14:textId="64B9DF47" w:rsidR="004F17C3" w:rsidRPr="008F7E4E" w:rsidRDefault="004F17C3" w:rsidP="00F074D2">
            <w:pPr>
              <w:pStyle w:val="Betarp"/>
              <w:jc w:val="both"/>
              <w:rPr>
                <w:rFonts w:ascii="Arial" w:hAnsi="Arial" w:cs="Arial"/>
                <w:sz w:val="24"/>
                <w:szCs w:val="24"/>
                <w:lang w:val="lt-LT"/>
              </w:rPr>
            </w:pPr>
            <w:r w:rsidRPr="008F7E4E">
              <w:rPr>
                <w:rFonts w:ascii="Arial" w:hAnsi="Arial" w:cs="Arial"/>
                <w:sz w:val="24"/>
                <w:szCs w:val="24"/>
                <w:lang w:val="lt-LT"/>
              </w:rPr>
              <w:lastRenderedPageBreak/>
              <w:t>2025 m. sausio 13 d</w:t>
            </w:r>
            <w:r w:rsidR="00BF76F6" w:rsidRPr="008F7E4E">
              <w:rPr>
                <w:rFonts w:ascii="Arial" w:hAnsi="Arial" w:cs="Arial"/>
                <w:sz w:val="24"/>
                <w:szCs w:val="24"/>
                <w:lang w:val="lt-LT"/>
              </w:rPr>
              <w:t>.</w:t>
            </w:r>
          </w:p>
        </w:tc>
        <w:tc>
          <w:tcPr>
            <w:tcW w:w="2529" w:type="dxa"/>
          </w:tcPr>
          <w:p w14:paraId="36B4A8E7" w14:textId="3DEB38B2" w:rsidR="004F17C3" w:rsidRPr="008F7E4E" w:rsidRDefault="004F17C3" w:rsidP="00F074D2">
            <w:pPr>
              <w:pStyle w:val="Betarp"/>
              <w:jc w:val="both"/>
              <w:rPr>
                <w:rFonts w:ascii="Arial" w:hAnsi="Arial" w:cs="Arial"/>
                <w:sz w:val="24"/>
                <w:szCs w:val="24"/>
                <w:lang w:val="lt-LT"/>
              </w:rPr>
            </w:pPr>
            <w:r w:rsidRPr="008F7E4E">
              <w:rPr>
                <w:rFonts w:ascii="Arial" w:hAnsi="Arial" w:cs="Arial"/>
                <w:sz w:val="24"/>
                <w:szCs w:val="24"/>
                <w:lang w:val="lt-LT"/>
              </w:rPr>
              <w:t xml:space="preserve">D. </w:t>
            </w:r>
            <w:proofErr w:type="spellStart"/>
            <w:r w:rsidRPr="008F7E4E">
              <w:rPr>
                <w:rFonts w:ascii="Arial" w:hAnsi="Arial" w:cs="Arial"/>
                <w:sz w:val="24"/>
                <w:szCs w:val="24"/>
                <w:lang w:val="lt-LT"/>
              </w:rPr>
              <w:t>Radvilienė</w:t>
            </w:r>
            <w:proofErr w:type="spellEnd"/>
          </w:p>
        </w:tc>
      </w:tr>
      <w:tr w:rsidR="004F17C3" w:rsidRPr="008F7E4E" w14:paraId="67577A41" w14:textId="77777777" w:rsidTr="00F074D2">
        <w:trPr>
          <w:trHeight w:val="277"/>
        </w:trPr>
        <w:tc>
          <w:tcPr>
            <w:tcW w:w="3681" w:type="dxa"/>
            <w:vMerge/>
          </w:tcPr>
          <w:p w14:paraId="0DFA0528" w14:textId="77777777" w:rsidR="004F17C3" w:rsidRPr="008F7E4E" w:rsidRDefault="004F17C3">
            <w:pPr>
              <w:pStyle w:val="Betarp"/>
              <w:numPr>
                <w:ilvl w:val="2"/>
                <w:numId w:val="26"/>
              </w:numPr>
              <w:jc w:val="both"/>
              <w:rPr>
                <w:rFonts w:ascii="Arial" w:eastAsia="Times New Roman" w:hAnsi="Arial" w:cs="Arial"/>
                <w:color w:val="000000"/>
                <w:kern w:val="2"/>
                <w:sz w:val="24"/>
                <w:szCs w:val="24"/>
                <w:lang w:val="lt-LT"/>
                <w14:ligatures w14:val="standardContextual"/>
              </w:rPr>
            </w:pPr>
          </w:p>
        </w:tc>
        <w:tc>
          <w:tcPr>
            <w:tcW w:w="5953" w:type="dxa"/>
          </w:tcPr>
          <w:p w14:paraId="4BA488C7" w14:textId="3F6907BD" w:rsidR="004F17C3" w:rsidRPr="008F7E4E" w:rsidRDefault="004F17C3" w:rsidP="00F074D2">
            <w:pPr>
              <w:pStyle w:val="Betarp"/>
              <w:jc w:val="both"/>
              <w:rPr>
                <w:rFonts w:ascii="Arial" w:hAnsi="Arial" w:cs="Arial"/>
                <w:bCs/>
                <w:sz w:val="24"/>
                <w:szCs w:val="24"/>
                <w:lang w:val="lt-LT"/>
              </w:rPr>
            </w:pPr>
            <w:r w:rsidRPr="008F7E4E">
              <w:rPr>
                <w:rFonts w:ascii="Arial" w:hAnsi="Arial" w:cs="Arial"/>
                <w:bCs/>
                <w:sz w:val="24"/>
                <w:szCs w:val="24"/>
                <w:lang w:val="lt-LT"/>
              </w:rPr>
              <w:t>Pilietiškumo pamoka iš Seimo 8 – 10 klasių mokiniams „Sausio 12-oji  tada ir dabar“. Iniciatorius Sausio 13-osios bendrija „Bičiulystė“</w:t>
            </w:r>
          </w:p>
        </w:tc>
        <w:tc>
          <w:tcPr>
            <w:tcW w:w="1701" w:type="dxa"/>
          </w:tcPr>
          <w:p w14:paraId="02200B72" w14:textId="042AB401" w:rsidR="004F17C3" w:rsidRPr="008F7E4E" w:rsidRDefault="00BF76F6" w:rsidP="00F074D2">
            <w:pPr>
              <w:pStyle w:val="Betarp"/>
              <w:jc w:val="both"/>
              <w:rPr>
                <w:rFonts w:ascii="Arial" w:hAnsi="Arial" w:cs="Arial"/>
                <w:sz w:val="24"/>
                <w:szCs w:val="24"/>
                <w:lang w:val="lt-LT"/>
              </w:rPr>
            </w:pPr>
            <w:r w:rsidRPr="008F7E4E">
              <w:rPr>
                <w:rFonts w:ascii="Arial" w:hAnsi="Arial" w:cs="Arial"/>
                <w:sz w:val="24"/>
                <w:szCs w:val="24"/>
                <w:lang w:val="lt-LT"/>
              </w:rPr>
              <w:t>2025 m. sausio 13 d.</w:t>
            </w:r>
          </w:p>
        </w:tc>
        <w:tc>
          <w:tcPr>
            <w:tcW w:w="2529" w:type="dxa"/>
          </w:tcPr>
          <w:p w14:paraId="2263BD07" w14:textId="31CC873C" w:rsidR="004F17C3" w:rsidRPr="008F7E4E" w:rsidRDefault="004F17C3" w:rsidP="00F074D2">
            <w:pPr>
              <w:pStyle w:val="Betarp"/>
              <w:jc w:val="both"/>
              <w:rPr>
                <w:rFonts w:ascii="Arial" w:hAnsi="Arial" w:cs="Arial"/>
                <w:sz w:val="24"/>
                <w:szCs w:val="24"/>
                <w:lang w:val="lt-LT"/>
              </w:rPr>
            </w:pPr>
            <w:r w:rsidRPr="008F7E4E">
              <w:rPr>
                <w:rFonts w:ascii="Arial" w:hAnsi="Arial" w:cs="Arial"/>
                <w:sz w:val="24"/>
                <w:szCs w:val="24"/>
                <w:lang w:val="lt-LT"/>
              </w:rPr>
              <w:t>S. Pocienė</w:t>
            </w:r>
          </w:p>
        </w:tc>
      </w:tr>
      <w:tr w:rsidR="00896C74" w:rsidRPr="008F7E4E" w14:paraId="456FCE2A" w14:textId="77777777" w:rsidTr="00F074D2">
        <w:trPr>
          <w:trHeight w:val="277"/>
        </w:trPr>
        <w:tc>
          <w:tcPr>
            <w:tcW w:w="3681" w:type="dxa"/>
          </w:tcPr>
          <w:p w14:paraId="4A90CD76" w14:textId="4972CBFE" w:rsidR="00896C74" w:rsidRPr="008F7E4E" w:rsidRDefault="00C379D8">
            <w:pPr>
              <w:pStyle w:val="Betarp"/>
              <w:numPr>
                <w:ilvl w:val="2"/>
                <w:numId w:val="26"/>
              </w:numPr>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Skatinti mokinių lyderystę</w:t>
            </w:r>
            <w:r w:rsidR="00227E2F" w:rsidRPr="008F7E4E">
              <w:rPr>
                <w:rFonts w:ascii="Arial" w:eastAsia="Times New Roman" w:hAnsi="Arial" w:cs="Arial"/>
                <w:color w:val="000000"/>
                <w:kern w:val="2"/>
                <w:sz w:val="24"/>
                <w:szCs w:val="24"/>
                <w:lang w:val="lt-LT"/>
                <w14:ligatures w14:val="standardContextual"/>
              </w:rPr>
              <w:t xml:space="preserve"> ir saviraišką.</w:t>
            </w:r>
          </w:p>
        </w:tc>
        <w:tc>
          <w:tcPr>
            <w:tcW w:w="5953" w:type="dxa"/>
          </w:tcPr>
          <w:p w14:paraId="6DE77133" w14:textId="77777777" w:rsidR="00896C74" w:rsidRPr="008F7E4E" w:rsidRDefault="00C379D8" w:rsidP="00F074D2">
            <w:pPr>
              <w:pStyle w:val="Betarp"/>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 xml:space="preserve">Įgyvendintos </w:t>
            </w:r>
            <w:r w:rsidR="001E230D" w:rsidRPr="008F7E4E">
              <w:rPr>
                <w:rFonts w:ascii="Arial" w:eastAsia="Times New Roman" w:hAnsi="Arial" w:cs="Arial"/>
                <w:color w:val="000000"/>
                <w:kern w:val="2"/>
                <w:sz w:val="24"/>
                <w:szCs w:val="24"/>
                <w:lang w:val="lt-LT"/>
                <w14:ligatures w14:val="standardContextual"/>
              </w:rPr>
              <w:t>ne mažiau kaip</w:t>
            </w:r>
            <w:r w:rsidRPr="008F7E4E">
              <w:rPr>
                <w:rFonts w:ascii="Arial" w:eastAsia="Times New Roman" w:hAnsi="Arial" w:cs="Arial"/>
                <w:color w:val="000000"/>
                <w:kern w:val="2"/>
                <w:sz w:val="24"/>
                <w:szCs w:val="24"/>
                <w:lang w:val="lt-LT"/>
                <w14:ligatures w14:val="standardContextual"/>
              </w:rPr>
              <w:t xml:space="preserve"> </w:t>
            </w:r>
            <w:r w:rsidR="00FB0024" w:rsidRPr="008F7E4E">
              <w:rPr>
                <w:rFonts w:ascii="Arial" w:eastAsia="Times New Roman" w:hAnsi="Arial" w:cs="Arial"/>
                <w:color w:val="000000"/>
                <w:kern w:val="2"/>
                <w:sz w:val="24"/>
                <w:szCs w:val="24"/>
                <w:lang w:val="lt-LT"/>
                <w14:ligatures w14:val="standardContextual"/>
              </w:rPr>
              <w:t>4</w:t>
            </w:r>
            <w:r w:rsidRPr="008F7E4E">
              <w:rPr>
                <w:rFonts w:ascii="Arial" w:eastAsia="Times New Roman" w:hAnsi="Arial" w:cs="Arial"/>
                <w:color w:val="000000"/>
                <w:kern w:val="2"/>
                <w:sz w:val="24"/>
                <w:szCs w:val="24"/>
                <w:lang w:val="lt-LT"/>
                <w14:ligatures w14:val="standardContextual"/>
              </w:rPr>
              <w:t xml:space="preserve"> mokinių iniciatyvos.</w:t>
            </w:r>
          </w:p>
          <w:p w14:paraId="30270275" w14:textId="68BF629B" w:rsidR="00227E2F" w:rsidRPr="008F7E4E" w:rsidRDefault="00D86409" w:rsidP="00F074D2">
            <w:pPr>
              <w:pStyle w:val="Betarp"/>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Mokiniai dalyvaus mokomųjų dalykų olimpiadose, kuriose laimės 4-5 prizines vietas.</w:t>
            </w:r>
          </w:p>
        </w:tc>
        <w:tc>
          <w:tcPr>
            <w:tcW w:w="1701" w:type="dxa"/>
          </w:tcPr>
          <w:p w14:paraId="63960D21" w14:textId="473AE9C7" w:rsidR="00896C74" w:rsidRPr="008F7E4E" w:rsidRDefault="00C379D8" w:rsidP="00F074D2">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77036F28" w14:textId="19C16F2B" w:rsidR="00D86409" w:rsidRPr="008F7E4E" w:rsidRDefault="00D86409" w:rsidP="00F074D2">
            <w:pPr>
              <w:pStyle w:val="Betarp"/>
              <w:jc w:val="both"/>
              <w:rPr>
                <w:rFonts w:ascii="Arial" w:hAnsi="Arial" w:cs="Arial"/>
                <w:sz w:val="24"/>
                <w:szCs w:val="24"/>
                <w:lang w:val="lt-LT"/>
              </w:rPr>
            </w:pPr>
            <w:r w:rsidRPr="008F7E4E">
              <w:rPr>
                <w:rFonts w:ascii="Arial" w:hAnsi="Arial" w:cs="Arial"/>
                <w:sz w:val="24"/>
                <w:szCs w:val="24"/>
                <w:lang w:val="lt-LT"/>
              </w:rPr>
              <w:t>Mokinių taryba</w:t>
            </w:r>
          </w:p>
          <w:p w14:paraId="0E82A7E6" w14:textId="7FA1A352" w:rsidR="00896C74" w:rsidRPr="008F7E4E" w:rsidRDefault="00FB0024" w:rsidP="00F074D2">
            <w:pPr>
              <w:pStyle w:val="Betarp"/>
              <w:jc w:val="both"/>
              <w:rPr>
                <w:rFonts w:ascii="Arial" w:hAnsi="Arial" w:cs="Arial"/>
                <w:sz w:val="24"/>
                <w:szCs w:val="24"/>
                <w:lang w:val="lt-LT"/>
              </w:rPr>
            </w:pPr>
            <w:r w:rsidRPr="008F7E4E">
              <w:rPr>
                <w:rFonts w:ascii="Arial" w:hAnsi="Arial" w:cs="Arial"/>
                <w:sz w:val="24"/>
                <w:szCs w:val="24"/>
                <w:lang w:val="lt-LT"/>
              </w:rPr>
              <w:t>Mokyt</w:t>
            </w:r>
            <w:r w:rsidR="00D86409" w:rsidRPr="008F7E4E">
              <w:rPr>
                <w:rFonts w:ascii="Arial" w:hAnsi="Arial" w:cs="Arial"/>
                <w:sz w:val="24"/>
                <w:szCs w:val="24"/>
                <w:lang w:val="lt-LT"/>
              </w:rPr>
              <w:t>ojai</w:t>
            </w:r>
          </w:p>
        </w:tc>
      </w:tr>
      <w:tr w:rsidR="00896C74" w:rsidRPr="008F7E4E" w14:paraId="55416767" w14:textId="77777777" w:rsidTr="00F074D2">
        <w:trPr>
          <w:trHeight w:val="277"/>
        </w:trPr>
        <w:tc>
          <w:tcPr>
            <w:tcW w:w="3681" w:type="dxa"/>
          </w:tcPr>
          <w:p w14:paraId="16918963" w14:textId="154DCDB4" w:rsidR="00896C74" w:rsidRPr="008F7E4E" w:rsidRDefault="00C379D8">
            <w:pPr>
              <w:pStyle w:val="Betarp"/>
              <w:numPr>
                <w:ilvl w:val="2"/>
                <w:numId w:val="26"/>
              </w:numPr>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Įgyvendinti prasmingas socialines – pilietines veiklas.</w:t>
            </w:r>
          </w:p>
        </w:tc>
        <w:tc>
          <w:tcPr>
            <w:tcW w:w="5953" w:type="dxa"/>
          </w:tcPr>
          <w:p w14:paraId="68505E8C" w14:textId="755BBE3A" w:rsidR="00896C74" w:rsidRPr="008F7E4E" w:rsidRDefault="00580049" w:rsidP="00F074D2">
            <w:pPr>
              <w:pStyle w:val="Betarp"/>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Siūlomos socialinės – pilietinės veiklos skatina mokinių socialinį sąmoningumą, iniciatyvumą, atjautą ir kt. vertybes.</w:t>
            </w:r>
          </w:p>
        </w:tc>
        <w:tc>
          <w:tcPr>
            <w:tcW w:w="1701" w:type="dxa"/>
          </w:tcPr>
          <w:p w14:paraId="6E481AEA" w14:textId="3C5B7F21" w:rsidR="00896C74" w:rsidRPr="008F7E4E" w:rsidRDefault="00AA14EA" w:rsidP="00F074D2">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338A367B" w14:textId="77777777" w:rsidR="00896C74" w:rsidRPr="008F7E4E" w:rsidRDefault="00FB0024" w:rsidP="00F074D2">
            <w:pPr>
              <w:pStyle w:val="Betarp"/>
              <w:jc w:val="both"/>
              <w:rPr>
                <w:rFonts w:ascii="Arial" w:hAnsi="Arial" w:cs="Arial"/>
                <w:sz w:val="24"/>
                <w:szCs w:val="24"/>
                <w:lang w:val="lt-LT"/>
              </w:rPr>
            </w:pPr>
            <w:r w:rsidRPr="008F7E4E">
              <w:rPr>
                <w:rFonts w:ascii="Arial" w:hAnsi="Arial" w:cs="Arial"/>
                <w:sz w:val="24"/>
                <w:szCs w:val="24"/>
                <w:lang w:val="lt-LT"/>
              </w:rPr>
              <w:t>Mokytojai</w:t>
            </w:r>
          </w:p>
          <w:p w14:paraId="5F3D7F16" w14:textId="66032641" w:rsidR="00FB0024" w:rsidRPr="008F7E4E" w:rsidRDefault="00FB0024" w:rsidP="00F074D2">
            <w:pPr>
              <w:pStyle w:val="Betarp"/>
              <w:jc w:val="both"/>
              <w:rPr>
                <w:rFonts w:ascii="Arial" w:hAnsi="Arial" w:cs="Arial"/>
                <w:sz w:val="24"/>
                <w:szCs w:val="24"/>
                <w:lang w:val="lt-LT"/>
              </w:rPr>
            </w:pPr>
            <w:r w:rsidRPr="008F7E4E">
              <w:rPr>
                <w:rFonts w:ascii="Arial" w:hAnsi="Arial" w:cs="Arial"/>
                <w:sz w:val="24"/>
                <w:szCs w:val="24"/>
                <w:lang w:val="lt-LT"/>
              </w:rPr>
              <w:t>Klasių vadovai</w:t>
            </w:r>
          </w:p>
        </w:tc>
      </w:tr>
      <w:tr w:rsidR="00C379D8" w:rsidRPr="008F7E4E" w14:paraId="0ABBAC89" w14:textId="77777777" w:rsidTr="00F074D2">
        <w:trPr>
          <w:trHeight w:val="277"/>
        </w:trPr>
        <w:tc>
          <w:tcPr>
            <w:tcW w:w="3681" w:type="dxa"/>
          </w:tcPr>
          <w:p w14:paraId="3488D8BD" w14:textId="2006747C" w:rsidR="00C379D8" w:rsidRPr="008F7E4E" w:rsidRDefault="000F7A08">
            <w:pPr>
              <w:pStyle w:val="Betarp"/>
              <w:numPr>
                <w:ilvl w:val="2"/>
                <w:numId w:val="26"/>
              </w:numPr>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Įtvirtinti gerumo iniciatyvas</w:t>
            </w:r>
          </w:p>
        </w:tc>
        <w:tc>
          <w:tcPr>
            <w:tcW w:w="5953" w:type="dxa"/>
          </w:tcPr>
          <w:p w14:paraId="00EF925F" w14:textId="5A76113F" w:rsidR="00C379D8" w:rsidRPr="008F7E4E" w:rsidRDefault="000F7A08" w:rsidP="00F074D2">
            <w:pPr>
              <w:pStyle w:val="Betarp"/>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color w:val="000000"/>
                <w:kern w:val="2"/>
                <w:sz w:val="24"/>
                <w:szCs w:val="24"/>
                <w:lang w:val="lt-LT"/>
                <w14:ligatures w14:val="standardContextual"/>
              </w:rPr>
              <w:t>Mokiniai dalyvaus ne mažiau kaip 3 gerumo iniciatyvose (</w:t>
            </w:r>
            <w:r w:rsidR="00F76EAA" w:rsidRPr="008F7E4E">
              <w:rPr>
                <w:rFonts w:ascii="Arial" w:eastAsia="Times New Roman" w:hAnsi="Arial" w:cs="Arial"/>
                <w:color w:val="000000"/>
                <w:kern w:val="2"/>
                <w:sz w:val="24"/>
                <w:szCs w:val="24"/>
                <w:lang w:val="lt-LT"/>
                <w14:ligatures w14:val="standardContextual"/>
              </w:rPr>
              <w:t>m</w:t>
            </w:r>
            <w:r w:rsidRPr="008F7E4E">
              <w:rPr>
                <w:rFonts w:ascii="Arial" w:eastAsia="Times New Roman" w:hAnsi="Arial" w:cs="Arial"/>
                <w:color w:val="000000"/>
                <w:kern w:val="2"/>
                <w:sz w:val="24"/>
                <w:szCs w:val="24"/>
                <w:lang w:val="lt-LT"/>
                <w14:ligatures w14:val="standardContextual"/>
              </w:rPr>
              <w:t>aistas benamiams gyvūnams, lankymasis senelių namuose ir kt.)</w:t>
            </w:r>
          </w:p>
        </w:tc>
        <w:tc>
          <w:tcPr>
            <w:tcW w:w="1701" w:type="dxa"/>
          </w:tcPr>
          <w:p w14:paraId="01CEF379" w14:textId="2BA9F752" w:rsidR="00C379D8" w:rsidRPr="008F7E4E" w:rsidRDefault="000F7A08" w:rsidP="00F074D2">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7B5F1BD5" w14:textId="2A1C692F" w:rsidR="00C379D8" w:rsidRPr="008F7E4E" w:rsidRDefault="000F7A08" w:rsidP="00F074D2">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227E2F" w:rsidRPr="008F7E4E" w14:paraId="0BAC1DB5" w14:textId="77777777" w:rsidTr="00F074D2">
        <w:trPr>
          <w:trHeight w:val="277"/>
        </w:trPr>
        <w:tc>
          <w:tcPr>
            <w:tcW w:w="3681" w:type="dxa"/>
          </w:tcPr>
          <w:p w14:paraId="58570418" w14:textId="33CA72A5" w:rsidR="00227E2F" w:rsidRPr="008F7E4E" w:rsidRDefault="00ED127B">
            <w:pPr>
              <w:pStyle w:val="Betarp"/>
              <w:numPr>
                <w:ilvl w:val="2"/>
                <w:numId w:val="26"/>
              </w:numPr>
              <w:jc w:val="both"/>
              <w:rPr>
                <w:rFonts w:ascii="Arial" w:eastAsia="Times New Roman" w:hAnsi="Arial" w:cs="Arial"/>
                <w:color w:val="000000"/>
                <w:kern w:val="2"/>
                <w:sz w:val="24"/>
                <w:szCs w:val="24"/>
                <w:lang w:val="lt-LT"/>
                <w14:ligatures w14:val="standardContextual"/>
              </w:rPr>
            </w:pPr>
            <w:r w:rsidRPr="008F7E4E">
              <w:rPr>
                <w:rFonts w:ascii="Arial" w:hAnsi="Arial" w:cs="Arial"/>
                <w:sz w:val="24"/>
                <w:szCs w:val="24"/>
                <w:lang w:val="lt-LT"/>
              </w:rPr>
              <w:t>Įvairiomis formomis skatinti mokinius, padariusius pažangą.</w:t>
            </w:r>
          </w:p>
        </w:tc>
        <w:tc>
          <w:tcPr>
            <w:tcW w:w="5953" w:type="dxa"/>
          </w:tcPr>
          <w:p w14:paraId="55AC8C7D" w14:textId="35B1C824" w:rsidR="00ED127B" w:rsidRPr="008F7E4E" w:rsidRDefault="00ED127B" w:rsidP="00ED127B">
            <w:pPr>
              <w:rPr>
                <w:rFonts w:ascii="Arial" w:hAnsi="Arial" w:cs="Arial"/>
                <w:sz w:val="24"/>
                <w:szCs w:val="24"/>
              </w:rPr>
            </w:pPr>
            <w:r w:rsidRPr="008F7E4E">
              <w:rPr>
                <w:rFonts w:ascii="Arial" w:hAnsi="Arial" w:cs="Arial"/>
                <w:sz w:val="24"/>
                <w:szCs w:val="24"/>
              </w:rPr>
              <w:t xml:space="preserve">Didės mokinių mokymosi motyvacija ir mokinių, padariusių pažangą, procentas (23 %). </w:t>
            </w:r>
          </w:p>
          <w:p w14:paraId="1D44E416" w14:textId="768D7F77" w:rsidR="00227E2F" w:rsidRPr="008F7E4E" w:rsidRDefault="00ED127B" w:rsidP="00ED127B">
            <w:pPr>
              <w:pStyle w:val="Betarp"/>
              <w:jc w:val="both"/>
              <w:rPr>
                <w:rFonts w:ascii="Arial" w:eastAsia="Times New Roman" w:hAnsi="Arial" w:cs="Arial"/>
                <w:color w:val="000000"/>
                <w:kern w:val="2"/>
                <w:sz w:val="24"/>
                <w:szCs w:val="24"/>
                <w:lang w:val="lt-LT"/>
                <w14:ligatures w14:val="standardContextual"/>
              </w:rPr>
            </w:pPr>
            <w:r w:rsidRPr="008F7E4E">
              <w:rPr>
                <w:rFonts w:ascii="Arial" w:eastAsia="Times New Roman" w:hAnsi="Arial" w:cs="Arial"/>
                <w:sz w:val="24"/>
                <w:szCs w:val="24"/>
                <w:lang w:val="lt-LT"/>
              </w:rPr>
              <w:t>Skatinama už neformaliąją veiklą, savanorystę</w:t>
            </w:r>
            <w:r w:rsidR="00F76EAA" w:rsidRPr="008F7E4E">
              <w:rPr>
                <w:rFonts w:ascii="Arial" w:eastAsia="Times New Roman" w:hAnsi="Arial" w:cs="Arial"/>
                <w:sz w:val="24"/>
                <w:szCs w:val="24"/>
                <w:lang w:val="lt-LT"/>
              </w:rPr>
              <w:t>.</w:t>
            </w:r>
          </w:p>
        </w:tc>
        <w:tc>
          <w:tcPr>
            <w:tcW w:w="1701" w:type="dxa"/>
          </w:tcPr>
          <w:p w14:paraId="76EEF1E3" w14:textId="17775B6D" w:rsidR="00227E2F" w:rsidRPr="008F7E4E" w:rsidRDefault="00ED127B" w:rsidP="00F074D2">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47C27FC2" w14:textId="5DFC515E" w:rsidR="00227E2F" w:rsidRPr="008F7E4E" w:rsidRDefault="00ED127B" w:rsidP="00F074D2">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F074D2" w:rsidRPr="008F7E4E" w14:paraId="0F5F2FD9" w14:textId="77777777" w:rsidTr="002D2EC1">
        <w:trPr>
          <w:trHeight w:val="277"/>
        </w:trPr>
        <w:tc>
          <w:tcPr>
            <w:tcW w:w="13864" w:type="dxa"/>
            <w:gridSpan w:val="4"/>
          </w:tcPr>
          <w:p w14:paraId="6CDA5797" w14:textId="097CD2EE" w:rsidR="00F074D2" w:rsidRPr="008F7E4E" w:rsidRDefault="00F074D2" w:rsidP="00F074D2">
            <w:pPr>
              <w:pStyle w:val="Betarp"/>
              <w:jc w:val="both"/>
              <w:rPr>
                <w:rFonts w:ascii="Arial" w:hAnsi="Arial" w:cs="Arial"/>
                <w:b/>
                <w:bCs/>
                <w:sz w:val="24"/>
                <w:szCs w:val="24"/>
                <w:lang w:val="lt-LT"/>
              </w:rPr>
            </w:pPr>
            <w:r w:rsidRPr="008F7E4E">
              <w:rPr>
                <w:rFonts w:ascii="Arial" w:hAnsi="Arial" w:cs="Arial"/>
                <w:b/>
                <w:bCs/>
                <w:sz w:val="24"/>
                <w:szCs w:val="24"/>
                <w:lang w:val="lt-LT"/>
              </w:rPr>
              <w:t>1.</w:t>
            </w:r>
            <w:r w:rsidR="002E3F5C" w:rsidRPr="008F7E4E">
              <w:rPr>
                <w:rFonts w:ascii="Arial" w:hAnsi="Arial" w:cs="Arial"/>
                <w:b/>
                <w:bCs/>
                <w:sz w:val="24"/>
                <w:szCs w:val="24"/>
                <w:lang w:val="lt-LT"/>
              </w:rPr>
              <w:t>2</w:t>
            </w:r>
            <w:r w:rsidRPr="008F7E4E">
              <w:rPr>
                <w:rFonts w:ascii="Arial" w:hAnsi="Arial" w:cs="Arial"/>
                <w:b/>
                <w:bCs/>
                <w:sz w:val="24"/>
                <w:szCs w:val="24"/>
                <w:lang w:val="lt-LT"/>
              </w:rPr>
              <w:t>. Uždavinys. Plėsti ugdymo(</w:t>
            </w:r>
            <w:proofErr w:type="spellStart"/>
            <w:r w:rsidRPr="008F7E4E">
              <w:rPr>
                <w:rFonts w:ascii="Arial" w:hAnsi="Arial" w:cs="Arial"/>
                <w:b/>
                <w:bCs/>
                <w:sz w:val="24"/>
                <w:szCs w:val="24"/>
                <w:lang w:val="lt-LT"/>
              </w:rPr>
              <w:t>si</w:t>
            </w:r>
            <w:proofErr w:type="spellEnd"/>
            <w:r w:rsidRPr="008F7E4E">
              <w:rPr>
                <w:rFonts w:ascii="Arial" w:hAnsi="Arial" w:cs="Arial"/>
                <w:b/>
                <w:bCs/>
                <w:sz w:val="24"/>
                <w:szCs w:val="24"/>
                <w:lang w:val="lt-LT"/>
              </w:rPr>
              <w:t>) formų įvairovę</w:t>
            </w:r>
            <w:r w:rsidR="00253DEE" w:rsidRPr="008F7E4E">
              <w:rPr>
                <w:rFonts w:ascii="Arial" w:hAnsi="Arial" w:cs="Arial"/>
                <w:b/>
                <w:bCs/>
                <w:sz w:val="24"/>
                <w:szCs w:val="24"/>
                <w:lang w:val="lt-LT"/>
              </w:rPr>
              <w:t xml:space="preserve"> stiprin</w:t>
            </w:r>
            <w:r w:rsidR="002E3F5C" w:rsidRPr="008F7E4E">
              <w:rPr>
                <w:rFonts w:ascii="Arial" w:hAnsi="Arial" w:cs="Arial"/>
                <w:b/>
                <w:bCs/>
                <w:sz w:val="24"/>
                <w:szCs w:val="24"/>
                <w:lang w:val="lt-LT"/>
              </w:rPr>
              <w:t>ant</w:t>
            </w:r>
            <w:r w:rsidR="00253DEE" w:rsidRPr="008F7E4E">
              <w:rPr>
                <w:rFonts w:ascii="Arial" w:hAnsi="Arial" w:cs="Arial"/>
                <w:b/>
                <w:bCs/>
                <w:sz w:val="24"/>
                <w:szCs w:val="24"/>
                <w:lang w:val="lt-LT"/>
              </w:rPr>
              <w:t xml:space="preserve"> formaliojo ugdymo ir neformaliojo švietimo dermę.</w:t>
            </w:r>
          </w:p>
        </w:tc>
      </w:tr>
      <w:tr w:rsidR="00F074D2" w:rsidRPr="008F7E4E" w14:paraId="7CEB7DFC" w14:textId="77777777" w:rsidTr="000971BF">
        <w:trPr>
          <w:trHeight w:val="277"/>
        </w:trPr>
        <w:tc>
          <w:tcPr>
            <w:tcW w:w="3681" w:type="dxa"/>
          </w:tcPr>
          <w:p w14:paraId="5680BC88" w14:textId="3694C4B3" w:rsidR="00F074D2" w:rsidRPr="008F7E4E" w:rsidRDefault="00F074D2">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 xml:space="preserve">Stiprinti bendradarbiavimą su partneriais (STEAM centrais, verslo, mokslo, kultūros institucijomis)  </w:t>
            </w:r>
          </w:p>
        </w:tc>
        <w:tc>
          <w:tcPr>
            <w:tcW w:w="5953" w:type="dxa"/>
          </w:tcPr>
          <w:p w14:paraId="23CDA12C" w14:textId="06EB5FC6" w:rsidR="00F074D2" w:rsidRPr="008F7E4E" w:rsidRDefault="00F074D2" w:rsidP="00F074D2">
            <w:pPr>
              <w:pStyle w:val="Betarp"/>
              <w:jc w:val="both"/>
              <w:rPr>
                <w:rFonts w:ascii="Arial" w:hAnsi="Arial" w:cs="Arial"/>
                <w:sz w:val="24"/>
                <w:szCs w:val="24"/>
                <w:lang w:val="lt-LT"/>
              </w:rPr>
            </w:pPr>
            <w:r w:rsidRPr="008F7E4E">
              <w:rPr>
                <w:rFonts w:ascii="Arial" w:hAnsi="Arial" w:cs="Arial"/>
                <w:sz w:val="24"/>
                <w:szCs w:val="24"/>
                <w:lang w:val="lt-LT"/>
              </w:rPr>
              <w:t>Kiekvienas mokinys per mokslo metus bent kartą dalyvaus išorinių partnerių veiklose.</w:t>
            </w:r>
          </w:p>
        </w:tc>
        <w:tc>
          <w:tcPr>
            <w:tcW w:w="1701" w:type="dxa"/>
          </w:tcPr>
          <w:p w14:paraId="22ACE0D0" w14:textId="693DDA50" w:rsidR="00F074D2" w:rsidRPr="008F7E4E" w:rsidRDefault="00F074D2" w:rsidP="00F074D2">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525D17C8" w14:textId="6154A283" w:rsidR="00F074D2" w:rsidRPr="008F7E4E" w:rsidRDefault="00F074D2" w:rsidP="00F074D2">
            <w:pPr>
              <w:jc w:val="both"/>
              <w:rPr>
                <w:rFonts w:ascii="Arial" w:hAnsi="Arial" w:cs="Arial"/>
                <w:sz w:val="24"/>
                <w:szCs w:val="24"/>
              </w:rPr>
            </w:pPr>
            <w:r w:rsidRPr="008F7E4E">
              <w:rPr>
                <w:rFonts w:ascii="Arial" w:hAnsi="Arial" w:cs="Arial"/>
                <w:sz w:val="24"/>
                <w:szCs w:val="24"/>
              </w:rPr>
              <w:t>Mokyklos vadovai</w:t>
            </w:r>
          </w:p>
          <w:p w14:paraId="2009819A" w14:textId="0C2714FE" w:rsidR="00F074D2" w:rsidRPr="008F7E4E" w:rsidRDefault="00F074D2" w:rsidP="00F074D2">
            <w:pPr>
              <w:jc w:val="both"/>
              <w:rPr>
                <w:rFonts w:ascii="Arial" w:hAnsi="Arial" w:cs="Arial"/>
                <w:sz w:val="24"/>
                <w:szCs w:val="24"/>
              </w:rPr>
            </w:pPr>
            <w:r w:rsidRPr="008F7E4E">
              <w:rPr>
                <w:rFonts w:ascii="Arial" w:hAnsi="Arial" w:cs="Arial"/>
                <w:sz w:val="24"/>
                <w:szCs w:val="24"/>
              </w:rPr>
              <w:t>Mokytojai</w:t>
            </w:r>
          </w:p>
          <w:p w14:paraId="5D395E82" w14:textId="6C5175F4" w:rsidR="00F074D2" w:rsidRPr="008F7E4E" w:rsidRDefault="00F074D2" w:rsidP="00F074D2">
            <w:pPr>
              <w:pStyle w:val="Betarp"/>
              <w:jc w:val="both"/>
              <w:rPr>
                <w:rFonts w:ascii="Arial" w:hAnsi="Arial" w:cs="Arial"/>
                <w:sz w:val="24"/>
                <w:szCs w:val="24"/>
                <w:lang w:val="lt-LT"/>
              </w:rPr>
            </w:pPr>
          </w:p>
        </w:tc>
      </w:tr>
      <w:tr w:rsidR="00C00053" w:rsidRPr="008F7E4E" w14:paraId="216AB079" w14:textId="77777777" w:rsidTr="000971BF">
        <w:trPr>
          <w:trHeight w:val="277"/>
        </w:trPr>
        <w:tc>
          <w:tcPr>
            <w:tcW w:w="3681" w:type="dxa"/>
            <w:vMerge w:val="restart"/>
          </w:tcPr>
          <w:p w14:paraId="33B8F57D" w14:textId="7EE06225" w:rsidR="00C00053" w:rsidRPr="008F7E4E" w:rsidRDefault="00C00053"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Tobulinti ugdymo procesą, įdiegiant STREAM ugdymo strategijas, stiprinant mokinių ir mokytojų kompetencijas.</w:t>
            </w:r>
          </w:p>
        </w:tc>
        <w:tc>
          <w:tcPr>
            <w:tcW w:w="5953" w:type="dxa"/>
          </w:tcPr>
          <w:p w14:paraId="59AE8697" w14:textId="4329FD20" w:rsidR="00C00053" w:rsidRPr="008F7E4E" w:rsidRDefault="00C00053" w:rsidP="00E2489A">
            <w:pPr>
              <w:pStyle w:val="Betarp"/>
              <w:jc w:val="both"/>
              <w:rPr>
                <w:rFonts w:ascii="Arial" w:hAnsi="Arial" w:cs="Arial"/>
                <w:sz w:val="24"/>
                <w:szCs w:val="24"/>
                <w:lang w:val="lt-LT"/>
              </w:rPr>
            </w:pPr>
            <w:r w:rsidRPr="008F7E4E">
              <w:rPr>
                <w:rFonts w:ascii="Arial" w:hAnsi="Arial" w:cs="Arial"/>
                <w:sz w:val="24"/>
                <w:szCs w:val="24"/>
                <w:lang w:val="lt-LT"/>
              </w:rPr>
              <w:t>Koreguotas arba parengtas naujas mokinių projektinių darbų rengimo tvarkos aprašas.</w:t>
            </w:r>
          </w:p>
        </w:tc>
        <w:tc>
          <w:tcPr>
            <w:tcW w:w="1701" w:type="dxa"/>
          </w:tcPr>
          <w:p w14:paraId="176E21F4" w14:textId="3CE08493" w:rsidR="00C00053" w:rsidRPr="008F7E4E" w:rsidRDefault="00C00053" w:rsidP="00E2489A">
            <w:pPr>
              <w:pStyle w:val="Betarp"/>
              <w:jc w:val="both"/>
              <w:rPr>
                <w:rFonts w:ascii="Arial" w:hAnsi="Arial" w:cs="Arial"/>
                <w:sz w:val="24"/>
                <w:szCs w:val="24"/>
                <w:lang w:val="lt-LT"/>
              </w:rPr>
            </w:pPr>
            <w:r w:rsidRPr="008F7E4E">
              <w:rPr>
                <w:rFonts w:ascii="Arial" w:hAnsi="Arial" w:cs="Arial"/>
                <w:sz w:val="24"/>
                <w:szCs w:val="24"/>
                <w:lang w:val="lt-LT"/>
              </w:rPr>
              <w:t>Iki 2025 m. gegužės 31 d.</w:t>
            </w:r>
          </w:p>
        </w:tc>
        <w:tc>
          <w:tcPr>
            <w:tcW w:w="2529" w:type="dxa"/>
          </w:tcPr>
          <w:p w14:paraId="771951F9" w14:textId="0C4ACDFA" w:rsidR="00C00053" w:rsidRPr="008F7E4E" w:rsidRDefault="00C00053" w:rsidP="00E2489A">
            <w:pPr>
              <w:jc w:val="both"/>
              <w:rPr>
                <w:rFonts w:ascii="Arial" w:hAnsi="Arial" w:cs="Arial"/>
                <w:sz w:val="24"/>
                <w:szCs w:val="24"/>
              </w:rPr>
            </w:pPr>
            <w:r w:rsidRPr="008F7E4E">
              <w:rPr>
                <w:rFonts w:ascii="Arial" w:hAnsi="Arial" w:cs="Arial"/>
                <w:sz w:val="24"/>
                <w:szCs w:val="24"/>
              </w:rPr>
              <w:t>Metodinė taryba</w:t>
            </w:r>
          </w:p>
        </w:tc>
      </w:tr>
      <w:tr w:rsidR="00C00053" w:rsidRPr="008F7E4E" w14:paraId="571C9A52" w14:textId="77777777" w:rsidTr="000971BF">
        <w:trPr>
          <w:trHeight w:val="277"/>
        </w:trPr>
        <w:tc>
          <w:tcPr>
            <w:tcW w:w="3681" w:type="dxa"/>
            <w:vMerge/>
          </w:tcPr>
          <w:p w14:paraId="42A67E4C" w14:textId="77777777" w:rsidR="00C00053" w:rsidRPr="008F7E4E" w:rsidRDefault="00C00053" w:rsidP="00E2489A">
            <w:pPr>
              <w:pStyle w:val="Betarp"/>
              <w:numPr>
                <w:ilvl w:val="2"/>
                <w:numId w:val="27"/>
              </w:numPr>
              <w:jc w:val="both"/>
              <w:rPr>
                <w:rFonts w:ascii="Arial" w:hAnsi="Arial" w:cs="Arial"/>
                <w:sz w:val="24"/>
                <w:szCs w:val="24"/>
                <w:lang w:val="lt-LT"/>
              </w:rPr>
            </w:pPr>
          </w:p>
        </w:tc>
        <w:tc>
          <w:tcPr>
            <w:tcW w:w="5953" w:type="dxa"/>
          </w:tcPr>
          <w:p w14:paraId="648838ED" w14:textId="77777777" w:rsidR="00C00053" w:rsidRPr="008F7E4E" w:rsidRDefault="00C00053" w:rsidP="00E2489A">
            <w:pPr>
              <w:jc w:val="both"/>
              <w:rPr>
                <w:rFonts w:ascii="Arial" w:hAnsi="Arial" w:cs="Arial"/>
                <w:color w:val="000000"/>
                <w:sz w:val="24"/>
                <w:szCs w:val="24"/>
              </w:rPr>
            </w:pPr>
            <w:r w:rsidRPr="008F7E4E">
              <w:rPr>
                <w:rFonts w:ascii="Arial" w:hAnsi="Arial" w:cs="Arial"/>
                <w:color w:val="000000"/>
                <w:sz w:val="24"/>
                <w:szCs w:val="24"/>
              </w:rPr>
              <w:t xml:space="preserve"> Visi 4, 8, 10 klasių mokiniai parengia metinius tiriamuosius, kūrybinius projektinius darbus.  </w:t>
            </w:r>
          </w:p>
          <w:p w14:paraId="58FCD5DB" w14:textId="77777777" w:rsidR="00C00053" w:rsidRPr="008F7E4E" w:rsidRDefault="00C00053" w:rsidP="00E2489A">
            <w:pPr>
              <w:pStyle w:val="Betarp"/>
              <w:jc w:val="both"/>
              <w:rPr>
                <w:rFonts w:ascii="Arial" w:hAnsi="Arial" w:cs="Arial"/>
                <w:color w:val="000000"/>
                <w:sz w:val="24"/>
                <w:szCs w:val="24"/>
                <w:lang w:val="lt-LT"/>
              </w:rPr>
            </w:pPr>
            <w:r w:rsidRPr="008F7E4E">
              <w:rPr>
                <w:rFonts w:ascii="Arial" w:hAnsi="Arial" w:cs="Arial"/>
                <w:color w:val="000000"/>
                <w:sz w:val="24"/>
                <w:szCs w:val="24"/>
                <w:lang w:val="lt-LT"/>
              </w:rPr>
              <w:t>Gimnazijoje surengtas mokinių tiriamųjų, kūrybinių projektinių darbų pristatymo renginys.</w:t>
            </w:r>
          </w:p>
          <w:p w14:paraId="76A512C3" w14:textId="77777777" w:rsidR="00C00053" w:rsidRPr="008F7E4E" w:rsidRDefault="00C00053" w:rsidP="00E2489A">
            <w:pPr>
              <w:pStyle w:val="Betarp"/>
              <w:jc w:val="both"/>
              <w:rPr>
                <w:rFonts w:ascii="Arial" w:hAnsi="Arial" w:cs="Arial"/>
                <w:color w:val="000000"/>
                <w:sz w:val="24"/>
                <w:szCs w:val="24"/>
                <w:lang w:val="lt-LT"/>
              </w:rPr>
            </w:pPr>
            <w:r w:rsidRPr="008F7E4E">
              <w:rPr>
                <w:rFonts w:ascii="Arial" w:hAnsi="Arial" w:cs="Arial"/>
                <w:color w:val="000000"/>
                <w:sz w:val="24"/>
                <w:szCs w:val="24"/>
                <w:lang w:val="lt-LT"/>
              </w:rPr>
              <w:t>4-5 gimnazijos mokiniai per metus tiriamuosius darbus pristatys kitose respublikos mokyklose vykstančiose konferencijose.</w:t>
            </w:r>
          </w:p>
          <w:p w14:paraId="0848057A" w14:textId="35CDCBBC" w:rsidR="00C00053" w:rsidRPr="008F7E4E" w:rsidRDefault="00C00053" w:rsidP="00E2489A">
            <w:pPr>
              <w:pStyle w:val="Betarp"/>
              <w:jc w:val="both"/>
              <w:rPr>
                <w:rFonts w:ascii="Arial" w:hAnsi="Arial" w:cs="Arial"/>
                <w:sz w:val="24"/>
                <w:szCs w:val="24"/>
                <w:lang w:val="lt-LT"/>
              </w:rPr>
            </w:pPr>
            <w:r w:rsidRPr="008F7E4E">
              <w:rPr>
                <w:rFonts w:ascii="Arial" w:hAnsi="Arial" w:cs="Arial"/>
                <w:sz w:val="24"/>
                <w:szCs w:val="24"/>
                <w:lang w:val="lt-LT"/>
              </w:rPr>
              <w:lastRenderedPageBreak/>
              <w:t>IU skyriaus ugdytiniai dalyvaus ne mažiau kaip 25 tarptautiniuose, respublikiniuose, rajoniniuose STEAM projektuose per metus.</w:t>
            </w:r>
          </w:p>
        </w:tc>
        <w:tc>
          <w:tcPr>
            <w:tcW w:w="1701" w:type="dxa"/>
          </w:tcPr>
          <w:p w14:paraId="4E06C0F5" w14:textId="330DBFBE" w:rsidR="00C00053" w:rsidRPr="008F7E4E" w:rsidRDefault="00C00053" w:rsidP="00E2489A">
            <w:pPr>
              <w:pStyle w:val="Betarp"/>
              <w:jc w:val="both"/>
              <w:rPr>
                <w:rFonts w:ascii="Arial" w:hAnsi="Arial" w:cs="Arial"/>
                <w:sz w:val="24"/>
                <w:szCs w:val="24"/>
                <w:lang w:val="lt-LT"/>
              </w:rPr>
            </w:pPr>
            <w:r w:rsidRPr="008F7E4E">
              <w:rPr>
                <w:rFonts w:ascii="Arial" w:hAnsi="Arial" w:cs="Arial"/>
                <w:sz w:val="24"/>
                <w:szCs w:val="24"/>
                <w:lang w:val="lt-LT"/>
              </w:rPr>
              <w:lastRenderedPageBreak/>
              <w:t>2025 m.</w:t>
            </w:r>
          </w:p>
        </w:tc>
        <w:tc>
          <w:tcPr>
            <w:tcW w:w="2529" w:type="dxa"/>
          </w:tcPr>
          <w:p w14:paraId="3181AAB3" w14:textId="77777777" w:rsidR="00C00053" w:rsidRPr="008F7E4E" w:rsidRDefault="00C00053" w:rsidP="00E2489A">
            <w:pPr>
              <w:pStyle w:val="Betarp"/>
              <w:jc w:val="both"/>
              <w:rPr>
                <w:rFonts w:ascii="Arial" w:hAnsi="Arial" w:cs="Arial"/>
                <w:sz w:val="24"/>
                <w:szCs w:val="24"/>
                <w:lang w:val="lt-LT"/>
              </w:rPr>
            </w:pPr>
            <w:r w:rsidRPr="008F7E4E">
              <w:rPr>
                <w:rFonts w:ascii="Arial" w:hAnsi="Arial" w:cs="Arial"/>
                <w:sz w:val="24"/>
                <w:szCs w:val="24"/>
                <w:lang w:val="lt-LT"/>
              </w:rPr>
              <w:t>IU mokytojos</w:t>
            </w:r>
          </w:p>
          <w:p w14:paraId="567E643A" w14:textId="77777777" w:rsidR="00C00053" w:rsidRPr="008F7E4E" w:rsidRDefault="00C00053" w:rsidP="00E2489A">
            <w:pPr>
              <w:pStyle w:val="Betarp"/>
              <w:jc w:val="both"/>
              <w:rPr>
                <w:rFonts w:ascii="Arial" w:hAnsi="Arial" w:cs="Arial"/>
                <w:sz w:val="24"/>
                <w:szCs w:val="24"/>
                <w:lang w:val="lt-LT"/>
              </w:rPr>
            </w:pPr>
            <w:r w:rsidRPr="008F7E4E">
              <w:rPr>
                <w:rFonts w:ascii="Arial" w:hAnsi="Arial" w:cs="Arial"/>
                <w:sz w:val="24"/>
                <w:szCs w:val="24"/>
                <w:lang w:val="lt-LT"/>
              </w:rPr>
              <w:t>4 kl. mokytoja</w:t>
            </w:r>
          </w:p>
          <w:p w14:paraId="74255436" w14:textId="49D7DEAF" w:rsidR="00C00053" w:rsidRPr="008F7E4E" w:rsidRDefault="00C00053" w:rsidP="00E2489A">
            <w:pPr>
              <w:jc w:val="both"/>
              <w:rPr>
                <w:rFonts w:ascii="Arial" w:hAnsi="Arial" w:cs="Arial"/>
                <w:sz w:val="24"/>
                <w:szCs w:val="24"/>
              </w:rPr>
            </w:pPr>
            <w:r w:rsidRPr="008F7E4E">
              <w:rPr>
                <w:rFonts w:ascii="Arial" w:hAnsi="Arial" w:cs="Arial"/>
                <w:sz w:val="24"/>
                <w:szCs w:val="24"/>
              </w:rPr>
              <w:t>Dalykų mokytojai</w:t>
            </w:r>
          </w:p>
        </w:tc>
      </w:tr>
      <w:tr w:rsidR="00C00053" w:rsidRPr="008F7E4E" w14:paraId="467B86D0" w14:textId="77777777" w:rsidTr="000971BF">
        <w:trPr>
          <w:trHeight w:val="277"/>
        </w:trPr>
        <w:tc>
          <w:tcPr>
            <w:tcW w:w="3681" w:type="dxa"/>
            <w:vMerge/>
          </w:tcPr>
          <w:p w14:paraId="7B32DF70" w14:textId="77777777" w:rsidR="00C00053" w:rsidRPr="008F7E4E" w:rsidRDefault="00C00053" w:rsidP="00E2489A">
            <w:pPr>
              <w:pStyle w:val="Betarp"/>
              <w:numPr>
                <w:ilvl w:val="2"/>
                <w:numId w:val="27"/>
              </w:numPr>
              <w:jc w:val="both"/>
              <w:rPr>
                <w:rFonts w:ascii="Arial" w:hAnsi="Arial" w:cs="Arial"/>
                <w:sz w:val="24"/>
                <w:szCs w:val="24"/>
                <w:lang w:val="lt-LT"/>
              </w:rPr>
            </w:pPr>
          </w:p>
        </w:tc>
        <w:tc>
          <w:tcPr>
            <w:tcW w:w="5953" w:type="dxa"/>
          </w:tcPr>
          <w:p w14:paraId="69B2BFF9" w14:textId="4762CAE9" w:rsidR="00C00053" w:rsidRPr="008F7E4E" w:rsidRDefault="00C00053" w:rsidP="00E2489A">
            <w:pPr>
              <w:pStyle w:val="Betarp"/>
              <w:jc w:val="both"/>
              <w:rPr>
                <w:rFonts w:ascii="Arial" w:hAnsi="Arial" w:cs="Arial"/>
                <w:sz w:val="24"/>
                <w:szCs w:val="24"/>
                <w:lang w:val="lt-LT"/>
              </w:rPr>
            </w:pPr>
            <w:r w:rsidRPr="008F7E4E">
              <w:rPr>
                <w:rFonts w:ascii="Arial" w:hAnsi="Arial" w:cs="Arial"/>
                <w:sz w:val="24"/>
                <w:szCs w:val="24"/>
                <w:lang w:val="lt-LT"/>
              </w:rPr>
              <w:t>Atnaujinta atvira skaitymo erdvė.</w:t>
            </w:r>
          </w:p>
        </w:tc>
        <w:tc>
          <w:tcPr>
            <w:tcW w:w="1701" w:type="dxa"/>
          </w:tcPr>
          <w:p w14:paraId="097BB011" w14:textId="41E85925" w:rsidR="00C00053" w:rsidRPr="008F7E4E" w:rsidRDefault="00C00053"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691E3246" w14:textId="09B0ADB2" w:rsidR="00C00053" w:rsidRPr="008F7E4E" w:rsidRDefault="00C00053" w:rsidP="00E2489A">
            <w:pPr>
              <w:jc w:val="both"/>
              <w:rPr>
                <w:rFonts w:ascii="Arial" w:hAnsi="Arial" w:cs="Arial"/>
                <w:sz w:val="24"/>
                <w:szCs w:val="24"/>
              </w:rPr>
            </w:pPr>
            <w:r w:rsidRPr="008F7E4E">
              <w:rPr>
                <w:rFonts w:ascii="Arial" w:hAnsi="Arial" w:cs="Arial"/>
                <w:sz w:val="24"/>
                <w:szCs w:val="24"/>
              </w:rPr>
              <w:t>Direktorius</w:t>
            </w:r>
          </w:p>
        </w:tc>
      </w:tr>
      <w:tr w:rsidR="00C00053" w:rsidRPr="008F7E4E" w14:paraId="47BB821D" w14:textId="77777777" w:rsidTr="000971BF">
        <w:trPr>
          <w:trHeight w:val="277"/>
        </w:trPr>
        <w:tc>
          <w:tcPr>
            <w:tcW w:w="3681" w:type="dxa"/>
            <w:vMerge/>
          </w:tcPr>
          <w:p w14:paraId="28863C39" w14:textId="77777777" w:rsidR="00C00053" w:rsidRPr="008F7E4E" w:rsidRDefault="00C00053" w:rsidP="00E2489A">
            <w:pPr>
              <w:pStyle w:val="Betarp"/>
              <w:ind w:left="720"/>
              <w:jc w:val="both"/>
              <w:rPr>
                <w:rFonts w:ascii="Arial" w:hAnsi="Arial" w:cs="Arial"/>
                <w:sz w:val="24"/>
                <w:szCs w:val="24"/>
                <w:lang w:val="lt-LT"/>
              </w:rPr>
            </w:pPr>
          </w:p>
        </w:tc>
        <w:tc>
          <w:tcPr>
            <w:tcW w:w="5953" w:type="dxa"/>
          </w:tcPr>
          <w:p w14:paraId="40C11A4B" w14:textId="32D010FC" w:rsidR="00C00053" w:rsidRPr="008F7E4E" w:rsidRDefault="00C00053" w:rsidP="00C00053">
            <w:pPr>
              <w:spacing w:after="160" w:line="256" w:lineRule="auto"/>
              <w:ind w:hanging="11"/>
              <w:jc w:val="both"/>
              <w:rPr>
                <w:rFonts w:ascii="Arial" w:eastAsia="Calibri" w:hAnsi="Arial" w:cs="Arial"/>
                <w:color w:val="404040"/>
                <w:sz w:val="24"/>
                <w:szCs w:val="24"/>
                <w:shd w:val="clear" w:color="auto" w:fill="FFFFFF"/>
              </w:rPr>
            </w:pPr>
            <w:r w:rsidRPr="00D93C17">
              <w:rPr>
                <w:rFonts w:ascii="Arial" w:eastAsia="Calibri" w:hAnsi="Arial" w:cs="Arial"/>
                <w:sz w:val="24"/>
                <w:szCs w:val="24"/>
                <w:shd w:val="clear" w:color="auto" w:fill="FFFFFF"/>
              </w:rPr>
              <w:t>Mokyklos pedagogai dalyvau</w:t>
            </w:r>
            <w:r w:rsidR="000E3DB6" w:rsidRPr="00D93C17">
              <w:rPr>
                <w:rFonts w:ascii="Arial" w:eastAsia="Calibri" w:hAnsi="Arial" w:cs="Arial"/>
                <w:sz w:val="24"/>
                <w:szCs w:val="24"/>
                <w:shd w:val="clear" w:color="auto" w:fill="FFFFFF"/>
              </w:rPr>
              <w:t>s</w:t>
            </w:r>
            <w:r w:rsidRPr="00D93C17">
              <w:rPr>
                <w:rFonts w:ascii="Arial" w:eastAsia="Calibri" w:hAnsi="Arial" w:cs="Arial"/>
                <w:sz w:val="24"/>
                <w:szCs w:val="24"/>
                <w:shd w:val="clear" w:color="auto" w:fill="FFFFFF"/>
              </w:rPr>
              <w:t xml:space="preserve"> TŪM  programos mokymuose „STEAM mokytojų kompetencijų ugdymas“ ir patobulins dalykines kompetencijas, susipažins su inovatyviomis STEAM pedagoginėmis praktikomis, metodais ir priemonėmis.</w:t>
            </w:r>
          </w:p>
        </w:tc>
        <w:tc>
          <w:tcPr>
            <w:tcW w:w="1701" w:type="dxa"/>
          </w:tcPr>
          <w:p w14:paraId="4B1A82F1" w14:textId="35E87320" w:rsidR="00C00053" w:rsidRPr="008F7E4E" w:rsidRDefault="00C00053"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531E2D45" w14:textId="06F4249C" w:rsidR="00C00053" w:rsidRPr="008F7E4E" w:rsidRDefault="00C00053" w:rsidP="00E2489A">
            <w:pPr>
              <w:jc w:val="both"/>
              <w:rPr>
                <w:rFonts w:ascii="Arial" w:hAnsi="Arial" w:cs="Arial"/>
                <w:sz w:val="24"/>
                <w:szCs w:val="24"/>
              </w:rPr>
            </w:pPr>
            <w:r w:rsidRPr="008F7E4E">
              <w:rPr>
                <w:rFonts w:ascii="Arial" w:hAnsi="Arial" w:cs="Arial"/>
                <w:sz w:val="24"/>
                <w:szCs w:val="24"/>
              </w:rPr>
              <w:t>Mokytojai</w:t>
            </w:r>
          </w:p>
        </w:tc>
      </w:tr>
      <w:tr w:rsidR="00E2489A" w:rsidRPr="008F7E4E" w14:paraId="4B4E537A" w14:textId="77777777" w:rsidTr="000971BF">
        <w:trPr>
          <w:trHeight w:val="277"/>
        </w:trPr>
        <w:tc>
          <w:tcPr>
            <w:tcW w:w="3681" w:type="dxa"/>
          </w:tcPr>
          <w:p w14:paraId="55A2CFA2" w14:textId="34E7D603"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Skatinti ir populiarinti integruotų veiklų vykdymą („ Užgavėnės“, „Kalbų dienos“, „Rinkimų simuliacija“ ir kt.)</w:t>
            </w:r>
          </w:p>
        </w:tc>
        <w:tc>
          <w:tcPr>
            <w:tcW w:w="5953" w:type="dxa"/>
          </w:tcPr>
          <w:p w14:paraId="62046479" w14:textId="662F6271"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Mokiniai teigiamai vertins įgytas patirtis. Kiekvienas mokinys per metus dalyvaus bent 2 integruotose veiklose.</w:t>
            </w:r>
          </w:p>
        </w:tc>
        <w:tc>
          <w:tcPr>
            <w:tcW w:w="1701" w:type="dxa"/>
          </w:tcPr>
          <w:p w14:paraId="428B1634" w14:textId="36EF6545" w:rsidR="00E2489A" w:rsidRPr="008F7E4E" w:rsidRDefault="00E2489A" w:rsidP="00E2489A">
            <w:pPr>
              <w:jc w:val="both"/>
              <w:rPr>
                <w:rFonts w:ascii="Arial" w:hAnsi="Arial" w:cs="Arial"/>
                <w:sz w:val="24"/>
                <w:szCs w:val="24"/>
              </w:rPr>
            </w:pPr>
            <w:r w:rsidRPr="008F7E4E">
              <w:rPr>
                <w:rFonts w:ascii="Arial" w:hAnsi="Arial" w:cs="Arial"/>
                <w:sz w:val="24"/>
                <w:szCs w:val="24"/>
              </w:rPr>
              <w:t xml:space="preserve">2025 m. </w:t>
            </w:r>
          </w:p>
          <w:p w14:paraId="5D8F6201" w14:textId="42E06E47" w:rsidR="00E2489A" w:rsidRPr="008F7E4E" w:rsidRDefault="00E2489A" w:rsidP="00E2489A">
            <w:pPr>
              <w:pStyle w:val="Betarp"/>
              <w:jc w:val="both"/>
              <w:rPr>
                <w:rFonts w:ascii="Arial" w:hAnsi="Arial" w:cs="Arial"/>
                <w:sz w:val="24"/>
                <w:szCs w:val="24"/>
                <w:lang w:val="lt-LT"/>
              </w:rPr>
            </w:pPr>
          </w:p>
        </w:tc>
        <w:tc>
          <w:tcPr>
            <w:tcW w:w="2529" w:type="dxa"/>
          </w:tcPr>
          <w:p w14:paraId="5E7A6BB8" w14:textId="77777777" w:rsidR="00E2489A" w:rsidRPr="008F7E4E" w:rsidRDefault="00E2489A" w:rsidP="00E2489A">
            <w:pPr>
              <w:jc w:val="both"/>
              <w:rPr>
                <w:rFonts w:ascii="Arial" w:hAnsi="Arial" w:cs="Arial"/>
                <w:sz w:val="24"/>
                <w:szCs w:val="24"/>
              </w:rPr>
            </w:pPr>
            <w:r w:rsidRPr="008F7E4E">
              <w:rPr>
                <w:rFonts w:ascii="Arial" w:hAnsi="Arial" w:cs="Arial"/>
                <w:sz w:val="24"/>
                <w:szCs w:val="24"/>
              </w:rPr>
              <w:t>Metodinė taryba</w:t>
            </w:r>
          </w:p>
          <w:p w14:paraId="1F4EA6EE" w14:textId="14C28091" w:rsidR="00E2489A" w:rsidRPr="008F7E4E" w:rsidRDefault="00E2489A" w:rsidP="00E2489A">
            <w:pPr>
              <w:jc w:val="both"/>
              <w:rPr>
                <w:rFonts w:ascii="Arial" w:hAnsi="Arial" w:cs="Arial"/>
                <w:sz w:val="24"/>
                <w:szCs w:val="24"/>
              </w:rPr>
            </w:pPr>
            <w:r w:rsidRPr="008F7E4E">
              <w:rPr>
                <w:rFonts w:ascii="Arial" w:hAnsi="Arial" w:cs="Arial"/>
                <w:sz w:val="24"/>
                <w:szCs w:val="24"/>
              </w:rPr>
              <w:t>Mokytojai</w:t>
            </w:r>
          </w:p>
          <w:p w14:paraId="60AF975A" w14:textId="0C834373" w:rsidR="00E2489A" w:rsidRPr="008F7E4E" w:rsidRDefault="00E2489A" w:rsidP="00E2489A">
            <w:pPr>
              <w:jc w:val="both"/>
              <w:rPr>
                <w:rFonts w:ascii="Arial" w:hAnsi="Arial" w:cs="Arial"/>
                <w:sz w:val="24"/>
                <w:szCs w:val="24"/>
              </w:rPr>
            </w:pPr>
          </w:p>
        </w:tc>
      </w:tr>
      <w:tr w:rsidR="00E2489A" w:rsidRPr="008F7E4E" w14:paraId="61724B30" w14:textId="77777777" w:rsidTr="000971BF">
        <w:trPr>
          <w:trHeight w:val="277"/>
        </w:trPr>
        <w:tc>
          <w:tcPr>
            <w:tcW w:w="3681" w:type="dxa"/>
          </w:tcPr>
          <w:p w14:paraId="714D27CD" w14:textId="5C27505B" w:rsidR="00E2489A" w:rsidRPr="008F7E4E" w:rsidRDefault="00E2489A" w:rsidP="00E2489A">
            <w:pPr>
              <w:pStyle w:val="Sraopastraipa"/>
              <w:numPr>
                <w:ilvl w:val="2"/>
                <w:numId w:val="27"/>
              </w:numPr>
              <w:spacing w:line="268" w:lineRule="auto"/>
              <w:jc w:val="both"/>
              <w:rPr>
                <w:rFonts w:ascii="Arial" w:hAnsi="Arial" w:cs="Arial"/>
                <w:color w:val="000000"/>
                <w:sz w:val="24"/>
                <w:szCs w:val="24"/>
              </w:rPr>
            </w:pPr>
            <w:r w:rsidRPr="008F7E4E">
              <w:rPr>
                <w:rFonts w:ascii="Arial" w:hAnsi="Arial" w:cs="Arial"/>
                <w:color w:val="000000"/>
                <w:sz w:val="24"/>
                <w:szCs w:val="24"/>
              </w:rPr>
              <w:t xml:space="preserve"> Populiarinti dvikalbį ugdymą pamokose.</w:t>
            </w:r>
          </w:p>
        </w:tc>
        <w:tc>
          <w:tcPr>
            <w:tcW w:w="5953" w:type="dxa"/>
          </w:tcPr>
          <w:p w14:paraId="37FCDC08" w14:textId="5DB390E8"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6-8 klasėse vedamos anglų kalbos ir biologijos (gamtos mokslų)/ geografijos integruotos pamokos (IDUKM).</w:t>
            </w:r>
          </w:p>
        </w:tc>
        <w:tc>
          <w:tcPr>
            <w:tcW w:w="1701" w:type="dxa"/>
          </w:tcPr>
          <w:p w14:paraId="7A9202C8" w14:textId="215FDE74"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06172E5E" w14:textId="4BADC2A9" w:rsidR="00E2489A" w:rsidRPr="008F7E4E" w:rsidRDefault="00E2489A" w:rsidP="00E2489A">
            <w:pPr>
              <w:jc w:val="both"/>
              <w:rPr>
                <w:rFonts w:ascii="Arial" w:hAnsi="Arial" w:cs="Arial"/>
                <w:sz w:val="24"/>
                <w:szCs w:val="24"/>
              </w:rPr>
            </w:pPr>
            <w:r w:rsidRPr="008F7E4E">
              <w:rPr>
                <w:rFonts w:ascii="Arial" w:hAnsi="Arial" w:cs="Arial"/>
                <w:sz w:val="24"/>
                <w:szCs w:val="24"/>
              </w:rPr>
              <w:t>Mokyklos vadovai</w:t>
            </w:r>
          </w:p>
          <w:p w14:paraId="36E58D9A" w14:textId="2DC5533E" w:rsidR="00E2489A" w:rsidRPr="008F7E4E" w:rsidRDefault="00E2489A" w:rsidP="00E2489A">
            <w:pPr>
              <w:jc w:val="both"/>
              <w:rPr>
                <w:rFonts w:ascii="Arial" w:hAnsi="Arial" w:cs="Arial"/>
                <w:sz w:val="24"/>
                <w:szCs w:val="24"/>
              </w:rPr>
            </w:pPr>
            <w:r w:rsidRPr="008F7E4E">
              <w:rPr>
                <w:rFonts w:ascii="Arial" w:hAnsi="Arial" w:cs="Arial"/>
                <w:sz w:val="24"/>
                <w:szCs w:val="24"/>
              </w:rPr>
              <w:t>Mokytojai</w:t>
            </w:r>
          </w:p>
          <w:p w14:paraId="4E81B7BA" w14:textId="14557710" w:rsidR="00E2489A" w:rsidRPr="008F7E4E" w:rsidRDefault="00E2489A" w:rsidP="00E2489A">
            <w:pPr>
              <w:pStyle w:val="Betarp"/>
              <w:jc w:val="both"/>
              <w:rPr>
                <w:rFonts w:ascii="Arial" w:hAnsi="Arial" w:cs="Arial"/>
                <w:sz w:val="24"/>
                <w:szCs w:val="24"/>
                <w:lang w:val="lt-LT"/>
              </w:rPr>
            </w:pPr>
          </w:p>
        </w:tc>
      </w:tr>
      <w:tr w:rsidR="00E2489A" w:rsidRPr="008F7E4E" w14:paraId="22A773AA" w14:textId="77777777" w:rsidTr="000971BF">
        <w:trPr>
          <w:trHeight w:val="277"/>
        </w:trPr>
        <w:tc>
          <w:tcPr>
            <w:tcW w:w="3681" w:type="dxa"/>
          </w:tcPr>
          <w:p w14:paraId="78BB4A80" w14:textId="3F972D20"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 xml:space="preserve">Ugdyti kalbinę, komunikacijos, socialinę kompetencijas dalyvaujant tarptautiniame </w:t>
            </w:r>
            <w:proofErr w:type="spellStart"/>
            <w:r w:rsidRPr="008F7E4E">
              <w:rPr>
                <w:rFonts w:ascii="Arial" w:hAnsi="Arial" w:cs="Arial"/>
                <w:sz w:val="24"/>
                <w:szCs w:val="24"/>
                <w:lang w:val="lt-LT"/>
              </w:rPr>
              <w:t>Interreg</w:t>
            </w:r>
            <w:proofErr w:type="spellEnd"/>
            <w:r w:rsidRPr="008F7E4E">
              <w:rPr>
                <w:rFonts w:ascii="Arial" w:hAnsi="Arial" w:cs="Arial"/>
                <w:sz w:val="24"/>
                <w:szCs w:val="24"/>
                <w:lang w:val="lt-LT"/>
              </w:rPr>
              <w:t xml:space="preserve"> Lietuva – Latvija projekte.</w:t>
            </w:r>
          </w:p>
        </w:tc>
        <w:tc>
          <w:tcPr>
            <w:tcW w:w="5953" w:type="dxa"/>
          </w:tcPr>
          <w:p w14:paraId="25CFC603" w14:textId="4C533FA4" w:rsidR="00E2489A" w:rsidRPr="008F7E4E" w:rsidRDefault="00E2489A" w:rsidP="00E2489A">
            <w:pPr>
              <w:jc w:val="both"/>
              <w:rPr>
                <w:rFonts w:ascii="Arial" w:hAnsi="Arial" w:cs="Arial"/>
                <w:sz w:val="24"/>
                <w:szCs w:val="24"/>
              </w:rPr>
            </w:pPr>
            <w:r w:rsidRPr="008F7E4E">
              <w:rPr>
                <w:rFonts w:ascii="Arial" w:hAnsi="Arial" w:cs="Arial"/>
                <w:sz w:val="24"/>
                <w:szCs w:val="24"/>
              </w:rPr>
              <w:t xml:space="preserve">100 proc. įgyvendintos </w:t>
            </w:r>
            <w:proofErr w:type="spellStart"/>
            <w:r w:rsidRPr="008F7E4E">
              <w:rPr>
                <w:rFonts w:ascii="Arial" w:hAnsi="Arial" w:cs="Arial"/>
                <w:sz w:val="24"/>
                <w:szCs w:val="24"/>
              </w:rPr>
              <w:t>Interreg</w:t>
            </w:r>
            <w:proofErr w:type="spellEnd"/>
            <w:r w:rsidRPr="008F7E4E">
              <w:rPr>
                <w:rFonts w:ascii="Arial" w:hAnsi="Arial" w:cs="Arial"/>
                <w:sz w:val="24"/>
                <w:szCs w:val="24"/>
              </w:rPr>
              <w:t xml:space="preserve"> VI-Latvijos ir Lietuvos  bendradarbiavimo per sieną 2021-2027 projekto „</w:t>
            </w:r>
            <w:proofErr w:type="spellStart"/>
            <w:r w:rsidRPr="008F7E4E">
              <w:rPr>
                <w:rFonts w:ascii="Arial" w:hAnsi="Arial" w:cs="Arial"/>
                <w:sz w:val="24"/>
                <w:szCs w:val="24"/>
              </w:rPr>
              <w:t>Lingokey</w:t>
            </w:r>
            <w:proofErr w:type="spellEnd"/>
            <w:r w:rsidRPr="008F7E4E">
              <w:rPr>
                <w:rFonts w:ascii="Arial" w:hAnsi="Arial" w:cs="Arial"/>
                <w:sz w:val="24"/>
                <w:szCs w:val="24"/>
              </w:rPr>
              <w:t xml:space="preserve">“ 2025 metams suplanuotos veiklos.     </w:t>
            </w:r>
          </w:p>
          <w:p w14:paraId="4425F714" w14:textId="61FD9CB9" w:rsidR="00E2489A" w:rsidRPr="008F7E4E" w:rsidRDefault="00E2489A" w:rsidP="00E2489A">
            <w:pPr>
              <w:pStyle w:val="Betarp"/>
              <w:jc w:val="both"/>
              <w:rPr>
                <w:rFonts w:ascii="Arial" w:hAnsi="Arial" w:cs="Arial"/>
                <w:sz w:val="24"/>
                <w:szCs w:val="24"/>
                <w:lang w:val="lt-LT"/>
              </w:rPr>
            </w:pPr>
            <w:r w:rsidRPr="008F7E4E">
              <w:rPr>
                <w:rFonts w:ascii="Arial" w:hAnsi="Arial" w:cs="Arial"/>
                <w:color w:val="000000"/>
                <w:sz w:val="24"/>
                <w:szCs w:val="24"/>
                <w:lang w:val="lt-LT"/>
              </w:rPr>
              <w:t>Užsienio kalbų neformaliuoju būdu mokosi ne mažesnė kaip 15 mokinių grupė.</w:t>
            </w:r>
          </w:p>
        </w:tc>
        <w:tc>
          <w:tcPr>
            <w:tcW w:w="1701" w:type="dxa"/>
          </w:tcPr>
          <w:p w14:paraId="44A2EC48" w14:textId="7C0D79C4" w:rsidR="00E2489A" w:rsidRPr="008F7E4E" w:rsidRDefault="00E2489A" w:rsidP="00E2489A">
            <w:pPr>
              <w:jc w:val="both"/>
              <w:rPr>
                <w:rFonts w:ascii="Arial" w:hAnsi="Arial" w:cs="Arial"/>
                <w:sz w:val="24"/>
                <w:szCs w:val="24"/>
              </w:rPr>
            </w:pPr>
            <w:r w:rsidRPr="008F7E4E">
              <w:rPr>
                <w:rFonts w:ascii="Arial" w:hAnsi="Arial" w:cs="Arial"/>
                <w:sz w:val="24"/>
                <w:szCs w:val="24"/>
              </w:rPr>
              <w:t xml:space="preserve">2025 m. </w:t>
            </w:r>
          </w:p>
          <w:p w14:paraId="394F5069" w14:textId="2A501C65" w:rsidR="00E2489A" w:rsidRPr="008F7E4E" w:rsidRDefault="00E2489A" w:rsidP="00E2489A">
            <w:pPr>
              <w:jc w:val="both"/>
              <w:rPr>
                <w:rFonts w:ascii="Arial" w:hAnsi="Arial" w:cs="Arial"/>
                <w:sz w:val="24"/>
                <w:szCs w:val="24"/>
              </w:rPr>
            </w:pPr>
          </w:p>
          <w:p w14:paraId="7F84875D" w14:textId="3CB93F43" w:rsidR="00E2489A" w:rsidRPr="008F7E4E" w:rsidRDefault="00E2489A" w:rsidP="00E2489A">
            <w:pPr>
              <w:pStyle w:val="Betarp"/>
              <w:jc w:val="both"/>
              <w:rPr>
                <w:rFonts w:ascii="Arial" w:hAnsi="Arial" w:cs="Arial"/>
                <w:sz w:val="24"/>
                <w:szCs w:val="24"/>
                <w:lang w:val="lt-LT"/>
              </w:rPr>
            </w:pPr>
          </w:p>
        </w:tc>
        <w:tc>
          <w:tcPr>
            <w:tcW w:w="2529" w:type="dxa"/>
          </w:tcPr>
          <w:p w14:paraId="7BBF0958" w14:textId="77777777" w:rsidR="00E2489A" w:rsidRPr="008F7E4E" w:rsidRDefault="00E2489A" w:rsidP="00E2489A">
            <w:pPr>
              <w:jc w:val="both"/>
              <w:rPr>
                <w:rFonts w:ascii="Arial" w:hAnsi="Arial" w:cs="Arial"/>
                <w:sz w:val="24"/>
                <w:szCs w:val="24"/>
              </w:rPr>
            </w:pPr>
            <w:r w:rsidRPr="008F7E4E">
              <w:rPr>
                <w:rFonts w:ascii="Arial" w:hAnsi="Arial" w:cs="Arial"/>
                <w:sz w:val="24"/>
                <w:szCs w:val="24"/>
              </w:rPr>
              <w:t>Gimnazijos vadovai</w:t>
            </w:r>
          </w:p>
          <w:p w14:paraId="1A49F778" w14:textId="760E2855" w:rsidR="00E2489A" w:rsidRPr="008F7E4E" w:rsidRDefault="00E2489A" w:rsidP="00E2489A">
            <w:pPr>
              <w:jc w:val="both"/>
              <w:rPr>
                <w:rFonts w:ascii="Arial" w:hAnsi="Arial" w:cs="Arial"/>
                <w:sz w:val="24"/>
                <w:szCs w:val="24"/>
              </w:rPr>
            </w:pPr>
            <w:r w:rsidRPr="008F7E4E">
              <w:rPr>
                <w:rFonts w:ascii="Arial" w:hAnsi="Arial" w:cs="Arial"/>
                <w:sz w:val="24"/>
                <w:szCs w:val="24"/>
              </w:rPr>
              <w:t>Vykdymo grupė</w:t>
            </w:r>
          </w:p>
        </w:tc>
      </w:tr>
      <w:tr w:rsidR="00E2489A" w:rsidRPr="008F7E4E" w14:paraId="419BD3B1" w14:textId="77777777" w:rsidTr="000971BF">
        <w:trPr>
          <w:trHeight w:val="277"/>
        </w:trPr>
        <w:tc>
          <w:tcPr>
            <w:tcW w:w="3681" w:type="dxa"/>
          </w:tcPr>
          <w:p w14:paraId="0D0CF5A9" w14:textId="0FCC918C" w:rsidR="00E2489A" w:rsidRPr="008F7E4E" w:rsidRDefault="002B332B"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Dalyvauti Kultūros pas</w:t>
            </w:r>
            <w:r w:rsidR="00E2489A" w:rsidRPr="008F7E4E">
              <w:rPr>
                <w:rFonts w:ascii="Arial" w:hAnsi="Arial" w:cs="Arial"/>
                <w:sz w:val="24"/>
                <w:szCs w:val="24"/>
                <w:lang w:val="lt-LT"/>
              </w:rPr>
              <w:t xml:space="preserve"> programos edukacijose. </w:t>
            </w:r>
          </w:p>
        </w:tc>
        <w:tc>
          <w:tcPr>
            <w:tcW w:w="5953" w:type="dxa"/>
          </w:tcPr>
          <w:p w14:paraId="0E8A5F73" w14:textId="26511BEA"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Kiekvienas mokinys per mok</w:t>
            </w:r>
            <w:r w:rsidR="002B332B" w:rsidRPr="008F7E4E">
              <w:rPr>
                <w:rFonts w:ascii="Arial" w:hAnsi="Arial" w:cs="Arial"/>
                <w:sz w:val="24"/>
                <w:szCs w:val="24"/>
                <w:lang w:val="lt-LT"/>
              </w:rPr>
              <w:t xml:space="preserve">slo metus bent kartą dalyvauja </w:t>
            </w:r>
            <w:r w:rsidRPr="008F7E4E">
              <w:rPr>
                <w:rFonts w:ascii="Arial" w:hAnsi="Arial" w:cs="Arial"/>
                <w:sz w:val="24"/>
                <w:szCs w:val="24"/>
                <w:lang w:val="lt-LT"/>
              </w:rPr>
              <w:t xml:space="preserve">Kultūros </w:t>
            </w:r>
            <w:r w:rsidR="002B332B" w:rsidRPr="008F7E4E">
              <w:rPr>
                <w:rFonts w:ascii="Arial" w:hAnsi="Arial" w:cs="Arial"/>
                <w:sz w:val="24"/>
                <w:szCs w:val="24"/>
                <w:lang w:val="lt-LT"/>
              </w:rPr>
              <w:t>paso programos</w:t>
            </w:r>
            <w:r w:rsidRPr="008F7E4E">
              <w:rPr>
                <w:rFonts w:ascii="Arial" w:hAnsi="Arial" w:cs="Arial"/>
                <w:sz w:val="24"/>
                <w:szCs w:val="24"/>
                <w:lang w:val="lt-LT"/>
              </w:rPr>
              <w:t xml:space="preserve"> edukacijoje.</w:t>
            </w:r>
          </w:p>
          <w:p w14:paraId="45391103" w14:textId="13A0F923" w:rsidR="002B332B" w:rsidRPr="008F7E4E" w:rsidRDefault="002B332B" w:rsidP="00E2489A">
            <w:pPr>
              <w:pStyle w:val="Betarp"/>
              <w:jc w:val="both"/>
              <w:rPr>
                <w:rFonts w:ascii="Arial" w:hAnsi="Arial" w:cs="Arial"/>
                <w:sz w:val="24"/>
                <w:szCs w:val="24"/>
                <w:lang w:val="lt-LT"/>
              </w:rPr>
            </w:pPr>
            <w:r w:rsidRPr="008F7E4E">
              <w:rPr>
                <w:rFonts w:ascii="Arial" w:hAnsi="Arial" w:cs="Arial"/>
                <w:sz w:val="24"/>
                <w:szCs w:val="24"/>
                <w:lang w:val="lt-LT"/>
              </w:rPr>
              <w:t>100 proc. panaudotos Kultūros paso programos lėšos.</w:t>
            </w:r>
          </w:p>
        </w:tc>
        <w:tc>
          <w:tcPr>
            <w:tcW w:w="1701" w:type="dxa"/>
          </w:tcPr>
          <w:p w14:paraId="394E77E8" w14:textId="0DEF1A0B"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33AC5C6F"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Programos koordinatorius</w:t>
            </w:r>
          </w:p>
          <w:p w14:paraId="125AD4A1" w14:textId="70965CC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Klasių vadovai</w:t>
            </w:r>
          </w:p>
        </w:tc>
      </w:tr>
      <w:tr w:rsidR="00E2489A" w:rsidRPr="008F7E4E" w14:paraId="56E34801" w14:textId="77777777" w:rsidTr="000971BF">
        <w:trPr>
          <w:trHeight w:val="277"/>
        </w:trPr>
        <w:tc>
          <w:tcPr>
            <w:tcW w:w="3681" w:type="dxa"/>
          </w:tcPr>
          <w:p w14:paraId="46ECC285" w14:textId="46D557A3"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Užtikrinti neformalaus švietimo programų kokybę ir įvairovę.</w:t>
            </w:r>
          </w:p>
        </w:tc>
        <w:tc>
          <w:tcPr>
            <w:tcW w:w="5953" w:type="dxa"/>
          </w:tcPr>
          <w:p w14:paraId="556BB7EA"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Pasiūlytos 2-3 naujos neformalaus ugdymo programos.</w:t>
            </w:r>
          </w:p>
          <w:p w14:paraId="03EF42C2" w14:textId="09F12D94"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Daugiau kaip pusė mokinių dalyvauja neformalių būrelių veikloje.</w:t>
            </w:r>
          </w:p>
        </w:tc>
        <w:tc>
          <w:tcPr>
            <w:tcW w:w="1701" w:type="dxa"/>
          </w:tcPr>
          <w:p w14:paraId="0CE0C92C" w14:textId="28423C48"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 rugsėjo mėn.</w:t>
            </w:r>
          </w:p>
        </w:tc>
        <w:tc>
          <w:tcPr>
            <w:tcW w:w="2529" w:type="dxa"/>
          </w:tcPr>
          <w:p w14:paraId="26925568" w14:textId="5C955AD8"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Neformalaus švietimo vadovai</w:t>
            </w:r>
          </w:p>
        </w:tc>
      </w:tr>
      <w:tr w:rsidR="00E2489A" w:rsidRPr="008F7E4E" w14:paraId="1C4E3B27" w14:textId="77777777" w:rsidTr="000971BF">
        <w:trPr>
          <w:trHeight w:val="277"/>
        </w:trPr>
        <w:tc>
          <w:tcPr>
            <w:tcW w:w="3681" w:type="dxa"/>
          </w:tcPr>
          <w:p w14:paraId="3E2D8938" w14:textId="69AD86AD"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 xml:space="preserve">Dalyvauti „Sumanaus moksleivio akademijos“ </w:t>
            </w:r>
            <w:r w:rsidRPr="008F7E4E">
              <w:rPr>
                <w:rFonts w:ascii="Arial" w:hAnsi="Arial" w:cs="Arial"/>
                <w:sz w:val="24"/>
                <w:szCs w:val="24"/>
                <w:lang w:val="lt-LT"/>
              </w:rPr>
              <w:lastRenderedPageBreak/>
              <w:t>verslumo klasės užsiėmimuose.</w:t>
            </w:r>
          </w:p>
        </w:tc>
        <w:tc>
          <w:tcPr>
            <w:tcW w:w="5953" w:type="dxa"/>
          </w:tcPr>
          <w:p w14:paraId="73F6002F" w14:textId="4ED46D34"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lastRenderedPageBreak/>
              <w:t>Ne mažiau kaip 15 I g – II g klasės mokinių dalyvauja verslumo eksperimentinės klasės užsiėmimuose.</w:t>
            </w:r>
          </w:p>
        </w:tc>
        <w:tc>
          <w:tcPr>
            <w:tcW w:w="1701" w:type="dxa"/>
          </w:tcPr>
          <w:p w14:paraId="3F71F8EB" w14:textId="12946B61"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2025 m. sausio – </w:t>
            </w:r>
            <w:r w:rsidRPr="008F7E4E">
              <w:rPr>
                <w:rFonts w:ascii="Arial" w:hAnsi="Arial" w:cs="Arial"/>
                <w:sz w:val="24"/>
                <w:szCs w:val="24"/>
                <w:lang w:val="lt-LT"/>
              </w:rPr>
              <w:lastRenderedPageBreak/>
              <w:t>gruodžio mėn.</w:t>
            </w:r>
          </w:p>
        </w:tc>
        <w:tc>
          <w:tcPr>
            <w:tcW w:w="2529" w:type="dxa"/>
          </w:tcPr>
          <w:p w14:paraId="2BF1085A"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lastRenderedPageBreak/>
              <w:t>Karjeros specialistas</w:t>
            </w:r>
          </w:p>
          <w:p w14:paraId="1267344D" w14:textId="004FE648"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Klasių auklėtojai</w:t>
            </w:r>
          </w:p>
        </w:tc>
      </w:tr>
      <w:tr w:rsidR="00E2489A" w:rsidRPr="008F7E4E" w14:paraId="6F596301" w14:textId="77777777" w:rsidTr="00A01916">
        <w:trPr>
          <w:trHeight w:val="277"/>
        </w:trPr>
        <w:tc>
          <w:tcPr>
            <w:tcW w:w="13864" w:type="dxa"/>
            <w:gridSpan w:val="4"/>
          </w:tcPr>
          <w:p w14:paraId="0D040C52" w14:textId="43C6E468" w:rsidR="00E2489A" w:rsidRPr="008F7E4E" w:rsidRDefault="00E2489A" w:rsidP="00E2489A">
            <w:pPr>
              <w:pStyle w:val="Betarp"/>
              <w:numPr>
                <w:ilvl w:val="1"/>
                <w:numId w:val="27"/>
              </w:numPr>
              <w:jc w:val="both"/>
              <w:rPr>
                <w:rFonts w:ascii="Arial" w:hAnsi="Arial" w:cs="Arial"/>
                <w:b/>
                <w:bCs/>
                <w:sz w:val="24"/>
                <w:szCs w:val="24"/>
                <w:lang w:val="lt-LT"/>
              </w:rPr>
            </w:pPr>
            <w:r w:rsidRPr="008F7E4E">
              <w:rPr>
                <w:rFonts w:ascii="Arial" w:hAnsi="Arial" w:cs="Arial"/>
                <w:b/>
                <w:bCs/>
                <w:sz w:val="24"/>
                <w:szCs w:val="24"/>
                <w:lang w:val="lt-LT"/>
              </w:rPr>
              <w:t xml:space="preserve">Uždavinys. </w:t>
            </w:r>
            <w:bookmarkStart w:id="0" w:name="_Hlk193642146"/>
            <w:r w:rsidRPr="008F7E4E">
              <w:rPr>
                <w:rFonts w:ascii="Arial" w:hAnsi="Arial" w:cs="Arial"/>
                <w:b/>
                <w:bCs/>
                <w:sz w:val="24"/>
                <w:szCs w:val="24"/>
                <w:lang w:val="lt-LT"/>
              </w:rPr>
              <w:t>Kurti saugią, šiuolaikišką edukacinę aplinką, prieinamą visiems</w:t>
            </w:r>
            <w:bookmarkEnd w:id="0"/>
          </w:p>
        </w:tc>
      </w:tr>
      <w:tr w:rsidR="00E2489A" w:rsidRPr="008F7E4E" w14:paraId="44C782CC" w14:textId="77777777" w:rsidTr="000971BF">
        <w:trPr>
          <w:trHeight w:val="277"/>
        </w:trPr>
        <w:tc>
          <w:tcPr>
            <w:tcW w:w="3681" w:type="dxa"/>
            <w:vMerge w:val="restart"/>
          </w:tcPr>
          <w:p w14:paraId="53380690" w14:textId="38F4CD4B"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Kurti įtraukiojo ugdymo kultūrą gimnazijoje.</w:t>
            </w:r>
          </w:p>
        </w:tc>
        <w:tc>
          <w:tcPr>
            <w:tcW w:w="5953" w:type="dxa"/>
          </w:tcPr>
          <w:p w14:paraId="27609D0D" w14:textId="2E5E5C8B"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Ne mažiau kaip 2 kartus per mokslo metus vykstantys pagalbos mokiniui specialistų susitikimai su SUP turinčių mokinių tėvais.</w:t>
            </w:r>
          </w:p>
        </w:tc>
        <w:tc>
          <w:tcPr>
            <w:tcW w:w="1701" w:type="dxa"/>
          </w:tcPr>
          <w:p w14:paraId="4075D44A" w14:textId="17567823"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Mokslo metų eigoje</w:t>
            </w:r>
          </w:p>
        </w:tc>
        <w:tc>
          <w:tcPr>
            <w:tcW w:w="2529" w:type="dxa"/>
          </w:tcPr>
          <w:p w14:paraId="3DC211AC"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VGK</w:t>
            </w:r>
          </w:p>
          <w:p w14:paraId="035DE930" w14:textId="478AA822"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Pagalbos mokiniui specialistai</w:t>
            </w:r>
          </w:p>
        </w:tc>
      </w:tr>
      <w:tr w:rsidR="00E2489A" w:rsidRPr="008F7E4E" w14:paraId="5C77A686" w14:textId="77777777" w:rsidTr="000971BF">
        <w:trPr>
          <w:trHeight w:val="277"/>
        </w:trPr>
        <w:tc>
          <w:tcPr>
            <w:tcW w:w="3681" w:type="dxa"/>
            <w:vMerge/>
          </w:tcPr>
          <w:p w14:paraId="34F193F7" w14:textId="77777777" w:rsidR="00E2489A" w:rsidRPr="008F7E4E" w:rsidRDefault="00E2489A" w:rsidP="00E2489A">
            <w:pPr>
              <w:pStyle w:val="Betarp"/>
              <w:jc w:val="both"/>
              <w:rPr>
                <w:rFonts w:ascii="Arial" w:hAnsi="Arial" w:cs="Arial"/>
                <w:sz w:val="24"/>
                <w:szCs w:val="24"/>
                <w:lang w:val="lt-LT"/>
              </w:rPr>
            </w:pPr>
          </w:p>
        </w:tc>
        <w:tc>
          <w:tcPr>
            <w:tcW w:w="5953" w:type="dxa"/>
          </w:tcPr>
          <w:p w14:paraId="3FE4C504" w14:textId="482E7EF7" w:rsidR="00E2489A" w:rsidRPr="008F7E4E" w:rsidRDefault="00E2489A" w:rsidP="00E2489A">
            <w:pPr>
              <w:autoSpaceDE w:val="0"/>
              <w:autoSpaceDN w:val="0"/>
              <w:adjustRightInd w:val="0"/>
              <w:jc w:val="both"/>
              <w:rPr>
                <w:rFonts w:ascii="Arial" w:hAnsi="Arial" w:cs="Arial"/>
                <w:sz w:val="24"/>
                <w:szCs w:val="24"/>
              </w:rPr>
            </w:pPr>
            <w:r w:rsidRPr="008F7E4E">
              <w:rPr>
                <w:rFonts w:ascii="Arial" w:hAnsi="Arial" w:cs="Arial"/>
                <w:color w:val="000000"/>
                <w:sz w:val="24"/>
                <w:szCs w:val="24"/>
              </w:rPr>
              <w:t xml:space="preserve">Atliekama įtraukiojo ugdymo įgyvendinimo </w:t>
            </w:r>
            <w:r w:rsidRPr="008F7E4E">
              <w:rPr>
                <w:rFonts w:ascii="Arial" w:hAnsi="Arial" w:cs="Arial"/>
                <w:sz w:val="24"/>
                <w:szCs w:val="24"/>
              </w:rPr>
              <w:t xml:space="preserve">stebėsena ir vertinimas apie mokinio savijautą, pažangą, įgūdžius, klasės atmosferą. </w:t>
            </w:r>
          </w:p>
          <w:p w14:paraId="32C64BFD" w14:textId="77777777" w:rsidR="00E2489A" w:rsidRPr="008F7E4E" w:rsidRDefault="00E2489A" w:rsidP="00E2489A">
            <w:pPr>
              <w:autoSpaceDE w:val="0"/>
              <w:autoSpaceDN w:val="0"/>
              <w:adjustRightInd w:val="0"/>
              <w:ind w:left="360"/>
              <w:jc w:val="both"/>
              <w:rPr>
                <w:rFonts w:ascii="Arial" w:hAnsi="Arial" w:cs="Arial"/>
                <w:sz w:val="24"/>
                <w:szCs w:val="24"/>
              </w:rPr>
            </w:pPr>
          </w:p>
        </w:tc>
        <w:tc>
          <w:tcPr>
            <w:tcW w:w="1701" w:type="dxa"/>
          </w:tcPr>
          <w:p w14:paraId="7C5DF9E7" w14:textId="50DC5090"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Iki 2025 m. birželio mėn.</w:t>
            </w:r>
          </w:p>
        </w:tc>
        <w:tc>
          <w:tcPr>
            <w:tcW w:w="2529" w:type="dxa"/>
          </w:tcPr>
          <w:p w14:paraId="3C4920AF" w14:textId="0CB0035A"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VGK</w:t>
            </w:r>
          </w:p>
        </w:tc>
      </w:tr>
      <w:tr w:rsidR="00E2489A" w:rsidRPr="008F7E4E" w14:paraId="058C5C20" w14:textId="77777777" w:rsidTr="000971BF">
        <w:trPr>
          <w:trHeight w:val="277"/>
        </w:trPr>
        <w:tc>
          <w:tcPr>
            <w:tcW w:w="3681" w:type="dxa"/>
            <w:vMerge/>
          </w:tcPr>
          <w:p w14:paraId="753C516C" w14:textId="157F374F" w:rsidR="00E2489A" w:rsidRPr="008F7E4E" w:rsidRDefault="00E2489A" w:rsidP="00E2489A">
            <w:pPr>
              <w:pStyle w:val="Betarp"/>
              <w:jc w:val="both"/>
              <w:rPr>
                <w:rFonts w:ascii="Arial" w:hAnsi="Arial" w:cs="Arial"/>
                <w:sz w:val="24"/>
                <w:szCs w:val="24"/>
                <w:lang w:val="lt-LT"/>
              </w:rPr>
            </w:pPr>
          </w:p>
        </w:tc>
        <w:tc>
          <w:tcPr>
            <w:tcW w:w="5953" w:type="dxa"/>
          </w:tcPr>
          <w:p w14:paraId="799212CF" w14:textId="13F43FA6" w:rsidR="00E2489A" w:rsidRPr="008F7E4E" w:rsidRDefault="00E2489A" w:rsidP="00E2489A">
            <w:pPr>
              <w:jc w:val="both"/>
              <w:rPr>
                <w:rFonts w:ascii="Arial" w:hAnsi="Arial" w:cs="Arial"/>
                <w:sz w:val="24"/>
                <w:szCs w:val="24"/>
              </w:rPr>
            </w:pPr>
            <w:r w:rsidRPr="008F7E4E">
              <w:rPr>
                <w:rFonts w:ascii="Arial" w:hAnsi="Arial" w:cs="Arial"/>
                <w:sz w:val="24"/>
                <w:szCs w:val="24"/>
              </w:rPr>
              <w:t>Mokiniams, turintiems didelius ir vidutinius  SUP, 80 proc. suteikiama reikalinga gimnazijoje dirbančių pagalbos mokiniui specialistų, mokytojų padėjėjų pagalba.</w:t>
            </w:r>
          </w:p>
          <w:p w14:paraId="260C87E9" w14:textId="1CE23739" w:rsidR="00E2489A" w:rsidRPr="008F7E4E" w:rsidRDefault="00E2489A" w:rsidP="00E2489A">
            <w:pPr>
              <w:pStyle w:val="Betarp"/>
              <w:jc w:val="both"/>
              <w:rPr>
                <w:rFonts w:ascii="Arial" w:hAnsi="Arial" w:cs="Arial"/>
                <w:sz w:val="24"/>
                <w:szCs w:val="24"/>
                <w:lang w:val="lt-LT"/>
              </w:rPr>
            </w:pPr>
          </w:p>
        </w:tc>
        <w:tc>
          <w:tcPr>
            <w:tcW w:w="1701" w:type="dxa"/>
          </w:tcPr>
          <w:p w14:paraId="49C6A9DF" w14:textId="72354788"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Mokslo metų eigoje</w:t>
            </w:r>
          </w:p>
        </w:tc>
        <w:tc>
          <w:tcPr>
            <w:tcW w:w="2529" w:type="dxa"/>
          </w:tcPr>
          <w:p w14:paraId="1B283C82"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VGK</w:t>
            </w:r>
          </w:p>
          <w:p w14:paraId="656F9AA3" w14:textId="1B158559"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Pagalbos mokiniui specialistai</w:t>
            </w:r>
          </w:p>
        </w:tc>
      </w:tr>
      <w:tr w:rsidR="00E2489A" w:rsidRPr="008F7E4E" w14:paraId="18CFC913" w14:textId="77777777" w:rsidTr="000971BF">
        <w:trPr>
          <w:trHeight w:val="277"/>
        </w:trPr>
        <w:tc>
          <w:tcPr>
            <w:tcW w:w="3681" w:type="dxa"/>
            <w:vMerge/>
          </w:tcPr>
          <w:p w14:paraId="74B6E33B" w14:textId="77777777" w:rsidR="00E2489A" w:rsidRPr="008F7E4E" w:rsidRDefault="00E2489A" w:rsidP="00E2489A">
            <w:pPr>
              <w:pStyle w:val="Betarp"/>
              <w:jc w:val="both"/>
              <w:rPr>
                <w:rFonts w:ascii="Arial" w:hAnsi="Arial" w:cs="Arial"/>
                <w:sz w:val="24"/>
                <w:szCs w:val="24"/>
                <w:lang w:val="lt-LT"/>
              </w:rPr>
            </w:pPr>
          </w:p>
        </w:tc>
        <w:tc>
          <w:tcPr>
            <w:tcW w:w="5953" w:type="dxa"/>
          </w:tcPr>
          <w:p w14:paraId="3396BD5E" w14:textId="77777777" w:rsidR="00E2489A" w:rsidRPr="008F7E4E" w:rsidRDefault="00E2489A" w:rsidP="00E2489A">
            <w:pPr>
              <w:jc w:val="both"/>
              <w:rPr>
                <w:rFonts w:ascii="Arial" w:hAnsi="Arial" w:cs="Arial"/>
                <w:sz w:val="24"/>
                <w:szCs w:val="24"/>
              </w:rPr>
            </w:pPr>
            <w:r w:rsidRPr="008F7E4E">
              <w:rPr>
                <w:rFonts w:ascii="Arial" w:hAnsi="Arial" w:cs="Arial"/>
                <w:sz w:val="24"/>
                <w:szCs w:val="24"/>
              </w:rPr>
              <w:t xml:space="preserve">100 proc. švietimo pagalbos specialistų ir ne mažiau nei 80 proc. mokytojų bus dalyvavę kvalifikacijos tobulinimo renginiuose įtraukiojo ugdymo klausimais. </w:t>
            </w:r>
          </w:p>
          <w:p w14:paraId="273843B3" w14:textId="77777777" w:rsidR="00E2489A" w:rsidRPr="008F7E4E" w:rsidRDefault="00E2489A" w:rsidP="00E2489A">
            <w:pPr>
              <w:pStyle w:val="Betarp"/>
              <w:jc w:val="both"/>
              <w:rPr>
                <w:rFonts w:ascii="Arial" w:hAnsi="Arial" w:cs="Arial"/>
                <w:sz w:val="24"/>
                <w:szCs w:val="24"/>
                <w:lang w:val="lt-LT"/>
              </w:rPr>
            </w:pPr>
          </w:p>
        </w:tc>
        <w:tc>
          <w:tcPr>
            <w:tcW w:w="1701" w:type="dxa"/>
          </w:tcPr>
          <w:p w14:paraId="3489E7D8" w14:textId="3B67A4DC"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Mokslo metų eigoje</w:t>
            </w:r>
          </w:p>
        </w:tc>
        <w:tc>
          <w:tcPr>
            <w:tcW w:w="2529" w:type="dxa"/>
          </w:tcPr>
          <w:p w14:paraId="122C6DEE"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VGK</w:t>
            </w:r>
          </w:p>
          <w:p w14:paraId="4BC2B683"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Pagalbos mokiniui specialistai</w:t>
            </w:r>
          </w:p>
          <w:p w14:paraId="29901DB1" w14:textId="5FAE9F4B"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E2489A" w:rsidRPr="008F7E4E" w14:paraId="02D3C945" w14:textId="77777777" w:rsidTr="000971BF">
        <w:trPr>
          <w:trHeight w:val="277"/>
        </w:trPr>
        <w:tc>
          <w:tcPr>
            <w:tcW w:w="3681" w:type="dxa"/>
            <w:vMerge/>
          </w:tcPr>
          <w:p w14:paraId="76619319" w14:textId="77777777" w:rsidR="00E2489A" w:rsidRPr="008F7E4E" w:rsidRDefault="00E2489A" w:rsidP="00E2489A">
            <w:pPr>
              <w:pStyle w:val="Betarp"/>
              <w:jc w:val="both"/>
              <w:rPr>
                <w:rFonts w:ascii="Arial" w:hAnsi="Arial" w:cs="Arial"/>
                <w:sz w:val="24"/>
                <w:szCs w:val="24"/>
                <w:lang w:val="lt-LT"/>
              </w:rPr>
            </w:pPr>
          </w:p>
        </w:tc>
        <w:tc>
          <w:tcPr>
            <w:tcW w:w="5953" w:type="dxa"/>
          </w:tcPr>
          <w:p w14:paraId="185524F0" w14:textId="3CD34D38"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Ne mažiau kaip 90 proc. įgyvendinta VGK 2025 m. veiklos programa.</w:t>
            </w:r>
          </w:p>
        </w:tc>
        <w:tc>
          <w:tcPr>
            <w:tcW w:w="1701" w:type="dxa"/>
          </w:tcPr>
          <w:p w14:paraId="1576D299" w14:textId="4E4CB169"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2025 m. </w:t>
            </w:r>
          </w:p>
        </w:tc>
        <w:tc>
          <w:tcPr>
            <w:tcW w:w="2529" w:type="dxa"/>
          </w:tcPr>
          <w:p w14:paraId="0A79EF08" w14:textId="6A7872B4"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VGK</w:t>
            </w:r>
          </w:p>
        </w:tc>
      </w:tr>
      <w:tr w:rsidR="00E2489A" w:rsidRPr="008F7E4E" w14:paraId="5ED5D50E" w14:textId="77777777" w:rsidTr="000971BF">
        <w:trPr>
          <w:trHeight w:val="277"/>
        </w:trPr>
        <w:tc>
          <w:tcPr>
            <w:tcW w:w="3681" w:type="dxa"/>
          </w:tcPr>
          <w:p w14:paraId="20384B9C" w14:textId="7D614380"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Organizuoti ir dalyvauti konkursuose, projektuose, skirtuose įvairių gebėjimų mokiniams.</w:t>
            </w:r>
          </w:p>
        </w:tc>
        <w:tc>
          <w:tcPr>
            <w:tcW w:w="5953" w:type="dxa"/>
          </w:tcPr>
          <w:p w14:paraId="2371DF96" w14:textId="3184EF20"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Suorganizuoti 1-2 renginiai </w:t>
            </w:r>
            <w:r w:rsidR="000E3DB6" w:rsidRPr="008F7E4E">
              <w:rPr>
                <w:rFonts w:ascii="Arial" w:hAnsi="Arial" w:cs="Arial"/>
                <w:sz w:val="24"/>
                <w:szCs w:val="24"/>
                <w:lang w:val="lt-LT"/>
              </w:rPr>
              <w:t xml:space="preserve">įvairių gebėjimų mokiniams </w:t>
            </w:r>
            <w:r w:rsidRPr="008F7E4E">
              <w:rPr>
                <w:rFonts w:ascii="Arial" w:hAnsi="Arial" w:cs="Arial"/>
                <w:sz w:val="24"/>
                <w:szCs w:val="24"/>
                <w:lang w:val="lt-LT"/>
              </w:rPr>
              <w:t>per metus.</w:t>
            </w:r>
          </w:p>
          <w:p w14:paraId="1CE70839" w14:textId="340AAB57" w:rsidR="00E2489A" w:rsidRPr="008F7E4E" w:rsidRDefault="00E2489A" w:rsidP="00E2489A">
            <w:pPr>
              <w:pStyle w:val="Betarp"/>
              <w:jc w:val="both"/>
              <w:rPr>
                <w:rFonts w:ascii="Arial" w:hAnsi="Arial" w:cs="Arial"/>
                <w:sz w:val="24"/>
                <w:szCs w:val="24"/>
                <w:lang w:val="lt-LT"/>
              </w:rPr>
            </w:pPr>
          </w:p>
          <w:p w14:paraId="2AB950D4" w14:textId="56557346" w:rsidR="00E2489A" w:rsidRPr="008F7E4E" w:rsidRDefault="00E2489A" w:rsidP="00E2489A">
            <w:pPr>
              <w:pStyle w:val="Betarp"/>
              <w:jc w:val="both"/>
              <w:rPr>
                <w:rFonts w:ascii="Arial" w:hAnsi="Arial" w:cs="Arial"/>
                <w:sz w:val="24"/>
                <w:szCs w:val="24"/>
                <w:lang w:val="lt-LT"/>
              </w:rPr>
            </w:pPr>
          </w:p>
        </w:tc>
        <w:tc>
          <w:tcPr>
            <w:tcW w:w="1701" w:type="dxa"/>
          </w:tcPr>
          <w:p w14:paraId="225E8E7D" w14:textId="41D11E10"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102FB756"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VGK</w:t>
            </w:r>
          </w:p>
          <w:p w14:paraId="208D111A" w14:textId="4039B07F"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Pagalbos mokiniui specialistų metodinė grupė</w:t>
            </w:r>
          </w:p>
        </w:tc>
      </w:tr>
      <w:tr w:rsidR="00E2489A" w:rsidRPr="008F7E4E" w14:paraId="2423FE5A" w14:textId="77777777" w:rsidTr="000971BF">
        <w:trPr>
          <w:trHeight w:val="277"/>
        </w:trPr>
        <w:tc>
          <w:tcPr>
            <w:tcW w:w="3681" w:type="dxa"/>
          </w:tcPr>
          <w:p w14:paraId="1A26E190" w14:textId="49DC7D5D"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 xml:space="preserve">Išplėsti mokymosi pagalbos prieinamumą̨ ir įvairovę.  </w:t>
            </w:r>
          </w:p>
        </w:tc>
        <w:tc>
          <w:tcPr>
            <w:tcW w:w="5953" w:type="dxa"/>
          </w:tcPr>
          <w:p w14:paraId="60A81A84" w14:textId="5879ED11"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Išaugs tikslinių konsultacijų veiksmingumas:  iki 10 proc. padidės  mokinių, lankančių konsultacijas, skaičius. Sudarytos mobilios grupės mokinių, kurių ugdymo rezultatai nepasiekė reikiamo lygio, spragoms likviduoti (5, I g kl.)</w:t>
            </w:r>
          </w:p>
        </w:tc>
        <w:tc>
          <w:tcPr>
            <w:tcW w:w="1701" w:type="dxa"/>
          </w:tcPr>
          <w:p w14:paraId="2C0E258D" w14:textId="59016174"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2025 m. </w:t>
            </w:r>
          </w:p>
        </w:tc>
        <w:tc>
          <w:tcPr>
            <w:tcW w:w="2529" w:type="dxa"/>
          </w:tcPr>
          <w:p w14:paraId="35C365C5" w14:textId="26969C78"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Administracija</w:t>
            </w:r>
          </w:p>
        </w:tc>
      </w:tr>
      <w:tr w:rsidR="00E2489A" w:rsidRPr="008F7E4E" w14:paraId="7C42F8F5" w14:textId="77777777" w:rsidTr="000971BF">
        <w:trPr>
          <w:trHeight w:val="277"/>
        </w:trPr>
        <w:tc>
          <w:tcPr>
            <w:tcW w:w="3681" w:type="dxa"/>
            <w:vMerge w:val="restart"/>
          </w:tcPr>
          <w:p w14:paraId="715356F0" w14:textId="2F88110D"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Stiprinti smurto, patyčių psichotropinių medžiagų vartojimo prevenciją.</w:t>
            </w:r>
          </w:p>
        </w:tc>
        <w:tc>
          <w:tcPr>
            <w:tcW w:w="5953" w:type="dxa"/>
          </w:tcPr>
          <w:p w14:paraId="253B388A" w14:textId="2159C034"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Įgyvendinamos ne mažiau kaip 4 prevencinės programos.</w:t>
            </w:r>
          </w:p>
        </w:tc>
        <w:tc>
          <w:tcPr>
            <w:tcW w:w="1701" w:type="dxa"/>
          </w:tcPr>
          <w:p w14:paraId="6BF4C9A4" w14:textId="45272B8D"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28E88BAB" w14:textId="662C0D91"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VGK</w:t>
            </w:r>
          </w:p>
        </w:tc>
      </w:tr>
      <w:tr w:rsidR="00E2489A" w:rsidRPr="008F7E4E" w14:paraId="2E5A4762" w14:textId="77777777" w:rsidTr="000971BF">
        <w:trPr>
          <w:trHeight w:val="277"/>
        </w:trPr>
        <w:tc>
          <w:tcPr>
            <w:tcW w:w="3681" w:type="dxa"/>
            <w:vMerge/>
          </w:tcPr>
          <w:p w14:paraId="5B520004" w14:textId="77777777" w:rsidR="00E2489A" w:rsidRPr="008F7E4E" w:rsidRDefault="00E2489A" w:rsidP="00E2489A">
            <w:pPr>
              <w:pStyle w:val="Betarp"/>
              <w:numPr>
                <w:ilvl w:val="2"/>
                <w:numId w:val="27"/>
              </w:numPr>
              <w:jc w:val="both"/>
              <w:rPr>
                <w:rFonts w:ascii="Arial" w:hAnsi="Arial" w:cs="Arial"/>
                <w:sz w:val="24"/>
                <w:szCs w:val="24"/>
                <w:lang w:val="lt-LT"/>
              </w:rPr>
            </w:pPr>
          </w:p>
        </w:tc>
        <w:tc>
          <w:tcPr>
            <w:tcW w:w="5953" w:type="dxa"/>
          </w:tcPr>
          <w:p w14:paraId="73D77490" w14:textId="19B0FA9E"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Įrengta VAPE prevencijos sistema.</w:t>
            </w:r>
          </w:p>
        </w:tc>
        <w:tc>
          <w:tcPr>
            <w:tcW w:w="1701" w:type="dxa"/>
          </w:tcPr>
          <w:p w14:paraId="2B9FB3B9" w14:textId="64F31AFD"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2025 m. I </w:t>
            </w:r>
            <w:proofErr w:type="spellStart"/>
            <w:r w:rsidRPr="008F7E4E">
              <w:rPr>
                <w:rFonts w:ascii="Arial" w:hAnsi="Arial" w:cs="Arial"/>
                <w:sz w:val="24"/>
                <w:szCs w:val="24"/>
                <w:lang w:val="lt-LT"/>
              </w:rPr>
              <w:t>ketv</w:t>
            </w:r>
            <w:proofErr w:type="spellEnd"/>
            <w:r w:rsidRPr="008F7E4E">
              <w:rPr>
                <w:rFonts w:ascii="Arial" w:hAnsi="Arial" w:cs="Arial"/>
                <w:sz w:val="24"/>
                <w:szCs w:val="24"/>
                <w:lang w:val="lt-LT"/>
              </w:rPr>
              <w:t>.</w:t>
            </w:r>
          </w:p>
        </w:tc>
        <w:tc>
          <w:tcPr>
            <w:tcW w:w="2529" w:type="dxa"/>
          </w:tcPr>
          <w:p w14:paraId="28BE79FA" w14:textId="6219ABB1"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Direktorius</w:t>
            </w:r>
          </w:p>
        </w:tc>
      </w:tr>
      <w:tr w:rsidR="00E2489A" w:rsidRPr="008F7E4E" w14:paraId="009A1637" w14:textId="77777777" w:rsidTr="000971BF">
        <w:trPr>
          <w:trHeight w:val="277"/>
        </w:trPr>
        <w:tc>
          <w:tcPr>
            <w:tcW w:w="3681" w:type="dxa"/>
            <w:vMerge/>
          </w:tcPr>
          <w:p w14:paraId="15901040" w14:textId="77777777" w:rsidR="00E2489A" w:rsidRPr="008F7E4E" w:rsidRDefault="00E2489A" w:rsidP="00E2489A">
            <w:pPr>
              <w:pStyle w:val="Betarp"/>
              <w:numPr>
                <w:ilvl w:val="2"/>
                <w:numId w:val="27"/>
              </w:numPr>
              <w:jc w:val="both"/>
              <w:rPr>
                <w:rFonts w:ascii="Arial" w:hAnsi="Arial" w:cs="Arial"/>
                <w:sz w:val="24"/>
                <w:szCs w:val="24"/>
                <w:lang w:val="lt-LT"/>
              </w:rPr>
            </w:pPr>
          </w:p>
        </w:tc>
        <w:tc>
          <w:tcPr>
            <w:tcW w:w="5953" w:type="dxa"/>
          </w:tcPr>
          <w:p w14:paraId="595A0BE3"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Taikomos prevencinės priemonės: ne mažiau kaip 4 kartus/ mokslo metus atliekamas narkotinių/ psichotropinių medžiagų pėdsakų paviršių tyrimas.</w:t>
            </w:r>
          </w:p>
          <w:p w14:paraId="52CC285D" w14:textId="080E6B8C"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Ne mažiau  kaip 1 kartą per mėnesį atliekama asmeninių daiktų, spintelių patikra.</w:t>
            </w:r>
          </w:p>
        </w:tc>
        <w:tc>
          <w:tcPr>
            <w:tcW w:w="1701" w:type="dxa"/>
          </w:tcPr>
          <w:p w14:paraId="7D354BB4" w14:textId="4D4BDA4E"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00A62305" w14:textId="5036712F"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Socialinis pedagogas</w:t>
            </w:r>
          </w:p>
        </w:tc>
      </w:tr>
      <w:tr w:rsidR="00E2489A" w:rsidRPr="008F7E4E" w14:paraId="59A8AF10" w14:textId="77777777" w:rsidTr="000971BF">
        <w:trPr>
          <w:trHeight w:val="277"/>
        </w:trPr>
        <w:tc>
          <w:tcPr>
            <w:tcW w:w="3681" w:type="dxa"/>
          </w:tcPr>
          <w:p w14:paraId="5E506D25" w14:textId="357D4E48"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Užtikrinti kiekvieno vaiko saugumą, užimtumą ir visapusišką ugdymą.</w:t>
            </w:r>
          </w:p>
        </w:tc>
        <w:tc>
          <w:tcPr>
            <w:tcW w:w="5953" w:type="dxa"/>
          </w:tcPr>
          <w:p w14:paraId="60D6C630" w14:textId="77777777" w:rsidR="00E2489A" w:rsidRPr="008F7E4E" w:rsidRDefault="00E2489A" w:rsidP="00E2489A">
            <w:pPr>
              <w:jc w:val="both"/>
              <w:rPr>
                <w:rFonts w:ascii="Arial" w:hAnsi="Arial" w:cs="Arial"/>
                <w:sz w:val="24"/>
                <w:szCs w:val="24"/>
              </w:rPr>
            </w:pPr>
            <w:r w:rsidRPr="008F7E4E">
              <w:rPr>
                <w:rFonts w:ascii="Arial" w:hAnsi="Arial" w:cs="Arial"/>
                <w:sz w:val="24"/>
                <w:szCs w:val="24"/>
              </w:rPr>
              <w:t>Veikianti pailgintos dienos grupė pradinių klasių mokiniams.</w:t>
            </w:r>
          </w:p>
          <w:p w14:paraId="2A7DFF0C" w14:textId="77777777" w:rsidR="00E2489A" w:rsidRPr="008F7E4E" w:rsidRDefault="00E2489A" w:rsidP="00E2489A">
            <w:pPr>
              <w:jc w:val="both"/>
              <w:rPr>
                <w:rFonts w:ascii="Arial" w:hAnsi="Arial" w:cs="Arial"/>
                <w:sz w:val="24"/>
                <w:szCs w:val="24"/>
              </w:rPr>
            </w:pPr>
            <w:r w:rsidRPr="008F7E4E">
              <w:rPr>
                <w:rFonts w:ascii="Arial" w:hAnsi="Arial" w:cs="Arial"/>
                <w:sz w:val="24"/>
                <w:szCs w:val="24"/>
              </w:rPr>
              <w:t>Įgyvendinama OPP programa.</w:t>
            </w:r>
          </w:p>
          <w:p w14:paraId="4E78089F" w14:textId="3EAE4082"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Aktyvus neformalus ugdymas - siūloma ne mažiau kaip 20 neformalaus ugdymo programų.</w:t>
            </w:r>
          </w:p>
        </w:tc>
        <w:tc>
          <w:tcPr>
            <w:tcW w:w="1701" w:type="dxa"/>
          </w:tcPr>
          <w:p w14:paraId="6DEF8FFB" w14:textId="3DED8A34"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2025 m. </w:t>
            </w:r>
          </w:p>
        </w:tc>
        <w:tc>
          <w:tcPr>
            <w:tcW w:w="2529" w:type="dxa"/>
          </w:tcPr>
          <w:p w14:paraId="1A737052" w14:textId="602889C9"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Direktoriaus pavaduotoja ugdymui</w:t>
            </w:r>
          </w:p>
        </w:tc>
      </w:tr>
      <w:tr w:rsidR="00E2489A" w:rsidRPr="008F7E4E" w14:paraId="60C02E7B" w14:textId="77777777" w:rsidTr="000971BF">
        <w:trPr>
          <w:trHeight w:val="277"/>
        </w:trPr>
        <w:tc>
          <w:tcPr>
            <w:tcW w:w="3681" w:type="dxa"/>
          </w:tcPr>
          <w:p w14:paraId="65BF081E" w14:textId="1362A3A2"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Gerinti sportavimo sąlygas.</w:t>
            </w:r>
          </w:p>
        </w:tc>
        <w:tc>
          <w:tcPr>
            <w:tcW w:w="5953" w:type="dxa"/>
          </w:tcPr>
          <w:p w14:paraId="6CA75B1C" w14:textId="3913A437" w:rsidR="00E2489A" w:rsidRPr="008F7E4E" w:rsidRDefault="00E2489A" w:rsidP="00E2489A">
            <w:pPr>
              <w:jc w:val="both"/>
              <w:rPr>
                <w:rFonts w:ascii="Arial" w:hAnsi="Arial" w:cs="Arial"/>
                <w:sz w:val="24"/>
                <w:szCs w:val="24"/>
              </w:rPr>
            </w:pPr>
            <w:r w:rsidRPr="008F7E4E">
              <w:rPr>
                <w:rFonts w:ascii="Arial" w:hAnsi="Arial" w:cs="Arial"/>
                <w:sz w:val="24"/>
                <w:szCs w:val="24"/>
              </w:rPr>
              <w:t>Higienos normas ir saugos reikalavimus atitinkantis aikštynas sudaro sąlygas  plėsti  fizinį ir neformalųjį ugdymą.</w:t>
            </w:r>
          </w:p>
        </w:tc>
        <w:tc>
          <w:tcPr>
            <w:tcW w:w="1701" w:type="dxa"/>
          </w:tcPr>
          <w:p w14:paraId="6B5F36CF" w14:textId="6DD6328F"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 II ketvirtis</w:t>
            </w:r>
          </w:p>
        </w:tc>
        <w:tc>
          <w:tcPr>
            <w:tcW w:w="2529" w:type="dxa"/>
          </w:tcPr>
          <w:p w14:paraId="3EC683EF" w14:textId="5C3394BF"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Direktorius</w:t>
            </w:r>
          </w:p>
        </w:tc>
      </w:tr>
      <w:tr w:rsidR="00C46266" w:rsidRPr="008F7E4E" w14:paraId="11C6E0CA" w14:textId="77777777" w:rsidTr="000971BF">
        <w:trPr>
          <w:trHeight w:val="277"/>
        </w:trPr>
        <w:tc>
          <w:tcPr>
            <w:tcW w:w="3681" w:type="dxa"/>
            <w:vMerge w:val="restart"/>
          </w:tcPr>
          <w:p w14:paraId="30ECBF10" w14:textId="5CA4C173" w:rsidR="00C46266" w:rsidRPr="008F7E4E" w:rsidRDefault="00C46266"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Stiprinti mokytojų ir pagalbos mokiniui specialistų socialinę emocinę sveikatą ir psichologinį atsparumą.</w:t>
            </w:r>
          </w:p>
        </w:tc>
        <w:tc>
          <w:tcPr>
            <w:tcW w:w="5953" w:type="dxa"/>
          </w:tcPr>
          <w:p w14:paraId="056A8AFA" w14:textId="50BB63BA" w:rsidR="00C46266" w:rsidRPr="008F7E4E" w:rsidRDefault="002B332B" w:rsidP="00EE55B8">
            <w:pPr>
              <w:jc w:val="both"/>
              <w:rPr>
                <w:rFonts w:ascii="Arial" w:hAnsi="Arial" w:cs="Arial"/>
                <w:sz w:val="24"/>
                <w:szCs w:val="24"/>
              </w:rPr>
            </w:pPr>
            <w:r w:rsidRPr="008F7E4E">
              <w:rPr>
                <w:rFonts w:ascii="Arial" w:hAnsi="Arial" w:cs="Arial"/>
                <w:sz w:val="24"/>
                <w:szCs w:val="24"/>
              </w:rPr>
              <w:t>Parengtas 2025 m. vidinės komunikacijos ir  mikroklimato gerinimo planas</w:t>
            </w:r>
            <w:r w:rsidR="00EE55B8" w:rsidRPr="008F7E4E">
              <w:rPr>
                <w:rFonts w:ascii="Arial" w:hAnsi="Arial" w:cs="Arial"/>
                <w:sz w:val="24"/>
                <w:szCs w:val="24"/>
              </w:rPr>
              <w:t xml:space="preserve">, kurio veiklose </w:t>
            </w:r>
            <w:r w:rsidR="00C46266" w:rsidRPr="008F7E4E">
              <w:rPr>
                <w:rFonts w:ascii="Arial" w:hAnsi="Arial" w:cs="Arial"/>
                <w:sz w:val="24"/>
                <w:szCs w:val="24"/>
              </w:rPr>
              <w:t>dalyvaus ne m</w:t>
            </w:r>
            <w:r w:rsidR="00EE55B8" w:rsidRPr="008F7E4E">
              <w:rPr>
                <w:rFonts w:ascii="Arial" w:hAnsi="Arial" w:cs="Arial"/>
                <w:sz w:val="24"/>
                <w:szCs w:val="24"/>
              </w:rPr>
              <w:t xml:space="preserve">ažiau kaip 95 proc. gimnazijos </w:t>
            </w:r>
            <w:r w:rsidR="00C46266" w:rsidRPr="008F7E4E">
              <w:rPr>
                <w:rFonts w:ascii="Arial" w:hAnsi="Arial" w:cs="Arial"/>
                <w:sz w:val="24"/>
                <w:szCs w:val="24"/>
              </w:rPr>
              <w:t>darbuotojų.</w:t>
            </w:r>
          </w:p>
        </w:tc>
        <w:tc>
          <w:tcPr>
            <w:tcW w:w="1701" w:type="dxa"/>
          </w:tcPr>
          <w:p w14:paraId="63625B34" w14:textId="7A84D7AD" w:rsidR="00C46266" w:rsidRPr="008F7E4E" w:rsidRDefault="00C46266" w:rsidP="002B332B">
            <w:pPr>
              <w:pStyle w:val="Betarp"/>
              <w:jc w:val="both"/>
              <w:rPr>
                <w:rFonts w:ascii="Arial" w:hAnsi="Arial" w:cs="Arial"/>
                <w:sz w:val="24"/>
                <w:szCs w:val="24"/>
                <w:lang w:val="lt-LT"/>
              </w:rPr>
            </w:pPr>
            <w:r w:rsidRPr="008F7E4E">
              <w:rPr>
                <w:rFonts w:ascii="Arial" w:hAnsi="Arial" w:cs="Arial"/>
                <w:sz w:val="24"/>
                <w:szCs w:val="24"/>
                <w:lang w:val="lt-LT"/>
              </w:rPr>
              <w:t xml:space="preserve">Iki 2025 m. </w:t>
            </w:r>
            <w:r w:rsidR="002B332B" w:rsidRPr="008F7E4E">
              <w:rPr>
                <w:rFonts w:ascii="Arial" w:hAnsi="Arial" w:cs="Arial"/>
                <w:sz w:val="24"/>
                <w:szCs w:val="24"/>
                <w:lang w:val="lt-LT"/>
              </w:rPr>
              <w:t xml:space="preserve">kovo </w:t>
            </w:r>
            <w:r w:rsidRPr="008F7E4E">
              <w:rPr>
                <w:rFonts w:ascii="Arial" w:hAnsi="Arial" w:cs="Arial"/>
                <w:sz w:val="24"/>
                <w:szCs w:val="24"/>
                <w:lang w:val="lt-LT"/>
              </w:rPr>
              <w:t>1</w:t>
            </w:r>
            <w:r w:rsidR="002B332B" w:rsidRPr="008F7E4E">
              <w:rPr>
                <w:rFonts w:ascii="Arial" w:hAnsi="Arial" w:cs="Arial"/>
                <w:sz w:val="24"/>
                <w:szCs w:val="24"/>
                <w:lang w:val="lt-LT"/>
              </w:rPr>
              <w:t>0</w:t>
            </w:r>
            <w:r w:rsidRPr="008F7E4E">
              <w:rPr>
                <w:rFonts w:ascii="Arial" w:hAnsi="Arial" w:cs="Arial"/>
                <w:sz w:val="24"/>
                <w:szCs w:val="24"/>
                <w:lang w:val="lt-LT"/>
              </w:rPr>
              <w:t xml:space="preserve"> d.</w:t>
            </w:r>
          </w:p>
        </w:tc>
        <w:tc>
          <w:tcPr>
            <w:tcW w:w="2529" w:type="dxa"/>
          </w:tcPr>
          <w:p w14:paraId="4F51D78B" w14:textId="677D82FB" w:rsidR="00C46266" w:rsidRPr="008F7E4E" w:rsidRDefault="00C46266" w:rsidP="00E2489A">
            <w:pPr>
              <w:pStyle w:val="Betarp"/>
              <w:jc w:val="both"/>
              <w:rPr>
                <w:rFonts w:ascii="Arial" w:hAnsi="Arial" w:cs="Arial"/>
                <w:sz w:val="24"/>
                <w:szCs w:val="24"/>
                <w:lang w:val="lt-LT"/>
              </w:rPr>
            </w:pPr>
            <w:r w:rsidRPr="008F7E4E">
              <w:rPr>
                <w:rFonts w:ascii="Arial" w:hAnsi="Arial" w:cs="Arial"/>
                <w:sz w:val="24"/>
                <w:szCs w:val="24"/>
                <w:lang w:val="lt-LT"/>
              </w:rPr>
              <w:t>Mokyklos vadovai</w:t>
            </w:r>
          </w:p>
        </w:tc>
      </w:tr>
      <w:tr w:rsidR="00C46266" w:rsidRPr="008F7E4E" w14:paraId="4C08D3C4" w14:textId="77777777" w:rsidTr="000971BF">
        <w:trPr>
          <w:trHeight w:val="277"/>
        </w:trPr>
        <w:tc>
          <w:tcPr>
            <w:tcW w:w="3681" w:type="dxa"/>
            <w:vMerge/>
          </w:tcPr>
          <w:p w14:paraId="6AF3C340" w14:textId="23646A9E" w:rsidR="00C46266" w:rsidRPr="008F7E4E" w:rsidRDefault="00C46266" w:rsidP="00E2489A">
            <w:pPr>
              <w:pStyle w:val="Betarp"/>
              <w:ind w:left="720"/>
              <w:jc w:val="both"/>
              <w:rPr>
                <w:rFonts w:ascii="Arial" w:hAnsi="Arial" w:cs="Arial"/>
                <w:sz w:val="24"/>
                <w:szCs w:val="24"/>
                <w:lang w:val="lt-LT"/>
              </w:rPr>
            </w:pPr>
          </w:p>
        </w:tc>
        <w:tc>
          <w:tcPr>
            <w:tcW w:w="5953" w:type="dxa"/>
          </w:tcPr>
          <w:p w14:paraId="4AFA49B7" w14:textId="1F1C401E" w:rsidR="00C46266" w:rsidRPr="008F7E4E" w:rsidRDefault="00C46266" w:rsidP="00E2489A">
            <w:pPr>
              <w:pStyle w:val="Betarp"/>
              <w:jc w:val="both"/>
              <w:rPr>
                <w:rFonts w:ascii="Arial" w:hAnsi="Arial" w:cs="Arial"/>
                <w:sz w:val="24"/>
                <w:szCs w:val="24"/>
                <w:lang w:val="lt-LT"/>
              </w:rPr>
            </w:pPr>
            <w:r w:rsidRPr="008F7E4E">
              <w:rPr>
                <w:rFonts w:ascii="Arial" w:hAnsi="Arial" w:cs="Arial"/>
                <w:sz w:val="24"/>
                <w:szCs w:val="24"/>
                <w:lang w:val="lt-LT"/>
              </w:rPr>
              <w:t>Ne mažiau kaip 6 mokyklos darbuotojai dalyvaus „Mokyklos darbuotojų psichikos sveikatos raštingumo didinimo mokymuose“.</w:t>
            </w:r>
          </w:p>
          <w:p w14:paraId="24965906" w14:textId="0828C80C" w:rsidR="00C46266" w:rsidRPr="008F7E4E" w:rsidRDefault="00C46266" w:rsidP="00E2489A">
            <w:pPr>
              <w:pStyle w:val="Betarp"/>
              <w:jc w:val="both"/>
              <w:rPr>
                <w:rFonts w:ascii="Arial" w:hAnsi="Arial" w:cs="Arial"/>
                <w:sz w:val="24"/>
                <w:szCs w:val="24"/>
                <w:lang w:val="lt-LT"/>
              </w:rPr>
            </w:pPr>
            <w:r w:rsidRPr="008F7E4E">
              <w:rPr>
                <w:rFonts w:ascii="Arial" w:hAnsi="Arial" w:cs="Arial"/>
                <w:sz w:val="24"/>
                <w:szCs w:val="24"/>
                <w:lang w:val="lt-LT"/>
              </w:rPr>
              <w:t>Sustiprės mokyklos darbuotojų gebėjimas spręsti problemas, kylančias dirbant su vaikais ir paaugliais.</w:t>
            </w:r>
          </w:p>
        </w:tc>
        <w:tc>
          <w:tcPr>
            <w:tcW w:w="1701" w:type="dxa"/>
          </w:tcPr>
          <w:p w14:paraId="36E20EE0" w14:textId="257B29E1" w:rsidR="00C46266" w:rsidRPr="008F7E4E" w:rsidRDefault="00C46266" w:rsidP="00E2489A">
            <w:pPr>
              <w:pStyle w:val="Betarp"/>
              <w:jc w:val="both"/>
              <w:rPr>
                <w:rFonts w:ascii="Arial" w:hAnsi="Arial" w:cs="Arial"/>
                <w:sz w:val="24"/>
                <w:szCs w:val="24"/>
                <w:lang w:val="lt-LT"/>
              </w:rPr>
            </w:pPr>
            <w:r w:rsidRPr="008F7E4E">
              <w:rPr>
                <w:rFonts w:ascii="Arial" w:hAnsi="Arial" w:cs="Arial"/>
                <w:sz w:val="24"/>
                <w:szCs w:val="24"/>
                <w:lang w:val="lt-LT"/>
              </w:rPr>
              <w:t>2025 m. kovo – balandžio mėn.</w:t>
            </w:r>
          </w:p>
        </w:tc>
        <w:tc>
          <w:tcPr>
            <w:tcW w:w="2529" w:type="dxa"/>
          </w:tcPr>
          <w:p w14:paraId="19617D18" w14:textId="08553075" w:rsidR="00C46266" w:rsidRPr="008F7E4E" w:rsidRDefault="00C46266" w:rsidP="00E2489A">
            <w:pPr>
              <w:pStyle w:val="Betarp"/>
              <w:jc w:val="both"/>
              <w:rPr>
                <w:rFonts w:ascii="Arial" w:hAnsi="Arial" w:cs="Arial"/>
                <w:sz w:val="24"/>
                <w:szCs w:val="24"/>
                <w:lang w:val="lt-LT"/>
              </w:rPr>
            </w:pPr>
            <w:r w:rsidRPr="008F7E4E">
              <w:rPr>
                <w:rFonts w:ascii="Arial" w:hAnsi="Arial" w:cs="Arial"/>
                <w:sz w:val="24"/>
                <w:szCs w:val="24"/>
                <w:lang w:val="lt-LT"/>
              </w:rPr>
              <w:t>Mokyklos administracija</w:t>
            </w:r>
          </w:p>
        </w:tc>
      </w:tr>
      <w:tr w:rsidR="00C46266" w:rsidRPr="008F7E4E" w14:paraId="47A1EC0D" w14:textId="77777777" w:rsidTr="000971BF">
        <w:trPr>
          <w:trHeight w:val="277"/>
        </w:trPr>
        <w:tc>
          <w:tcPr>
            <w:tcW w:w="3681" w:type="dxa"/>
            <w:vMerge/>
          </w:tcPr>
          <w:p w14:paraId="18D50903" w14:textId="77777777" w:rsidR="00C46266" w:rsidRPr="008F7E4E" w:rsidRDefault="00C46266" w:rsidP="00E2489A">
            <w:pPr>
              <w:pStyle w:val="Betarp"/>
              <w:ind w:left="720"/>
              <w:jc w:val="both"/>
              <w:rPr>
                <w:rFonts w:ascii="Arial" w:hAnsi="Arial" w:cs="Arial"/>
                <w:sz w:val="24"/>
                <w:szCs w:val="24"/>
                <w:lang w:val="lt-LT"/>
              </w:rPr>
            </w:pPr>
          </w:p>
        </w:tc>
        <w:tc>
          <w:tcPr>
            <w:tcW w:w="5953" w:type="dxa"/>
          </w:tcPr>
          <w:p w14:paraId="3FC776E1" w14:textId="77AEC413" w:rsidR="00C46266" w:rsidRPr="008F7E4E" w:rsidRDefault="00C46266" w:rsidP="00E2489A">
            <w:pPr>
              <w:pStyle w:val="Betarp"/>
              <w:jc w:val="both"/>
              <w:rPr>
                <w:rFonts w:ascii="Arial" w:hAnsi="Arial" w:cs="Arial"/>
                <w:sz w:val="24"/>
                <w:szCs w:val="24"/>
                <w:lang w:val="lt-LT"/>
              </w:rPr>
            </w:pPr>
            <w:r w:rsidRPr="008F7E4E">
              <w:rPr>
                <w:rFonts w:ascii="Arial" w:hAnsi="Arial" w:cs="Arial"/>
                <w:sz w:val="24"/>
                <w:szCs w:val="24"/>
                <w:lang w:val="lt-LT"/>
              </w:rPr>
              <w:t>90 proc. mokytojų dalyvaus pirmosios pagalbos teikimo mokymuose.</w:t>
            </w:r>
          </w:p>
        </w:tc>
        <w:tc>
          <w:tcPr>
            <w:tcW w:w="1701" w:type="dxa"/>
          </w:tcPr>
          <w:p w14:paraId="622877D1" w14:textId="113268A5" w:rsidR="00C46266" w:rsidRPr="008F7E4E" w:rsidRDefault="00C46266" w:rsidP="00E2489A">
            <w:pPr>
              <w:pStyle w:val="Betarp"/>
              <w:jc w:val="both"/>
              <w:rPr>
                <w:rFonts w:ascii="Arial" w:hAnsi="Arial" w:cs="Arial"/>
                <w:sz w:val="24"/>
                <w:szCs w:val="24"/>
                <w:lang w:val="lt-LT"/>
              </w:rPr>
            </w:pPr>
            <w:r w:rsidRPr="008F7E4E">
              <w:rPr>
                <w:rFonts w:ascii="Arial" w:hAnsi="Arial" w:cs="Arial"/>
                <w:sz w:val="24"/>
                <w:szCs w:val="24"/>
                <w:lang w:val="lt-LT"/>
              </w:rPr>
              <w:t>2025 m. balandžio mėn.</w:t>
            </w:r>
          </w:p>
        </w:tc>
        <w:tc>
          <w:tcPr>
            <w:tcW w:w="2529" w:type="dxa"/>
          </w:tcPr>
          <w:p w14:paraId="45898436" w14:textId="38F555E5" w:rsidR="00C46266" w:rsidRPr="008F7E4E" w:rsidRDefault="00C46266" w:rsidP="00E2489A">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E2489A" w:rsidRPr="008F7E4E" w14:paraId="1CE4C868" w14:textId="77777777" w:rsidTr="00BE1641">
        <w:trPr>
          <w:trHeight w:val="277"/>
        </w:trPr>
        <w:tc>
          <w:tcPr>
            <w:tcW w:w="13864" w:type="dxa"/>
            <w:gridSpan w:val="4"/>
          </w:tcPr>
          <w:p w14:paraId="69B34180" w14:textId="370A2297" w:rsidR="00E2489A" w:rsidRPr="008F7E4E" w:rsidRDefault="00E2489A" w:rsidP="00E2489A">
            <w:pPr>
              <w:pStyle w:val="Betarp"/>
              <w:numPr>
                <w:ilvl w:val="1"/>
                <w:numId w:val="27"/>
              </w:numPr>
              <w:jc w:val="both"/>
              <w:rPr>
                <w:rFonts w:ascii="Arial" w:hAnsi="Arial" w:cs="Arial"/>
                <w:b/>
                <w:bCs/>
                <w:sz w:val="24"/>
                <w:szCs w:val="24"/>
                <w:lang w:val="lt-LT"/>
              </w:rPr>
            </w:pPr>
            <w:bookmarkStart w:id="1" w:name="_Hlk193642211"/>
            <w:r w:rsidRPr="008F7E4E">
              <w:rPr>
                <w:rFonts w:ascii="Arial" w:hAnsi="Arial" w:cs="Arial"/>
                <w:b/>
                <w:bCs/>
                <w:sz w:val="24"/>
                <w:szCs w:val="24"/>
                <w:lang w:val="lt-LT"/>
              </w:rPr>
              <w:t>Uždavinys. Aktyvinti mokytojų metodinę veiklą, skleisti naujoves, skatinti dalintis gerąja patirtimi</w:t>
            </w:r>
            <w:r w:rsidRPr="008F7E4E">
              <w:rPr>
                <w:rFonts w:ascii="Arial" w:hAnsi="Arial" w:cs="Arial"/>
                <w:b/>
                <w:bCs/>
                <w:lang w:val="lt-LT"/>
              </w:rPr>
              <w:t>.</w:t>
            </w:r>
          </w:p>
        </w:tc>
      </w:tr>
      <w:bookmarkEnd w:id="1"/>
      <w:tr w:rsidR="00E2489A" w:rsidRPr="008F7E4E" w14:paraId="0CFF699F" w14:textId="77777777" w:rsidTr="000971BF">
        <w:trPr>
          <w:trHeight w:val="277"/>
        </w:trPr>
        <w:tc>
          <w:tcPr>
            <w:tcW w:w="3681" w:type="dxa"/>
          </w:tcPr>
          <w:p w14:paraId="1B0C9934" w14:textId="4B644137"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Skatinti mokytojus tobulinti kvalifikaciją</w:t>
            </w:r>
          </w:p>
        </w:tc>
        <w:tc>
          <w:tcPr>
            <w:tcW w:w="5953" w:type="dxa"/>
          </w:tcPr>
          <w:p w14:paraId="5ACB4DA5"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Parengta ir įgyvendinta  2025 metų kvalifikacijos tobulinimo programa.</w:t>
            </w:r>
          </w:p>
          <w:p w14:paraId="4D5E183C" w14:textId="77823F82"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Programoje dalyvaus ne mažiau kaip 95 proc. mokytojų ir pagalbos mokiniui specialistų.</w:t>
            </w:r>
          </w:p>
        </w:tc>
        <w:tc>
          <w:tcPr>
            <w:tcW w:w="1701" w:type="dxa"/>
          </w:tcPr>
          <w:p w14:paraId="2DD4A66A" w14:textId="2FB7AA28"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2025 m. </w:t>
            </w:r>
          </w:p>
        </w:tc>
        <w:tc>
          <w:tcPr>
            <w:tcW w:w="2529" w:type="dxa"/>
          </w:tcPr>
          <w:p w14:paraId="52010A92" w14:textId="7390C0B6"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E2489A" w:rsidRPr="008F7E4E" w14:paraId="2C92BC96" w14:textId="77777777" w:rsidTr="000971BF">
        <w:trPr>
          <w:trHeight w:val="277"/>
        </w:trPr>
        <w:tc>
          <w:tcPr>
            <w:tcW w:w="3681" w:type="dxa"/>
          </w:tcPr>
          <w:p w14:paraId="7AB6453C" w14:textId="28C9AF22"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Vykdyti kolegialų pamokų stebėjimą (KGR).</w:t>
            </w:r>
          </w:p>
        </w:tc>
        <w:tc>
          <w:tcPr>
            <w:tcW w:w="5953" w:type="dxa"/>
          </w:tcPr>
          <w:p w14:paraId="3D8AFBD1" w14:textId="78B2CF42"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Savanorystės pagrindu sudarytos ne mažiau kaip 4 KGR grupės. Mokytojai stebės ir reflektuos kolegų pamokas pagal </w:t>
            </w:r>
            <w:r w:rsidR="00C00053" w:rsidRPr="008F7E4E">
              <w:rPr>
                <w:rFonts w:ascii="Arial" w:hAnsi="Arial" w:cs="Arial"/>
                <w:sz w:val="24"/>
                <w:szCs w:val="24"/>
                <w:lang w:val="lt-LT"/>
              </w:rPr>
              <w:t>patvirtintą</w:t>
            </w:r>
            <w:r w:rsidRPr="008F7E4E">
              <w:rPr>
                <w:rFonts w:ascii="Arial" w:hAnsi="Arial" w:cs="Arial"/>
                <w:sz w:val="24"/>
                <w:szCs w:val="24"/>
                <w:lang w:val="lt-LT"/>
              </w:rPr>
              <w:t xml:space="preserve"> grafiką.</w:t>
            </w:r>
          </w:p>
        </w:tc>
        <w:tc>
          <w:tcPr>
            <w:tcW w:w="1701" w:type="dxa"/>
          </w:tcPr>
          <w:p w14:paraId="17EB65DB" w14:textId="64D7CF6B"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3CAF4FBC" w14:textId="1971774F"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E2489A" w:rsidRPr="008F7E4E" w14:paraId="1AF50074" w14:textId="77777777" w:rsidTr="000971BF">
        <w:trPr>
          <w:trHeight w:val="277"/>
        </w:trPr>
        <w:tc>
          <w:tcPr>
            <w:tcW w:w="3681" w:type="dxa"/>
          </w:tcPr>
          <w:p w14:paraId="1C51141B" w14:textId="3B6984BC"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lastRenderedPageBreak/>
              <w:t>Dalyvauti Tūkstantmečio mokyklų programos (TŪM) veiklose: mokymuose, konferencijose,  pamokų/ veiklų stebėjimuose, aptarimuose, konsultacijose, 13-osios  klasės veiklose.</w:t>
            </w:r>
          </w:p>
        </w:tc>
        <w:tc>
          <w:tcPr>
            <w:tcW w:w="5953" w:type="dxa"/>
          </w:tcPr>
          <w:p w14:paraId="6D7D13C4" w14:textId="1EAA860D"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TŪM veiklose dalyvaus ne mažiau kaip 30 proc. gimnazijos mokytojų.</w:t>
            </w:r>
          </w:p>
        </w:tc>
        <w:tc>
          <w:tcPr>
            <w:tcW w:w="1701" w:type="dxa"/>
          </w:tcPr>
          <w:p w14:paraId="726C3CBD" w14:textId="1782D0F5"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3D630649" w14:textId="13BA86F9"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E2489A" w:rsidRPr="008F7E4E" w14:paraId="4380C144" w14:textId="77777777" w:rsidTr="000971BF">
        <w:trPr>
          <w:trHeight w:val="277"/>
        </w:trPr>
        <w:tc>
          <w:tcPr>
            <w:tcW w:w="3681" w:type="dxa"/>
          </w:tcPr>
          <w:p w14:paraId="0E9493EE" w14:textId="118F09A1" w:rsidR="00E2489A" w:rsidRPr="008F7E4E" w:rsidRDefault="00E2489A" w:rsidP="00E2489A">
            <w:pPr>
              <w:pStyle w:val="Betarp"/>
              <w:numPr>
                <w:ilvl w:val="2"/>
                <w:numId w:val="27"/>
              </w:numPr>
              <w:jc w:val="both"/>
              <w:rPr>
                <w:rFonts w:ascii="Arial" w:hAnsi="Arial" w:cs="Arial"/>
                <w:sz w:val="24"/>
                <w:szCs w:val="24"/>
                <w:lang w:val="lt-LT"/>
              </w:rPr>
            </w:pPr>
            <w:r w:rsidRPr="008F7E4E">
              <w:rPr>
                <w:rFonts w:ascii="Arial" w:hAnsi="Arial" w:cs="Arial"/>
                <w:sz w:val="24"/>
                <w:szCs w:val="24"/>
                <w:lang w:val="lt-LT"/>
              </w:rPr>
              <w:t xml:space="preserve">Dalintis darbo patirtimi </w:t>
            </w:r>
          </w:p>
        </w:tc>
        <w:tc>
          <w:tcPr>
            <w:tcW w:w="5953" w:type="dxa"/>
          </w:tcPr>
          <w:p w14:paraId="68CB691F"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Ne mažiau kaip 5-6  mokytojai dalinsis patirtimi, vesdami atviras pamokas/ veiklas, skaitydami pranešimus kitų mokyklų pedagogams.</w:t>
            </w:r>
          </w:p>
          <w:p w14:paraId="0B326C6B"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Ne mažiau kaip 1 straipsnis rajono, respublikinėje spaudoje  iš kiekvienos metodinės grupės.</w:t>
            </w:r>
          </w:p>
          <w:p w14:paraId="74FBDB7D" w14:textId="2ACC924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Ne mažiau kaip 2 informacinės žinutės internetinėje svetainėje mokytojui per metus.</w:t>
            </w:r>
          </w:p>
        </w:tc>
        <w:tc>
          <w:tcPr>
            <w:tcW w:w="1701" w:type="dxa"/>
          </w:tcPr>
          <w:p w14:paraId="7D2035EE" w14:textId="0F810624"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57C1DE7A" w14:textId="0422F586"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Mokytojai</w:t>
            </w:r>
          </w:p>
        </w:tc>
      </w:tr>
      <w:tr w:rsidR="00E2489A" w:rsidRPr="008F7E4E" w14:paraId="5F6F0B76" w14:textId="77777777" w:rsidTr="003843DC">
        <w:trPr>
          <w:trHeight w:val="277"/>
        </w:trPr>
        <w:tc>
          <w:tcPr>
            <w:tcW w:w="13864" w:type="dxa"/>
            <w:gridSpan w:val="4"/>
          </w:tcPr>
          <w:p w14:paraId="5DAA0AD9" w14:textId="4B4F8850" w:rsidR="00E2489A" w:rsidRPr="008F7E4E" w:rsidRDefault="00E2489A" w:rsidP="00E2489A">
            <w:pPr>
              <w:pStyle w:val="Betarp"/>
              <w:jc w:val="both"/>
              <w:rPr>
                <w:rFonts w:ascii="Arial" w:hAnsi="Arial" w:cs="Arial"/>
                <w:b/>
                <w:bCs/>
                <w:sz w:val="24"/>
                <w:szCs w:val="24"/>
                <w:lang w:val="lt-LT"/>
              </w:rPr>
            </w:pPr>
            <w:r w:rsidRPr="008F7E4E">
              <w:rPr>
                <w:rFonts w:ascii="Arial" w:hAnsi="Arial" w:cs="Arial"/>
                <w:b/>
                <w:bCs/>
                <w:sz w:val="24"/>
                <w:szCs w:val="24"/>
                <w:lang w:val="lt-LT"/>
              </w:rPr>
              <w:t xml:space="preserve">2 tikslas. </w:t>
            </w:r>
            <w:bookmarkStart w:id="2" w:name="_Hlk193642288"/>
            <w:r w:rsidRPr="008F7E4E">
              <w:rPr>
                <w:rFonts w:ascii="Arial" w:hAnsi="Arial" w:cs="Arial"/>
                <w:b/>
                <w:bCs/>
                <w:sz w:val="24"/>
                <w:szCs w:val="24"/>
                <w:lang w:val="lt-LT"/>
              </w:rPr>
              <w:t>Telkti gimnazijos bendruomenę bendroms veikloms, kultūros, tradicijų kūrimui ir puoselėjimui</w:t>
            </w:r>
            <w:bookmarkEnd w:id="2"/>
            <w:r w:rsidRPr="008F7E4E">
              <w:rPr>
                <w:rFonts w:ascii="Arial" w:hAnsi="Arial" w:cs="Arial"/>
                <w:b/>
                <w:bCs/>
                <w:sz w:val="24"/>
                <w:szCs w:val="24"/>
                <w:lang w:val="lt-LT"/>
              </w:rPr>
              <w:t>.</w:t>
            </w:r>
          </w:p>
        </w:tc>
      </w:tr>
      <w:tr w:rsidR="00E2489A" w:rsidRPr="008F7E4E" w14:paraId="160B86C5" w14:textId="77777777" w:rsidTr="000D1D1C">
        <w:trPr>
          <w:trHeight w:val="277"/>
        </w:trPr>
        <w:tc>
          <w:tcPr>
            <w:tcW w:w="13864" w:type="dxa"/>
            <w:gridSpan w:val="4"/>
          </w:tcPr>
          <w:p w14:paraId="79323440" w14:textId="128455E4" w:rsidR="00E2489A" w:rsidRPr="008F7E4E" w:rsidRDefault="00E2489A" w:rsidP="00E2489A">
            <w:pPr>
              <w:pStyle w:val="Betarp"/>
              <w:numPr>
                <w:ilvl w:val="1"/>
                <w:numId w:val="15"/>
              </w:numPr>
              <w:jc w:val="both"/>
              <w:rPr>
                <w:rFonts w:ascii="Arial" w:hAnsi="Arial" w:cs="Arial"/>
                <w:b/>
                <w:bCs/>
                <w:sz w:val="24"/>
                <w:szCs w:val="24"/>
                <w:lang w:val="lt-LT"/>
              </w:rPr>
            </w:pPr>
            <w:r w:rsidRPr="008F7E4E">
              <w:rPr>
                <w:rFonts w:ascii="Arial" w:hAnsi="Arial" w:cs="Arial"/>
                <w:b/>
                <w:bCs/>
                <w:sz w:val="24"/>
                <w:szCs w:val="24"/>
                <w:lang w:val="lt-LT"/>
              </w:rPr>
              <w:t xml:space="preserve">Uždavinys.  </w:t>
            </w:r>
            <w:bookmarkStart w:id="3" w:name="_Hlk193642410"/>
            <w:r w:rsidRPr="008F7E4E">
              <w:rPr>
                <w:rFonts w:ascii="Arial" w:hAnsi="Arial" w:cs="Arial"/>
                <w:b/>
                <w:bCs/>
                <w:sz w:val="24"/>
                <w:szCs w:val="24"/>
                <w:lang w:val="lt-LT"/>
              </w:rPr>
              <w:t>Intensyvinti ryšį su socialiniais partneriais, ieškoti naujų bendradarbiavimo formų</w:t>
            </w:r>
            <w:bookmarkEnd w:id="3"/>
            <w:r w:rsidRPr="008F7E4E">
              <w:rPr>
                <w:rFonts w:ascii="Arial" w:hAnsi="Arial" w:cs="Arial"/>
                <w:b/>
                <w:bCs/>
                <w:sz w:val="24"/>
                <w:szCs w:val="24"/>
                <w:lang w:val="lt-LT"/>
              </w:rPr>
              <w:t>.</w:t>
            </w:r>
          </w:p>
        </w:tc>
      </w:tr>
      <w:tr w:rsidR="00E2489A" w:rsidRPr="008F7E4E" w14:paraId="53119501" w14:textId="77777777" w:rsidTr="000971BF">
        <w:trPr>
          <w:trHeight w:val="277"/>
        </w:trPr>
        <w:tc>
          <w:tcPr>
            <w:tcW w:w="3681" w:type="dxa"/>
          </w:tcPr>
          <w:p w14:paraId="533DEF6F" w14:textId="3EDCD6FC" w:rsidR="00E2489A" w:rsidRPr="008F7E4E" w:rsidRDefault="00E2489A" w:rsidP="00E2489A">
            <w:pPr>
              <w:pStyle w:val="Betarp"/>
              <w:numPr>
                <w:ilvl w:val="2"/>
                <w:numId w:val="15"/>
              </w:numPr>
              <w:jc w:val="both"/>
              <w:rPr>
                <w:rFonts w:ascii="Arial" w:hAnsi="Arial" w:cs="Arial"/>
                <w:sz w:val="24"/>
                <w:szCs w:val="24"/>
                <w:lang w:val="lt-LT"/>
              </w:rPr>
            </w:pPr>
            <w:r w:rsidRPr="008F7E4E">
              <w:rPr>
                <w:rFonts w:ascii="Arial" w:hAnsi="Arial" w:cs="Arial"/>
                <w:sz w:val="24"/>
                <w:szCs w:val="24"/>
                <w:lang w:val="lt-LT"/>
              </w:rPr>
              <w:t>Vykdyti kūrybiškumą̨ skatinančią̨ mokinių veiklą, organizuojant tradicinius gimnazijos renginius,  projektus.</w:t>
            </w:r>
          </w:p>
        </w:tc>
        <w:tc>
          <w:tcPr>
            <w:tcW w:w="5953" w:type="dxa"/>
          </w:tcPr>
          <w:p w14:paraId="7BC47253" w14:textId="56E9FB37" w:rsidR="00E2489A" w:rsidRPr="008F7E4E" w:rsidRDefault="00E2489A" w:rsidP="00E2489A">
            <w:pPr>
              <w:jc w:val="both"/>
              <w:rPr>
                <w:rFonts w:ascii="Arial" w:hAnsi="Arial" w:cs="Arial"/>
                <w:sz w:val="24"/>
                <w:szCs w:val="24"/>
              </w:rPr>
            </w:pPr>
            <w:r w:rsidRPr="008F7E4E">
              <w:rPr>
                <w:rFonts w:ascii="Arial" w:hAnsi="Arial" w:cs="Arial"/>
                <w:sz w:val="24"/>
                <w:szCs w:val="24"/>
              </w:rPr>
              <w:t>90 proc. įgyvendintų neformalaus mokinių švietimo veiklos programoje numatytų priemonių (renginių, akcijų, projektų ir kt.)</w:t>
            </w:r>
          </w:p>
          <w:p w14:paraId="5E164368" w14:textId="76102D13" w:rsidR="00E2489A" w:rsidRPr="008F7E4E" w:rsidRDefault="00E2489A" w:rsidP="00E2489A">
            <w:pPr>
              <w:jc w:val="both"/>
              <w:rPr>
                <w:rFonts w:ascii="Arial" w:hAnsi="Arial" w:cs="Arial"/>
                <w:sz w:val="24"/>
                <w:szCs w:val="24"/>
              </w:rPr>
            </w:pPr>
            <w:r w:rsidRPr="008F7E4E">
              <w:rPr>
                <w:rFonts w:ascii="Arial" w:hAnsi="Arial" w:cs="Arial"/>
                <w:sz w:val="24"/>
                <w:szCs w:val="24"/>
              </w:rPr>
              <w:t>Suorganizuota ne mažiau kaip 60 neformaliojo ugdymo renginių.</w:t>
            </w:r>
          </w:p>
          <w:p w14:paraId="0A175430" w14:textId="77777777" w:rsidR="00E2489A" w:rsidRPr="008F7E4E" w:rsidRDefault="00E2489A" w:rsidP="00E2489A">
            <w:pPr>
              <w:pStyle w:val="Betarp"/>
              <w:jc w:val="both"/>
              <w:rPr>
                <w:rFonts w:ascii="Arial" w:hAnsi="Arial" w:cs="Arial"/>
                <w:sz w:val="24"/>
                <w:szCs w:val="24"/>
                <w:lang w:val="lt-LT"/>
              </w:rPr>
            </w:pPr>
          </w:p>
        </w:tc>
        <w:tc>
          <w:tcPr>
            <w:tcW w:w="1701" w:type="dxa"/>
          </w:tcPr>
          <w:p w14:paraId="3C056744" w14:textId="635907F5"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2025 m. </w:t>
            </w:r>
          </w:p>
        </w:tc>
        <w:tc>
          <w:tcPr>
            <w:tcW w:w="2529" w:type="dxa"/>
          </w:tcPr>
          <w:p w14:paraId="746D5573"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Renginių organizavimo grupė</w:t>
            </w:r>
          </w:p>
          <w:p w14:paraId="492534F8" w14:textId="47F7E77D"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Administracija</w:t>
            </w:r>
          </w:p>
          <w:p w14:paraId="04C90C58"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Mokinių taryba</w:t>
            </w:r>
          </w:p>
          <w:p w14:paraId="1EC759A5"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Mokytojai</w:t>
            </w:r>
          </w:p>
          <w:p w14:paraId="36576D87" w14:textId="73501E82"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Tėvai</w:t>
            </w:r>
          </w:p>
        </w:tc>
      </w:tr>
      <w:tr w:rsidR="00E2489A" w:rsidRPr="008F7E4E" w14:paraId="675CB20E" w14:textId="77777777" w:rsidTr="000971BF">
        <w:trPr>
          <w:trHeight w:val="277"/>
        </w:trPr>
        <w:tc>
          <w:tcPr>
            <w:tcW w:w="3681" w:type="dxa"/>
          </w:tcPr>
          <w:p w14:paraId="00DE0605" w14:textId="29CCDF4F" w:rsidR="00E2489A" w:rsidRPr="008F7E4E" w:rsidRDefault="00E2489A" w:rsidP="00E2489A">
            <w:pPr>
              <w:pStyle w:val="Betarp"/>
              <w:numPr>
                <w:ilvl w:val="2"/>
                <w:numId w:val="15"/>
              </w:numPr>
              <w:jc w:val="both"/>
              <w:rPr>
                <w:rFonts w:ascii="Arial" w:hAnsi="Arial" w:cs="Arial"/>
                <w:sz w:val="24"/>
                <w:szCs w:val="24"/>
                <w:lang w:val="lt-LT"/>
              </w:rPr>
            </w:pPr>
            <w:r w:rsidRPr="008F7E4E">
              <w:rPr>
                <w:rFonts w:ascii="Arial" w:hAnsi="Arial" w:cs="Arial"/>
                <w:sz w:val="24"/>
                <w:szCs w:val="24"/>
                <w:lang w:val="lt-LT"/>
              </w:rPr>
              <w:t>Vykdyti sporto, meno ir kt. mokomųjų dalykų projektus  su bendruomenės nariais.</w:t>
            </w:r>
          </w:p>
        </w:tc>
        <w:tc>
          <w:tcPr>
            <w:tcW w:w="5953" w:type="dxa"/>
          </w:tcPr>
          <w:p w14:paraId="609993E1" w14:textId="0BDEA488"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Įvykdytos 1-2 mokomųjų dalykų projektinės veiklos per metus.</w:t>
            </w:r>
          </w:p>
        </w:tc>
        <w:tc>
          <w:tcPr>
            <w:tcW w:w="1701" w:type="dxa"/>
          </w:tcPr>
          <w:p w14:paraId="7ECB0311" w14:textId="5FC9CC12"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2025 m. </w:t>
            </w:r>
          </w:p>
        </w:tc>
        <w:tc>
          <w:tcPr>
            <w:tcW w:w="2529" w:type="dxa"/>
          </w:tcPr>
          <w:p w14:paraId="4D4190CC" w14:textId="29498CED"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Metodinės grupės</w:t>
            </w:r>
          </w:p>
        </w:tc>
      </w:tr>
      <w:tr w:rsidR="00E2489A" w:rsidRPr="008F7E4E" w14:paraId="16D24246" w14:textId="77777777" w:rsidTr="000971BF">
        <w:trPr>
          <w:trHeight w:val="277"/>
        </w:trPr>
        <w:tc>
          <w:tcPr>
            <w:tcW w:w="3681" w:type="dxa"/>
          </w:tcPr>
          <w:p w14:paraId="7DF744BE" w14:textId="0F5064FF" w:rsidR="00E2489A" w:rsidRPr="008F7E4E" w:rsidRDefault="00E2489A" w:rsidP="00E2489A">
            <w:pPr>
              <w:pStyle w:val="Betarp"/>
              <w:numPr>
                <w:ilvl w:val="2"/>
                <w:numId w:val="15"/>
              </w:numPr>
              <w:jc w:val="both"/>
              <w:rPr>
                <w:rFonts w:ascii="Arial" w:hAnsi="Arial" w:cs="Arial"/>
                <w:sz w:val="24"/>
                <w:szCs w:val="24"/>
                <w:lang w:val="lt-LT"/>
              </w:rPr>
            </w:pPr>
            <w:r w:rsidRPr="008F7E4E">
              <w:rPr>
                <w:rFonts w:ascii="Arial" w:hAnsi="Arial" w:cs="Arial"/>
                <w:sz w:val="24"/>
                <w:szCs w:val="24"/>
                <w:lang w:val="lt-LT"/>
              </w:rPr>
              <w:t>Bendradarbiauti su socialiniais partneriais karjeros ugdymo srityje.</w:t>
            </w:r>
          </w:p>
        </w:tc>
        <w:tc>
          <w:tcPr>
            <w:tcW w:w="5953" w:type="dxa"/>
          </w:tcPr>
          <w:p w14:paraId="12151BC5" w14:textId="647C5C9B"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Įvykdytos 2-3 veiklos per metus gimnazinių klasių mokiniams.</w:t>
            </w:r>
          </w:p>
        </w:tc>
        <w:tc>
          <w:tcPr>
            <w:tcW w:w="1701" w:type="dxa"/>
          </w:tcPr>
          <w:p w14:paraId="4ED71A06" w14:textId="3DE82E60"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167A8096"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Ugdymo karjerai specialistas</w:t>
            </w:r>
          </w:p>
          <w:p w14:paraId="2D0E40A2" w14:textId="2DCE4A1C"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Klasių auklėtojai</w:t>
            </w:r>
          </w:p>
        </w:tc>
      </w:tr>
      <w:tr w:rsidR="00E2489A" w:rsidRPr="008F7E4E" w14:paraId="73055A15" w14:textId="77777777" w:rsidTr="000971BF">
        <w:trPr>
          <w:trHeight w:val="277"/>
        </w:trPr>
        <w:tc>
          <w:tcPr>
            <w:tcW w:w="3681" w:type="dxa"/>
          </w:tcPr>
          <w:p w14:paraId="544158DA" w14:textId="266217AB" w:rsidR="00E2489A" w:rsidRPr="008F7E4E" w:rsidRDefault="00E2489A" w:rsidP="00E2489A">
            <w:pPr>
              <w:pStyle w:val="Betarp"/>
              <w:numPr>
                <w:ilvl w:val="2"/>
                <w:numId w:val="15"/>
              </w:numPr>
              <w:jc w:val="both"/>
              <w:rPr>
                <w:rFonts w:ascii="Arial" w:hAnsi="Arial" w:cs="Arial"/>
                <w:sz w:val="24"/>
                <w:szCs w:val="24"/>
                <w:lang w:val="lt-LT"/>
              </w:rPr>
            </w:pPr>
            <w:r w:rsidRPr="008F7E4E">
              <w:rPr>
                <w:rFonts w:ascii="Arial" w:hAnsi="Arial" w:cs="Arial"/>
                <w:sz w:val="24"/>
                <w:szCs w:val="24"/>
                <w:lang w:val="lt-LT"/>
              </w:rPr>
              <w:t>Organizuoti susitikimą su buvusiais mokiniais</w:t>
            </w:r>
          </w:p>
        </w:tc>
        <w:tc>
          <w:tcPr>
            <w:tcW w:w="5953" w:type="dxa"/>
          </w:tcPr>
          <w:p w14:paraId="732B613D"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Skatinamas atsakingas profesijos pasirinkimas.</w:t>
            </w:r>
          </w:p>
          <w:p w14:paraId="69FA8AD2" w14:textId="64762300"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Suorganizuotas 1 susitikimas.</w:t>
            </w:r>
          </w:p>
        </w:tc>
        <w:tc>
          <w:tcPr>
            <w:tcW w:w="1701" w:type="dxa"/>
          </w:tcPr>
          <w:p w14:paraId="4BAC7C25" w14:textId="7D45D2B0"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 vasario mėn.</w:t>
            </w:r>
          </w:p>
        </w:tc>
        <w:tc>
          <w:tcPr>
            <w:tcW w:w="2529" w:type="dxa"/>
          </w:tcPr>
          <w:p w14:paraId="0CFBACA1"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Ugdymo karjerai specialistas</w:t>
            </w:r>
          </w:p>
          <w:p w14:paraId="332379D3" w14:textId="2E1A420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Klasių auklėtojai</w:t>
            </w:r>
          </w:p>
        </w:tc>
      </w:tr>
      <w:tr w:rsidR="00E2489A" w:rsidRPr="008F7E4E" w14:paraId="2E5431EF" w14:textId="77777777" w:rsidTr="000971BF">
        <w:trPr>
          <w:trHeight w:val="277"/>
        </w:trPr>
        <w:tc>
          <w:tcPr>
            <w:tcW w:w="3681" w:type="dxa"/>
          </w:tcPr>
          <w:p w14:paraId="005EBBAA" w14:textId="32403762" w:rsidR="00E2489A" w:rsidRPr="008F7E4E" w:rsidRDefault="00E2489A" w:rsidP="00E2489A">
            <w:pPr>
              <w:pStyle w:val="Betarp"/>
              <w:numPr>
                <w:ilvl w:val="2"/>
                <w:numId w:val="15"/>
              </w:numPr>
              <w:jc w:val="both"/>
              <w:rPr>
                <w:rFonts w:ascii="Arial" w:hAnsi="Arial" w:cs="Arial"/>
                <w:sz w:val="24"/>
                <w:szCs w:val="24"/>
                <w:lang w:val="lt-LT"/>
              </w:rPr>
            </w:pPr>
            <w:r w:rsidRPr="008F7E4E">
              <w:rPr>
                <w:rFonts w:ascii="Arial" w:hAnsi="Arial" w:cs="Arial"/>
                <w:sz w:val="24"/>
                <w:szCs w:val="24"/>
                <w:lang w:val="lt-LT"/>
              </w:rPr>
              <w:lastRenderedPageBreak/>
              <w:t>Organizuoti gimnazijos gimtadienio šventę.</w:t>
            </w:r>
          </w:p>
        </w:tc>
        <w:tc>
          <w:tcPr>
            <w:tcW w:w="5953" w:type="dxa"/>
          </w:tcPr>
          <w:p w14:paraId="4D521125" w14:textId="3CB28AE4" w:rsidR="00E2489A" w:rsidRPr="008F7E4E" w:rsidRDefault="00E2489A" w:rsidP="00A203C7">
            <w:pPr>
              <w:pStyle w:val="Betarp"/>
              <w:jc w:val="both"/>
              <w:rPr>
                <w:rFonts w:ascii="Arial" w:hAnsi="Arial" w:cs="Arial"/>
                <w:sz w:val="24"/>
                <w:szCs w:val="24"/>
                <w:lang w:val="lt-LT"/>
              </w:rPr>
            </w:pPr>
            <w:r w:rsidRPr="008F7E4E">
              <w:rPr>
                <w:rFonts w:ascii="Arial" w:hAnsi="Arial" w:cs="Arial"/>
                <w:sz w:val="24"/>
                <w:szCs w:val="24"/>
                <w:lang w:val="lt-LT"/>
              </w:rPr>
              <w:t>Stiprinama socialinių partnerių, vietos institucijų partnerystė.</w:t>
            </w:r>
            <w:r w:rsidR="00A203C7" w:rsidRPr="008F7E4E">
              <w:rPr>
                <w:rFonts w:ascii="Arial" w:hAnsi="Arial" w:cs="Arial"/>
                <w:sz w:val="24"/>
                <w:szCs w:val="24"/>
                <w:lang w:val="lt-LT"/>
              </w:rPr>
              <w:t xml:space="preserve"> </w:t>
            </w:r>
            <w:r w:rsidRPr="008F7E4E">
              <w:rPr>
                <w:rFonts w:ascii="Arial" w:hAnsi="Arial" w:cs="Arial"/>
                <w:sz w:val="24"/>
                <w:szCs w:val="24"/>
                <w:lang w:val="lt-LT"/>
              </w:rPr>
              <w:t>100 proc. įvykdytos numatytos šventės veiklos.</w:t>
            </w:r>
          </w:p>
        </w:tc>
        <w:tc>
          <w:tcPr>
            <w:tcW w:w="1701" w:type="dxa"/>
          </w:tcPr>
          <w:p w14:paraId="60688E9C" w14:textId="5A91CD81"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 gegužės mėn.</w:t>
            </w:r>
          </w:p>
        </w:tc>
        <w:tc>
          <w:tcPr>
            <w:tcW w:w="2529" w:type="dxa"/>
          </w:tcPr>
          <w:p w14:paraId="2633DA8E" w14:textId="02457621"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Darbo grupė</w:t>
            </w:r>
          </w:p>
        </w:tc>
      </w:tr>
      <w:tr w:rsidR="00E2489A" w:rsidRPr="008F7E4E" w14:paraId="3FCF46D8" w14:textId="77777777" w:rsidTr="000971BF">
        <w:trPr>
          <w:trHeight w:val="277"/>
        </w:trPr>
        <w:tc>
          <w:tcPr>
            <w:tcW w:w="3681" w:type="dxa"/>
          </w:tcPr>
          <w:p w14:paraId="3196CC17" w14:textId="11921B4D" w:rsidR="00E2489A" w:rsidRPr="008F7E4E" w:rsidRDefault="00E2489A" w:rsidP="00E2489A">
            <w:pPr>
              <w:pStyle w:val="Betarp"/>
              <w:numPr>
                <w:ilvl w:val="2"/>
                <w:numId w:val="15"/>
              </w:numPr>
              <w:jc w:val="both"/>
              <w:rPr>
                <w:rFonts w:ascii="Arial" w:hAnsi="Arial" w:cs="Arial"/>
                <w:sz w:val="24"/>
                <w:szCs w:val="24"/>
                <w:lang w:val="lt-LT"/>
              </w:rPr>
            </w:pPr>
            <w:r w:rsidRPr="008F7E4E">
              <w:rPr>
                <w:rFonts w:ascii="Arial" w:hAnsi="Arial" w:cs="Arial"/>
                <w:sz w:val="24"/>
                <w:szCs w:val="24"/>
                <w:lang w:val="lt-LT"/>
              </w:rPr>
              <w:t>Dalyvauti LIT/ LAT projekto renginiuose su projekte dalyvaujančiomis mokyklomis.</w:t>
            </w:r>
          </w:p>
        </w:tc>
        <w:tc>
          <w:tcPr>
            <w:tcW w:w="5953" w:type="dxa"/>
          </w:tcPr>
          <w:p w14:paraId="01204D26" w14:textId="4F76045F"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100 proc. įvykdytos numatytos projekto veiklos.</w:t>
            </w:r>
          </w:p>
        </w:tc>
        <w:tc>
          <w:tcPr>
            <w:tcW w:w="1701" w:type="dxa"/>
          </w:tcPr>
          <w:p w14:paraId="4F3C6686" w14:textId="0C1E86C2"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5B35F39A" w14:textId="4FE5DF12"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Administracija</w:t>
            </w:r>
          </w:p>
        </w:tc>
      </w:tr>
      <w:tr w:rsidR="00E2489A" w:rsidRPr="008F7E4E" w14:paraId="45ABE952" w14:textId="77777777" w:rsidTr="00BE6F3D">
        <w:trPr>
          <w:trHeight w:val="277"/>
        </w:trPr>
        <w:tc>
          <w:tcPr>
            <w:tcW w:w="13864" w:type="dxa"/>
            <w:gridSpan w:val="4"/>
          </w:tcPr>
          <w:p w14:paraId="27997861" w14:textId="65F6F949" w:rsidR="00E2489A" w:rsidRPr="008F7E4E" w:rsidRDefault="00E2489A" w:rsidP="00E2489A">
            <w:pPr>
              <w:pStyle w:val="Betarp"/>
              <w:numPr>
                <w:ilvl w:val="1"/>
                <w:numId w:val="15"/>
              </w:numPr>
              <w:jc w:val="both"/>
              <w:rPr>
                <w:rFonts w:ascii="Arial" w:hAnsi="Arial" w:cs="Arial"/>
                <w:b/>
                <w:bCs/>
                <w:sz w:val="24"/>
                <w:szCs w:val="24"/>
                <w:lang w:val="lt-LT"/>
              </w:rPr>
            </w:pPr>
            <w:r w:rsidRPr="008F7E4E">
              <w:rPr>
                <w:rFonts w:ascii="Arial" w:hAnsi="Arial" w:cs="Arial"/>
                <w:b/>
                <w:bCs/>
                <w:sz w:val="24"/>
                <w:szCs w:val="24"/>
                <w:lang w:val="lt-LT"/>
              </w:rPr>
              <w:t xml:space="preserve">Uždavinys. </w:t>
            </w:r>
            <w:bookmarkStart w:id="4" w:name="_Hlk193642462"/>
            <w:r w:rsidRPr="008F7E4E">
              <w:rPr>
                <w:rFonts w:ascii="Arial" w:hAnsi="Arial" w:cs="Arial"/>
                <w:b/>
                <w:bCs/>
                <w:sz w:val="24"/>
                <w:szCs w:val="24"/>
                <w:lang w:val="lt-LT"/>
              </w:rPr>
              <w:t>Stiprinti tėvų (globėjų, rūpintojų) švietimą ir įsitraukimą į bendras veiklas.</w:t>
            </w:r>
            <w:bookmarkEnd w:id="4"/>
          </w:p>
        </w:tc>
      </w:tr>
      <w:tr w:rsidR="00E2489A" w:rsidRPr="008F7E4E" w14:paraId="5EE225B1" w14:textId="77777777" w:rsidTr="000971BF">
        <w:trPr>
          <w:trHeight w:val="277"/>
        </w:trPr>
        <w:tc>
          <w:tcPr>
            <w:tcW w:w="3681" w:type="dxa"/>
            <w:vMerge w:val="restart"/>
          </w:tcPr>
          <w:p w14:paraId="6F22BE96" w14:textId="44D9C957" w:rsidR="00E2489A" w:rsidRPr="008F7E4E" w:rsidRDefault="00E2489A" w:rsidP="00E2489A">
            <w:pPr>
              <w:pStyle w:val="Betarp"/>
              <w:numPr>
                <w:ilvl w:val="2"/>
                <w:numId w:val="15"/>
              </w:numPr>
              <w:jc w:val="both"/>
              <w:rPr>
                <w:rFonts w:ascii="Arial" w:hAnsi="Arial" w:cs="Arial"/>
                <w:sz w:val="24"/>
                <w:szCs w:val="24"/>
                <w:lang w:val="lt-LT"/>
              </w:rPr>
            </w:pPr>
            <w:r w:rsidRPr="008F7E4E">
              <w:rPr>
                <w:rFonts w:ascii="Arial" w:hAnsi="Arial" w:cs="Arial"/>
                <w:sz w:val="24"/>
                <w:szCs w:val="24"/>
                <w:lang w:val="lt-LT"/>
              </w:rPr>
              <w:t>Stiprinant tėvų (globėjų, rūpintojų) švietimą ir įsitraukimą į bendras veiklas.</w:t>
            </w:r>
          </w:p>
        </w:tc>
        <w:tc>
          <w:tcPr>
            <w:tcW w:w="5953" w:type="dxa"/>
          </w:tcPr>
          <w:p w14:paraId="22F66B7E" w14:textId="5F9B5F61"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Parengta 2025 metų Tėvų (globėjų, rūpintojų) švietimo ir informavimo programa. Įgyvendintos programoje numatytos veiklos.</w:t>
            </w:r>
          </w:p>
        </w:tc>
        <w:tc>
          <w:tcPr>
            <w:tcW w:w="1701" w:type="dxa"/>
          </w:tcPr>
          <w:p w14:paraId="628682EF" w14:textId="5F8DC381"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Iki 2025 m. </w:t>
            </w:r>
            <w:r w:rsidR="00A203C7" w:rsidRPr="008F7E4E">
              <w:rPr>
                <w:rFonts w:ascii="Arial" w:hAnsi="Arial" w:cs="Arial"/>
                <w:sz w:val="24"/>
                <w:szCs w:val="24"/>
                <w:lang w:val="lt-LT"/>
              </w:rPr>
              <w:t>balandžio</w:t>
            </w:r>
            <w:r w:rsidRPr="008F7E4E">
              <w:rPr>
                <w:rFonts w:ascii="Arial" w:hAnsi="Arial" w:cs="Arial"/>
                <w:sz w:val="24"/>
                <w:szCs w:val="24"/>
                <w:lang w:val="lt-LT"/>
              </w:rPr>
              <w:t xml:space="preserve"> mėn.</w:t>
            </w:r>
          </w:p>
        </w:tc>
        <w:tc>
          <w:tcPr>
            <w:tcW w:w="2529" w:type="dxa"/>
          </w:tcPr>
          <w:p w14:paraId="5D59F393" w14:textId="331FE40F"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Metodinė taryba</w:t>
            </w:r>
          </w:p>
        </w:tc>
      </w:tr>
      <w:tr w:rsidR="00E2489A" w:rsidRPr="008F7E4E" w14:paraId="44D7DB96" w14:textId="77777777" w:rsidTr="000971BF">
        <w:trPr>
          <w:trHeight w:val="277"/>
        </w:trPr>
        <w:tc>
          <w:tcPr>
            <w:tcW w:w="3681" w:type="dxa"/>
            <w:vMerge/>
          </w:tcPr>
          <w:p w14:paraId="24CCE898" w14:textId="45499C11" w:rsidR="00E2489A" w:rsidRPr="008F7E4E" w:rsidRDefault="00E2489A" w:rsidP="00E2489A">
            <w:pPr>
              <w:pStyle w:val="Betarp"/>
              <w:ind w:left="720"/>
              <w:jc w:val="both"/>
              <w:rPr>
                <w:rFonts w:ascii="Arial" w:hAnsi="Arial" w:cs="Arial"/>
                <w:sz w:val="24"/>
                <w:szCs w:val="24"/>
                <w:lang w:val="lt-LT"/>
              </w:rPr>
            </w:pPr>
          </w:p>
        </w:tc>
        <w:tc>
          <w:tcPr>
            <w:tcW w:w="5953" w:type="dxa"/>
          </w:tcPr>
          <w:p w14:paraId="4465F2BD" w14:textId="0FE65C9A" w:rsidR="00E2489A" w:rsidRPr="008F7E4E" w:rsidRDefault="00E2489A" w:rsidP="00E2489A">
            <w:pPr>
              <w:rPr>
                <w:rFonts w:ascii="Arial" w:hAnsi="Arial" w:cs="Arial"/>
                <w:sz w:val="24"/>
                <w:szCs w:val="24"/>
              </w:rPr>
            </w:pPr>
            <w:r w:rsidRPr="008F7E4E">
              <w:rPr>
                <w:rFonts w:ascii="Arial" w:hAnsi="Arial" w:cs="Arial"/>
                <w:sz w:val="24"/>
                <w:szCs w:val="24"/>
              </w:rPr>
              <w:t xml:space="preserve">2–3 kartus per mokslo metus organizuojamos  tėvų (globėjų, rūpintojų) dienos ir (ar) klasės tėvų (globėjų, rūpintojų) susirinkimai. </w:t>
            </w:r>
          </w:p>
          <w:p w14:paraId="6403DB45" w14:textId="18E698D9" w:rsidR="00E2489A" w:rsidRPr="008F7E4E" w:rsidRDefault="00E2489A" w:rsidP="00E2489A">
            <w:pPr>
              <w:spacing w:after="1"/>
              <w:ind w:left="2"/>
              <w:jc w:val="both"/>
              <w:rPr>
                <w:rFonts w:ascii="Arial" w:hAnsi="Arial" w:cs="Arial"/>
                <w:sz w:val="24"/>
                <w:szCs w:val="24"/>
              </w:rPr>
            </w:pPr>
            <w:r w:rsidRPr="008F7E4E">
              <w:rPr>
                <w:rFonts w:ascii="Arial" w:hAnsi="Arial" w:cs="Arial"/>
                <w:sz w:val="24"/>
                <w:szCs w:val="24"/>
              </w:rPr>
              <w:t>2–3 paskaitos, mokymai tėvams (globėjams, rūpintojams) per metus pozityvios tėvystės tema.</w:t>
            </w:r>
          </w:p>
        </w:tc>
        <w:tc>
          <w:tcPr>
            <w:tcW w:w="1701" w:type="dxa"/>
          </w:tcPr>
          <w:p w14:paraId="02FFCDEC" w14:textId="4A089876"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2025 m. </w:t>
            </w:r>
          </w:p>
        </w:tc>
        <w:tc>
          <w:tcPr>
            <w:tcW w:w="2529" w:type="dxa"/>
          </w:tcPr>
          <w:p w14:paraId="019EA3BB"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Gimnazijos vadovai</w:t>
            </w:r>
          </w:p>
          <w:p w14:paraId="3DFBDDFA"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Mokytojai</w:t>
            </w:r>
          </w:p>
          <w:p w14:paraId="2A8B80C5" w14:textId="77777777" w:rsidR="00E2489A" w:rsidRPr="008F7E4E" w:rsidRDefault="00E2489A" w:rsidP="00E2489A">
            <w:pPr>
              <w:pStyle w:val="Betarp"/>
              <w:jc w:val="both"/>
              <w:rPr>
                <w:rFonts w:ascii="Arial" w:hAnsi="Arial" w:cs="Arial"/>
                <w:sz w:val="24"/>
                <w:szCs w:val="24"/>
                <w:lang w:val="lt-LT"/>
              </w:rPr>
            </w:pPr>
          </w:p>
        </w:tc>
      </w:tr>
      <w:tr w:rsidR="00E2489A" w:rsidRPr="008F7E4E" w14:paraId="40F163CC" w14:textId="77777777" w:rsidTr="000971BF">
        <w:trPr>
          <w:trHeight w:val="277"/>
        </w:trPr>
        <w:tc>
          <w:tcPr>
            <w:tcW w:w="3681" w:type="dxa"/>
            <w:vMerge/>
          </w:tcPr>
          <w:p w14:paraId="11470C12" w14:textId="77777777" w:rsidR="00E2489A" w:rsidRPr="008F7E4E" w:rsidRDefault="00E2489A" w:rsidP="00E2489A">
            <w:pPr>
              <w:pStyle w:val="Betarp"/>
              <w:ind w:left="720"/>
              <w:jc w:val="both"/>
              <w:rPr>
                <w:rFonts w:ascii="Arial" w:hAnsi="Arial" w:cs="Arial"/>
                <w:sz w:val="24"/>
                <w:szCs w:val="24"/>
                <w:lang w:val="lt-LT"/>
              </w:rPr>
            </w:pPr>
          </w:p>
        </w:tc>
        <w:tc>
          <w:tcPr>
            <w:tcW w:w="5953" w:type="dxa"/>
          </w:tcPr>
          <w:p w14:paraId="6DA6C16A" w14:textId="7F283614" w:rsidR="00E2489A" w:rsidRPr="008F7E4E" w:rsidRDefault="00E2489A" w:rsidP="00E2489A">
            <w:pPr>
              <w:rPr>
                <w:rFonts w:ascii="Arial" w:hAnsi="Arial" w:cs="Arial"/>
                <w:sz w:val="24"/>
                <w:szCs w:val="24"/>
              </w:rPr>
            </w:pPr>
            <w:r w:rsidRPr="008F7E4E">
              <w:rPr>
                <w:rFonts w:ascii="Arial" w:hAnsi="Arial" w:cs="Arial"/>
                <w:sz w:val="24"/>
                <w:szCs w:val="24"/>
              </w:rPr>
              <w:t xml:space="preserve">Suorganizuota psichologės Ingos Lukšaitės – </w:t>
            </w:r>
            <w:proofErr w:type="spellStart"/>
            <w:r w:rsidRPr="008F7E4E">
              <w:rPr>
                <w:rFonts w:ascii="Arial" w:hAnsi="Arial" w:cs="Arial"/>
                <w:sz w:val="24"/>
                <w:szCs w:val="24"/>
              </w:rPr>
              <w:t>Samaitienės</w:t>
            </w:r>
            <w:proofErr w:type="spellEnd"/>
            <w:r w:rsidRPr="008F7E4E">
              <w:rPr>
                <w:rFonts w:ascii="Arial" w:hAnsi="Arial" w:cs="Arial"/>
                <w:sz w:val="24"/>
                <w:szCs w:val="24"/>
              </w:rPr>
              <w:t xml:space="preserve"> paskaita ryšio su vaiku palaikymo tema.</w:t>
            </w:r>
          </w:p>
        </w:tc>
        <w:tc>
          <w:tcPr>
            <w:tcW w:w="1701" w:type="dxa"/>
          </w:tcPr>
          <w:p w14:paraId="3156E629" w14:textId="274216EF"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 vasario mėn.</w:t>
            </w:r>
          </w:p>
        </w:tc>
        <w:tc>
          <w:tcPr>
            <w:tcW w:w="2529" w:type="dxa"/>
          </w:tcPr>
          <w:p w14:paraId="6DC88709" w14:textId="2D769855"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Gimnazijos administracija</w:t>
            </w:r>
          </w:p>
        </w:tc>
      </w:tr>
      <w:tr w:rsidR="00E2489A" w:rsidRPr="008F7E4E" w14:paraId="68791A69" w14:textId="77777777" w:rsidTr="000971BF">
        <w:trPr>
          <w:trHeight w:val="277"/>
        </w:trPr>
        <w:tc>
          <w:tcPr>
            <w:tcW w:w="3681" w:type="dxa"/>
          </w:tcPr>
          <w:p w14:paraId="280FE80E" w14:textId="632172C1" w:rsidR="00E2489A" w:rsidRPr="008F7E4E" w:rsidRDefault="00E2489A" w:rsidP="00E2489A">
            <w:pPr>
              <w:pStyle w:val="Betarp"/>
              <w:numPr>
                <w:ilvl w:val="2"/>
                <w:numId w:val="15"/>
              </w:numPr>
              <w:jc w:val="both"/>
              <w:rPr>
                <w:rFonts w:ascii="Arial" w:hAnsi="Arial" w:cs="Arial"/>
                <w:sz w:val="24"/>
                <w:szCs w:val="24"/>
                <w:lang w:val="lt-LT"/>
              </w:rPr>
            </w:pPr>
            <w:r w:rsidRPr="008F7E4E">
              <w:rPr>
                <w:rFonts w:ascii="Arial" w:hAnsi="Arial" w:cs="Arial"/>
                <w:sz w:val="24"/>
                <w:szCs w:val="24"/>
                <w:lang w:val="lt-LT"/>
              </w:rPr>
              <w:t xml:space="preserve">Stiprinti bendruomenės įsitraukimą į gimnazijos  veiklas.  </w:t>
            </w:r>
          </w:p>
        </w:tc>
        <w:tc>
          <w:tcPr>
            <w:tcW w:w="5953" w:type="dxa"/>
          </w:tcPr>
          <w:p w14:paraId="05461D68" w14:textId="04BC7D32"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 xml:space="preserve">Gimnazijos bendruomenė įtraukiama į svarbias mokyklai veiklas: gimnazijos veiklos kokybės įsivertinimą, </w:t>
            </w:r>
            <w:r w:rsidR="00A203C7" w:rsidRPr="008F7E4E">
              <w:rPr>
                <w:rFonts w:ascii="Arial" w:hAnsi="Arial" w:cs="Arial"/>
                <w:sz w:val="24"/>
                <w:szCs w:val="24"/>
                <w:lang w:val="lt-LT"/>
              </w:rPr>
              <w:t xml:space="preserve">bendruomenės iniciatyvų projektą, </w:t>
            </w:r>
            <w:r w:rsidRPr="008F7E4E">
              <w:rPr>
                <w:rFonts w:ascii="Arial" w:hAnsi="Arial" w:cs="Arial"/>
                <w:sz w:val="24"/>
                <w:szCs w:val="24"/>
                <w:lang w:val="lt-LT"/>
              </w:rPr>
              <w:t xml:space="preserve">pilietines akcijas ir iniciatyvas.  </w:t>
            </w:r>
          </w:p>
        </w:tc>
        <w:tc>
          <w:tcPr>
            <w:tcW w:w="1701" w:type="dxa"/>
          </w:tcPr>
          <w:p w14:paraId="6DE2DAB9" w14:textId="019BAF65"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2025 m.</w:t>
            </w:r>
          </w:p>
        </w:tc>
        <w:tc>
          <w:tcPr>
            <w:tcW w:w="2529" w:type="dxa"/>
          </w:tcPr>
          <w:p w14:paraId="4CA45469" w14:textId="77777777"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Mokyklos taryba</w:t>
            </w:r>
          </w:p>
          <w:p w14:paraId="32EDD109" w14:textId="57472C1E" w:rsidR="00E2489A" w:rsidRPr="008F7E4E" w:rsidRDefault="00E2489A" w:rsidP="00E2489A">
            <w:pPr>
              <w:pStyle w:val="Betarp"/>
              <w:jc w:val="both"/>
              <w:rPr>
                <w:rFonts w:ascii="Arial" w:hAnsi="Arial" w:cs="Arial"/>
                <w:sz w:val="24"/>
                <w:szCs w:val="24"/>
                <w:lang w:val="lt-LT"/>
              </w:rPr>
            </w:pPr>
            <w:r w:rsidRPr="008F7E4E">
              <w:rPr>
                <w:rFonts w:ascii="Arial" w:hAnsi="Arial" w:cs="Arial"/>
                <w:sz w:val="24"/>
                <w:szCs w:val="24"/>
                <w:lang w:val="lt-LT"/>
              </w:rPr>
              <w:t>VKĮ grupė</w:t>
            </w:r>
          </w:p>
        </w:tc>
      </w:tr>
    </w:tbl>
    <w:p w14:paraId="27130E15" w14:textId="77777777" w:rsidR="000971BF" w:rsidRPr="008F7E4E" w:rsidRDefault="000971BF" w:rsidP="009A0B13">
      <w:pPr>
        <w:pStyle w:val="Betarp"/>
        <w:jc w:val="both"/>
        <w:rPr>
          <w:rFonts w:ascii="Arial" w:hAnsi="Arial" w:cs="Arial"/>
          <w:sz w:val="24"/>
          <w:szCs w:val="24"/>
          <w:lang w:val="lt-LT"/>
        </w:rPr>
      </w:pPr>
    </w:p>
    <w:p w14:paraId="187F6687" w14:textId="5BB1EF58" w:rsidR="00DC1D47" w:rsidRPr="008F7E4E" w:rsidRDefault="00D23BBB" w:rsidP="009A0B13">
      <w:pPr>
        <w:spacing w:after="0"/>
        <w:jc w:val="both"/>
        <w:rPr>
          <w:rFonts w:ascii="Arial" w:hAnsi="Arial" w:cs="Arial"/>
          <w:b/>
          <w:sz w:val="24"/>
          <w:szCs w:val="24"/>
          <w:lang w:eastAsia="lt-LT"/>
        </w:rPr>
      </w:pPr>
      <w:r w:rsidRPr="008F7E4E">
        <w:rPr>
          <w:rFonts w:ascii="Arial" w:hAnsi="Arial" w:cs="Arial"/>
          <w:sz w:val="24"/>
          <w:szCs w:val="24"/>
          <w:lang w:eastAsia="lt-LT"/>
        </w:rPr>
        <w:t xml:space="preserve">   </w:t>
      </w:r>
      <w:r w:rsidR="007371EC" w:rsidRPr="008F7E4E">
        <w:rPr>
          <w:rFonts w:ascii="Arial" w:hAnsi="Arial" w:cs="Arial"/>
          <w:sz w:val="24"/>
          <w:szCs w:val="24"/>
          <w:lang w:eastAsia="lt-LT"/>
        </w:rPr>
        <w:t xml:space="preserve">      </w:t>
      </w:r>
      <w:r w:rsidR="00DC1D47" w:rsidRPr="008F7E4E">
        <w:rPr>
          <w:rFonts w:ascii="Arial" w:hAnsi="Arial" w:cs="Arial"/>
          <w:b/>
          <w:sz w:val="24"/>
          <w:szCs w:val="24"/>
          <w:lang w:eastAsia="lt-LT"/>
        </w:rPr>
        <w:t>Gimnazijos  20</w:t>
      </w:r>
      <w:r w:rsidR="00254CE4" w:rsidRPr="008F7E4E">
        <w:rPr>
          <w:rFonts w:ascii="Arial" w:hAnsi="Arial" w:cs="Arial"/>
          <w:b/>
          <w:sz w:val="24"/>
          <w:szCs w:val="24"/>
          <w:lang w:eastAsia="lt-LT"/>
        </w:rPr>
        <w:t>2</w:t>
      </w:r>
      <w:r w:rsidR="00B318F4" w:rsidRPr="008F7E4E">
        <w:rPr>
          <w:rFonts w:ascii="Arial" w:hAnsi="Arial" w:cs="Arial"/>
          <w:b/>
          <w:sz w:val="24"/>
          <w:szCs w:val="24"/>
          <w:lang w:eastAsia="lt-LT"/>
        </w:rPr>
        <w:t>5</w:t>
      </w:r>
      <w:r w:rsidR="00DC1D47" w:rsidRPr="008F7E4E">
        <w:rPr>
          <w:rFonts w:ascii="Arial" w:hAnsi="Arial" w:cs="Arial"/>
          <w:b/>
          <w:sz w:val="24"/>
          <w:szCs w:val="24"/>
          <w:lang w:eastAsia="lt-LT"/>
        </w:rPr>
        <w:t xml:space="preserve"> metų veiklos </w:t>
      </w:r>
      <w:r w:rsidR="00117BBD" w:rsidRPr="008F7E4E">
        <w:rPr>
          <w:rFonts w:ascii="Arial" w:hAnsi="Arial" w:cs="Arial"/>
          <w:b/>
          <w:sz w:val="24"/>
          <w:szCs w:val="24"/>
          <w:lang w:eastAsia="lt-LT"/>
        </w:rPr>
        <w:t>p</w:t>
      </w:r>
      <w:r w:rsidR="00D34A19" w:rsidRPr="008F7E4E">
        <w:rPr>
          <w:rFonts w:ascii="Arial" w:hAnsi="Arial" w:cs="Arial"/>
          <w:b/>
          <w:sz w:val="24"/>
          <w:szCs w:val="24"/>
          <w:lang w:eastAsia="lt-LT"/>
        </w:rPr>
        <w:t xml:space="preserve">laną </w:t>
      </w:r>
      <w:r w:rsidR="001B3A0B" w:rsidRPr="008F7E4E">
        <w:rPr>
          <w:rFonts w:ascii="Arial" w:hAnsi="Arial" w:cs="Arial"/>
          <w:b/>
          <w:sz w:val="24"/>
          <w:szCs w:val="24"/>
          <w:lang w:eastAsia="lt-LT"/>
        </w:rPr>
        <w:t>papildo</w:t>
      </w:r>
      <w:r w:rsidR="00DC1D47" w:rsidRPr="008F7E4E">
        <w:rPr>
          <w:rFonts w:ascii="Arial" w:hAnsi="Arial" w:cs="Arial"/>
          <w:b/>
          <w:sz w:val="24"/>
          <w:szCs w:val="24"/>
          <w:lang w:eastAsia="lt-LT"/>
        </w:rPr>
        <w:t xml:space="preserve"> ši</w:t>
      </w:r>
      <w:r w:rsidR="00AE340D" w:rsidRPr="008F7E4E">
        <w:rPr>
          <w:rFonts w:ascii="Arial" w:hAnsi="Arial" w:cs="Arial"/>
          <w:b/>
          <w:sz w:val="24"/>
          <w:szCs w:val="24"/>
          <w:lang w:eastAsia="lt-LT"/>
        </w:rPr>
        <w:t>e priedai</w:t>
      </w:r>
      <w:r w:rsidR="00DC1D47" w:rsidRPr="008F7E4E">
        <w:rPr>
          <w:rFonts w:ascii="Arial" w:hAnsi="Arial" w:cs="Arial"/>
          <w:b/>
          <w:sz w:val="24"/>
          <w:szCs w:val="24"/>
          <w:lang w:eastAsia="lt-LT"/>
        </w:rPr>
        <w:t>:</w:t>
      </w:r>
    </w:p>
    <w:p w14:paraId="6A8CF88C" w14:textId="77777777" w:rsidR="00DC1D47" w:rsidRPr="008F7E4E" w:rsidRDefault="00DC1D47">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 xml:space="preserve">Gimnazijos tarybos veiklos </w:t>
      </w:r>
      <w:r w:rsidR="005002AE" w:rsidRPr="008F7E4E">
        <w:rPr>
          <w:rFonts w:ascii="Arial" w:hAnsi="Arial" w:cs="Arial"/>
          <w:sz w:val="24"/>
          <w:szCs w:val="24"/>
          <w:lang w:eastAsia="lt-LT"/>
        </w:rPr>
        <w:t>programa</w:t>
      </w:r>
      <w:r w:rsidRPr="008F7E4E">
        <w:rPr>
          <w:rFonts w:ascii="Arial" w:hAnsi="Arial" w:cs="Arial"/>
          <w:sz w:val="24"/>
          <w:szCs w:val="24"/>
          <w:lang w:eastAsia="lt-LT"/>
        </w:rPr>
        <w:t>;</w:t>
      </w:r>
    </w:p>
    <w:p w14:paraId="3C402659" w14:textId="77777777" w:rsidR="00AE340D" w:rsidRPr="008F7E4E" w:rsidRDefault="00AE340D">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Mokytojų tarybos veiklos programa.</w:t>
      </w:r>
    </w:p>
    <w:p w14:paraId="3ACDA68B" w14:textId="77777777" w:rsidR="001B3A0B" w:rsidRPr="008F7E4E" w:rsidRDefault="001B3A0B">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Mokinių tarybos veiklos programa;</w:t>
      </w:r>
    </w:p>
    <w:p w14:paraId="15370C57" w14:textId="0FC6128F" w:rsidR="001B3A0B" w:rsidRPr="008F7E4E" w:rsidRDefault="001B3A0B">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 xml:space="preserve">Metodinės </w:t>
      </w:r>
      <w:r w:rsidR="00254DDA" w:rsidRPr="008F7E4E">
        <w:rPr>
          <w:rFonts w:ascii="Arial" w:hAnsi="Arial" w:cs="Arial"/>
          <w:sz w:val="24"/>
          <w:szCs w:val="24"/>
          <w:lang w:eastAsia="lt-LT"/>
        </w:rPr>
        <w:t xml:space="preserve">tarybos </w:t>
      </w:r>
      <w:r w:rsidRPr="008F7E4E">
        <w:rPr>
          <w:rFonts w:ascii="Arial" w:hAnsi="Arial" w:cs="Arial"/>
          <w:sz w:val="24"/>
          <w:szCs w:val="24"/>
          <w:lang w:eastAsia="lt-LT"/>
        </w:rPr>
        <w:t>veiklos programa;</w:t>
      </w:r>
    </w:p>
    <w:p w14:paraId="761EEE5D" w14:textId="77777777" w:rsidR="001B3A0B" w:rsidRPr="008F7E4E" w:rsidRDefault="001B3A0B">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Vaiko gerovės komisijos veiklos programa;</w:t>
      </w:r>
    </w:p>
    <w:p w14:paraId="442FEFAA" w14:textId="77777777" w:rsidR="001B3A0B" w:rsidRPr="008F7E4E" w:rsidRDefault="001B3A0B">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Ugdymo priežiūros programa;</w:t>
      </w:r>
    </w:p>
    <w:p w14:paraId="3D27F2D8" w14:textId="77777777" w:rsidR="00DC1D47" w:rsidRPr="008F7E4E" w:rsidRDefault="00DC1D47">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Neformaliojo</w:t>
      </w:r>
      <w:r w:rsidR="00D54855" w:rsidRPr="008F7E4E">
        <w:rPr>
          <w:rFonts w:ascii="Arial" w:hAnsi="Arial" w:cs="Arial"/>
          <w:sz w:val="24"/>
          <w:szCs w:val="24"/>
          <w:lang w:eastAsia="lt-LT"/>
        </w:rPr>
        <w:t xml:space="preserve"> mokinių švietimo veiklos </w:t>
      </w:r>
      <w:r w:rsidRPr="008F7E4E">
        <w:rPr>
          <w:rFonts w:ascii="Arial" w:hAnsi="Arial" w:cs="Arial"/>
          <w:sz w:val="24"/>
          <w:szCs w:val="24"/>
          <w:lang w:eastAsia="lt-LT"/>
        </w:rPr>
        <w:t>programa;</w:t>
      </w:r>
    </w:p>
    <w:p w14:paraId="409C1618" w14:textId="77777777" w:rsidR="00DC1D47" w:rsidRPr="008F7E4E" w:rsidRDefault="007371EC">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Bibliotekos- s</w:t>
      </w:r>
      <w:r w:rsidR="00B950CD" w:rsidRPr="008F7E4E">
        <w:rPr>
          <w:rFonts w:ascii="Arial" w:hAnsi="Arial" w:cs="Arial"/>
          <w:sz w:val="24"/>
          <w:szCs w:val="24"/>
          <w:lang w:eastAsia="lt-LT"/>
        </w:rPr>
        <w:t>kaityklos</w:t>
      </w:r>
      <w:r w:rsidR="00531B74" w:rsidRPr="008F7E4E">
        <w:rPr>
          <w:rFonts w:ascii="Arial" w:hAnsi="Arial" w:cs="Arial"/>
          <w:sz w:val="24"/>
          <w:szCs w:val="24"/>
          <w:lang w:eastAsia="lt-LT"/>
        </w:rPr>
        <w:t xml:space="preserve"> veiklos </w:t>
      </w:r>
      <w:r w:rsidR="005002AE" w:rsidRPr="008F7E4E">
        <w:rPr>
          <w:rFonts w:ascii="Arial" w:hAnsi="Arial" w:cs="Arial"/>
          <w:sz w:val="24"/>
          <w:szCs w:val="24"/>
          <w:lang w:eastAsia="lt-LT"/>
        </w:rPr>
        <w:t>programa</w:t>
      </w:r>
      <w:r w:rsidR="00DC1D47" w:rsidRPr="008F7E4E">
        <w:rPr>
          <w:rFonts w:ascii="Arial" w:hAnsi="Arial" w:cs="Arial"/>
          <w:sz w:val="24"/>
          <w:szCs w:val="24"/>
          <w:lang w:eastAsia="lt-LT"/>
        </w:rPr>
        <w:t>;</w:t>
      </w:r>
    </w:p>
    <w:p w14:paraId="42DB63B9" w14:textId="1CCE4E90" w:rsidR="00DC1D47" w:rsidRPr="008F7E4E" w:rsidRDefault="00D54855">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 xml:space="preserve">Ugdymo karjerai </w:t>
      </w:r>
      <w:r w:rsidR="007A6229" w:rsidRPr="008F7E4E">
        <w:rPr>
          <w:rFonts w:ascii="Arial" w:hAnsi="Arial" w:cs="Arial"/>
          <w:sz w:val="24"/>
          <w:szCs w:val="24"/>
          <w:lang w:eastAsia="lt-LT"/>
        </w:rPr>
        <w:t xml:space="preserve">centro </w:t>
      </w:r>
      <w:r w:rsidRPr="008F7E4E">
        <w:rPr>
          <w:rFonts w:ascii="Arial" w:hAnsi="Arial" w:cs="Arial"/>
          <w:sz w:val="24"/>
          <w:szCs w:val="24"/>
          <w:lang w:eastAsia="lt-LT"/>
        </w:rPr>
        <w:t xml:space="preserve">veiklos </w:t>
      </w:r>
      <w:r w:rsidR="005002AE" w:rsidRPr="008F7E4E">
        <w:rPr>
          <w:rFonts w:ascii="Arial" w:hAnsi="Arial" w:cs="Arial"/>
          <w:sz w:val="24"/>
          <w:szCs w:val="24"/>
          <w:lang w:eastAsia="lt-LT"/>
        </w:rPr>
        <w:t>programa</w:t>
      </w:r>
      <w:r w:rsidR="00DC1D47" w:rsidRPr="008F7E4E">
        <w:rPr>
          <w:rFonts w:ascii="Arial" w:hAnsi="Arial" w:cs="Arial"/>
          <w:sz w:val="24"/>
          <w:szCs w:val="24"/>
          <w:lang w:eastAsia="lt-LT"/>
        </w:rPr>
        <w:t>;</w:t>
      </w:r>
    </w:p>
    <w:p w14:paraId="6674AD62" w14:textId="4FE0EB2A" w:rsidR="001B3A0B" w:rsidRPr="008F7E4E" w:rsidRDefault="001B3A0B">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t>Tėvų švietimo ir informavimo program</w:t>
      </w:r>
      <w:r w:rsidRPr="008F7E4E">
        <w:rPr>
          <w:rFonts w:ascii="Arial" w:hAnsi="Arial" w:cs="Arial"/>
          <w:sz w:val="24"/>
          <w:szCs w:val="24"/>
        </w:rPr>
        <w:t>a</w:t>
      </w:r>
      <w:r w:rsidR="002018E0" w:rsidRPr="008F7E4E">
        <w:rPr>
          <w:rFonts w:ascii="Arial" w:hAnsi="Arial" w:cs="Arial"/>
          <w:sz w:val="24"/>
          <w:szCs w:val="24"/>
          <w:lang w:eastAsia="lt-LT"/>
        </w:rPr>
        <w:t>;</w:t>
      </w:r>
    </w:p>
    <w:p w14:paraId="63FEF4B7" w14:textId="636B7CFD" w:rsidR="002018E0" w:rsidRPr="008F7E4E" w:rsidRDefault="002018E0">
      <w:pPr>
        <w:pStyle w:val="Sraopastraipa"/>
        <w:numPr>
          <w:ilvl w:val="4"/>
          <w:numId w:val="22"/>
        </w:numPr>
        <w:spacing w:after="0" w:line="240" w:lineRule="auto"/>
        <w:jc w:val="both"/>
        <w:rPr>
          <w:rFonts w:ascii="Arial" w:hAnsi="Arial" w:cs="Arial"/>
          <w:sz w:val="24"/>
          <w:szCs w:val="24"/>
          <w:lang w:eastAsia="lt-LT"/>
        </w:rPr>
      </w:pPr>
      <w:r w:rsidRPr="008F7E4E">
        <w:rPr>
          <w:rFonts w:ascii="Arial" w:hAnsi="Arial" w:cs="Arial"/>
          <w:sz w:val="24"/>
          <w:szCs w:val="24"/>
          <w:lang w:eastAsia="lt-LT"/>
        </w:rPr>
        <w:lastRenderedPageBreak/>
        <w:t>Kvalifikacijos tobulinimo programa.</w:t>
      </w:r>
    </w:p>
    <w:p w14:paraId="0B67230F" w14:textId="77777777" w:rsidR="00642CDA" w:rsidRPr="008F7E4E" w:rsidRDefault="00642CDA" w:rsidP="009A0B13">
      <w:pPr>
        <w:spacing w:after="0" w:line="240" w:lineRule="auto"/>
        <w:jc w:val="center"/>
        <w:rPr>
          <w:rFonts w:ascii="Arial" w:hAnsi="Arial" w:cs="Arial"/>
          <w:b/>
          <w:sz w:val="24"/>
          <w:szCs w:val="24"/>
          <w:lang w:eastAsia="lt-LT"/>
        </w:rPr>
      </w:pPr>
    </w:p>
    <w:p w14:paraId="5F8F216C" w14:textId="77777777" w:rsidR="00642CDA" w:rsidRPr="008F7E4E" w:rsidRDefault="00642CDA" w:rsidP="009A0B13">
      <w:pPr>
        <w:spacing w:after="0" w:line="240" w:lineRule="auto"/>
        <w:jc w:val="center"/>
        <w:rPr>
          <w:rFonts w:ascii="Arial" w:hAnsi="Arial" w:cs="Arial"/>
          <w:b/>
          <w:sz w:val="24"/>
          <w:szCs w:val="24"/>
          <w:lang w:eastAsia="lt-LT"/>
        </w:rPr>
      </w:pPr>
    </w:p>
    <w:p w14:paraId="3BAB7B51" w14:textId="0EB8B89D" w:rsidR="003531F7" w:rsidRPr="008F7E4E" w:rsidRDefault="003531F7" w:rsidP="009A0B13">
      <w:pPr>
        <w:spacing w:after="0" w:line="240" w:lineRule="auto"/>
        <w:jc w:val="center"/>
        <w:rPr>
          <w:rFonts w:ascii="Arial" w:hAnsi="Arial" w:cs="Arial"/>
          <w:b/>
          <w:sz w:val="24"/>
          <w:szCs w:val="24"/>
          <w:lang w:eastAsia="lt-LT"/>
        </w:rPr>
      </w:pPr>
      <w:r w:rsidRPr="008F7E4E">
        <w:rPr>
          <w:rFonts w:ascii="Arial" w:hAnsi="Arial" w:cs="Arial"/>
          <w:b/>
          <w:sz w:val="24"/>
          <w:szCs w:val="24"/>
          <w:lang w:eastAsia="lt-LT"/>
        </w:rPr>
        <w:t>______________________________________</w:t>
      </w:r>
    </w:p>
    <w:p w14:paraId="40D2AC29" w14:textId="1E0FE532" w:rsidR="000A3F0F" w:rsidRPr="008F7E4E" w:rsidRDefault="000A3F0F" w:rsidP="009A0B13">
      <w:pPr>
        <w:tabs>
          <w:tab w:val="left" w:pos="0"/>
          <w:tab w:val="num" w:pos="927"/>
        </w:tabs>
        <w:spacing w:after="0" w:line="240" w:lineRule="auto"/>
        <w:ind w:left="930" w:hanging="930"/>
        <w:jc w:val="both"/>
        <w:rPr>
          <w:rFonts w:ascii="Arial" w:hAnsi="Arial" w:cs="Arial"/>
          <w:sz w:val="24"/>
          <w:szCs w:val="24"/>
        </w:rPr>
      </w:pPr>
      <w:r w:rsidRPr="008F7E4E">
        <w:rPr>
          <w:rFonts w:ascii="Arial" w:hAnsi="Arial" w:cs="Arial"/>
          <w:sz w:val="24"/>
          <w:szCs w:val="24"/>
        </w:rPr>
        <w:tab/>
        <w:t>PRITARTA</w:t>
      </w:r>
    </w:p>
    <w:p w14:paraId="6D23763C" w14:textId="53D6783D" w:rsidR="000A3F0F" w:rsidRPr="008F7E4E" w:rsidRDefault="000A3F0F" w:rsidP="009A0B13">
      <w:pPr>
        <w:tabs>
          <w:tab w:val="left" w:pos="0"/>
          <w:tab w:val="num" w:pos="927"/>
        </w:tabs>
        <w:spacing w:after="0" w:line="240" w:lineRule="auto"/>
        <w:ind w:left="930" w:hanging="930"/>
        <w:jc w:val="both"/>
        <w:rPr>
          <w:rFonts w:ascii="Arial" w:hAnsi="Arial" w:cs="Arial"/>
          <w:sz w:val="24"/>
          <w:szCs w:val="24"/>
        </w:rPr>
      </w:pPr>
      <w:r w:rsidRPr="008F7E4E">
        <w:rPr>
          <w:rFonts w:ascii="Arial" w:hAnsi="Arial" w:cs="Arial"/>
          <w:sz w:val="24"/>
          <w:szCs w:val="24"/>
        </w:rPr>
        <w:tab/>
        <w:t>Joniškio r. Skaistgirio gimnazijos tarybos 202</w:t>
      </w:r>
      <w:r w:rsidR="00B318F4" w:rsidRPr="008F7E4E">
        <w:rPr>
          <w:rFonts w:ascii="Arial" w:hAnsi="Arial" w:cs="Arial"/>
          <w:sz w:val="24"/>
          <w:szCs w:val="24"/>
        </w:rPr>
        <w:t>5</w:t>
      </w:r>
      <w:r w:rsidRPr="008F7E4E">
        <w:rPr>
          <w:rFonts w:ascii="Arial" w:hAnsi="Arial" w:cs="Arial"/>
          <w:sz w:val="24"/>
          <w:szCs w:val="24"/>
        </w:rPr>
        <w:t xml:space="preserve"> m. balandžio </w:t>
      </w:r>
      <w:r w:rsidR="000E3DB6" w:rsidRPr="008F7E4E">
        <w:rPr>
          <w:rFonts w:ascii="Arial" w:hAnsi="Arial" w:cs="Arial"/>
          <w:sz w:val="24"/>
          <w:szCs w:val="24"/>
        </w:rPr>
        <w:t>7</w:t>
      </w:r>
      <w:r w:rsidRPr="008F7E4E">
        <w:rPr>
          <w:rFonts w:ascii="Arial" w:hAnsi="Arial" w:cs="Arial"/>
          <w:sz w:val="24"/>
          <w:szCs w:val="24"/>
        </w:rPr>
        <w:t xml:space="preserve"> d. posėdyje</w:t>
      </w:r>
    </w:p>
    <w:p w14:paraId="047BD7BB" w14:textId="76684794" w:rsidR="000A3F0F" w:rsidRPr="008F7E4E" w:rsidRDefault="000A3F0F" w:rsidP="009A0B13">
      <w:pPr>
        <w:tabs>
          <w:tab w:val="left" w:pos="0"/>
          <w:tab w:val="num" w:pos="927"/>
        </w:tabs>
        <w:spacing w:after="0" w:line="240" w:lineRule="auto"/>
        <w:ind w:left="930" w:hanging="930"/>
        <w:jc w:val="both"/>
        <w:rPr>
          <w:rFonts w:ascii="Arial" w:hAnsi="Arial" w:cs="Arial"/>
          <w:sz w:val="24"/>
          <w:szCs w:val="24"/>
        </w:rPr>
      </w:pPr>
      <w:r w:rsidRPr="008F7E4E">
        <w:rPr>
          <w:rFonts w:ascii="Arial" w:hAnsi="Arial" w:cs="Arial"/>
          <w:sz w:val="24"/>
          <w:szCs w:val="24"/>
        </w:rPr>
        <w:tab/>
        <w:t>(protokolo Nr. GTP-</w:t>
      </w:r>
      <w:r w:rsidR="003531F7" w:rsidRPr="008F7E4E">
        <w:rPr>
          <w:rFonts w:ascii="Arial" w:hAnsi="Arial" w:cs="Arial"/>
          <w:sz w:val="24"/>
          <w:szCs w:val="24"/>
        </w:rPr>
        <w:t>2</w:t>
      </w:r>
      <w:r w:rsidRPr="008F7E4E">
        <w:rPr>
          <w:rFonts w:ascii="Arial" w:hAnsi="Arial" w:cs="Arial"/>
          <w:sz w:val="24"/>
          <w:szCs w:val="24"/>
        </w:rPr>
        <w:t>)</w:t>
      </w:r>
    </w:p>
    <w:p w14:paraId="2A888730" w14:textId="77777777" w:rsidR="00B24EFE" w:rsidRDefault="00B24EFE" w:rsidP="009A0B13">
      <w:pPr>
        <w:spacing w:after="0" w:line="240" w:lineRule="auto"/>
        <w:jc w:val="both"/>
        <w:rPr>
          <w:rFonts w:ascii="Arial" w:hAnsi="Arial" w:cs="Arial"/>
          <w:b/>
          <w:sz w:val="24"/>
          <w:szCs w:val="24"/>
          <w:lang w:eastAsia="lt-LT"/>
        </w:rPr>
      </w:pPr>
    </w:p>
    <w:p w14:paraId="631F4A7C" w14:textId="77777777" w:rsidR="00D93C17" w:rsidRDefault="00D93C17" w:rsidP="009A0B13">
      <w:pPr>
        <w:spacing w:after="0" w:line="240" w:lineRule="auto"/>
        <w:jc w:val="both"/>
        <w:rPr>
          <w:rFonts w:ascii="Arial" w:hAnsi="Arial" w:cs="Arial"/>
          <w:b/>
          <w:sz w:val="24"/>
          <w:szCs w:val="24"/>
          <w:lang w:eastAsia="lt-LT"/>
        </w:rPr>
      </w:pPr>
    </w:p>
    <w:p w14:paraId="46262359" w14:textId="77777777" w:rsidR="00D93C17" w:rsidRDefault="00D93C17" w:rsidP="009A0B13">
      <w:pPr>
        <w:spacing w:after="0" w:line="240" w:lineRule="auto"/>
        <w:jc w:val="both"/>
        <w:rPr>
          <w:rFonts w:ascii="Arial" w:hAnsi="Arial" w:cs="Arial"/>
          <w:b/>
          <w:sz w:val="24"/>
          <w:szCs w:val="24"/>
          <w:lang w:eastAsia="lt-LT"/>
        </w:rPr>
      </w:pPr>
    </w:p>
    <w:p w14:paraId="30066E94" w14:textId="77777777" w:rsidR="00D93C17" w:rsidRDefault="00D93C17" w:rsidP="009A0B13">
      <w:pPr>
        <w:spacing w:after="0" w:line="240" w:lineRule="auto"/>
        <w:jc w:val="both"/>
        <w:rPr>
          <w:rFonts w:ascii="Arial" w:hAnsi="Arial" w:cs="Arial"/>
          <w:b/>
          <w:sz w:val="24"/>
          <w:szCs w:val="24"/>
          <w:lang w:eastAsia="lt-LT"/>
        </w:rPr>
      </w:pPr>
    </w:p>
    <w:p w14:paraId="2FD0D8FE" w14:textId="77777777" w:rsidR="00D93C17" w:rsidRDefault="00D93C17" w:rsidP="009A0B13">
      <w:pPr>
        <w:spacing w:after="0" w:line="240" w:lineRule="auto"/>
        <w:jc w:val="both"/>
        <w:rPr>
          <w:rFonts w:ascii="Arial" w:hAnsi="Arial" w:cs="Arial"/>
          <w:b/>
          <w:sz w:val="24"/>
          <w:szCs w:val="24"/>
          <w:lang w:eastAsia="lt-LT"/>
        </w:rPr>
      </w:pPr>
    </w:p>
    <w:p w14:paraId="69D2A858" w14:textId="77777777" w:rsidR="00D93C17" w:rsidRDefault="00D93C17" w:rsidP="009A0B13">
      <w:pPr>
        <w:spacing w:after="0" w:line="240" w:lineRule="auto"/>
        <w:jc w:val="both"/>
        <w:rPr>
          <w:rFonts w:ascii="Arial" w:hAnsi="Arial" w:cs="Arial"/>
          <w:b/>
          <w:sz w:val="24"/>
          <w:szCs w:val="24"/>
          <w:lang w:eastAsia="lt-LT"/>
        </w:rPr>
      </w:pPr>
    </w:p>
    <w:p w14:paraId="46C973D6" w14:textId="77777777" w:rsidR="00D93C17" w:rsidRDefault="00D93C17" w:rsidP="009A0B13">
      <w:pPr>
        <w:spacing w:after="0" w:line="240" w:lineRule="auto"/>
        <w:jc w:val="both"/>
        <w:rPr>
          <w:rFonts w:ascii="Arial" w:hAnsi="Arial" w:cs="Arial"/>
          <w:b/>
          <w:sz w:val="24"/>
          <w:szCs w:val="24"/>
          <w:lang w:eastAsia="lt-LT"/>
        </w:rPr>
      </w:pPr>
    </w:p>
    <w:p w14:paraId="3E8025C9" w14:textId="77777777" w:rsidR="00D93C17" w:rsidRDefault="00D93C17" w:rsidP="009A0B13">
      <w:pPr>
        <w:spacing w:after="0" w:line="240" w:lineRule="auto"/>
        <w:jc w:val="both"/>
        <w:rPr>
          <w:rFonts w:ascii="Arial" w:hAnsi="Arial" w:cs="Arial"/>
          <w:b/>
          <w:sz w:val="24"/>
          <w:szCs w:val="24"/>
          <w:lang w:eastAsia="lt-LT"/>
        </w:rPr>
      </w:pPr>
    </w:p>
    <w:p w14:paraId="24F7DE0B" w14:textId="77777777" w:rsidR="00D93C17" w:rsidRDefault="00D93C17" w:rsidP="009A0B13">
      <w:pPr>
        <w:spacing w:after="0" w:line="240" w:lineRule="auto"/>
        <w:jc w:val="both"/>
        <w:rPr>
          <w:rFonts w:ascii="Arial" w:hAnsi="Arial" w:cs="Arial"/>
          <w:b/>
          <w:sz w:val="24"/>
          <w:szCs w:val="24"/>
          <w:lang w:eastAsia="lt-LT"/>
        </w:rPr>
      </w:pPr>
    </w:p>
    <w:p w14:paraId="396D46DA" w14:textId="77777777" w:rsidR="00D93C17" w:rsidRDefault="00D93C17" w:rsidP="009A0B13">
      <w:pPr>
        <w:spacing w:after="0" w:line="240" w:lineRule="auto"/>
        <w:jc w:val="both"/>
        <w:rPr>
          <w:rFonts w:ascii="Arial" w:hAnsi="Arial" w:cs="Arial"/>
          <w:b/>
          <w:sz w:val="24"/>
          <w:szCs w:val="24"/>
          <w:lang w:eastAsia="lt-LT"/>
        </w:rPr>
      </w:pPr>
    </w:p>
    <w:p w14:paraId="3922F9B4" w14:textId="77777777" w:rsidR="00D93C17" w:rsidRDefault="00D93C17" w:rsidP="009A0B13">
      <w:pPr>
        <w:spacing w:after="0" w:line="240" w:lineRule="auto"/>
        <w:jc w:val="both"/>
        <w:rPr>
          <w:rFonts w:ascii="Arial" w:hAnsi="Arial" w:cs="Arial"/>
          <w:b/>
          <w:sz w:val="24"/>
          <w:szCs w:val="24"/>
          <w:lang w:eastAsia="lt-LT"/>
        </w:rPr>
      </w:pPr>
    </w:p>
    <w:p w14:paraId="53E8369C" w14:textId="77777777" w:rsidR="00D93C17" w:rsidRDefault="00D93C17" w:rsidP="009A0B13">
      <w:pPr>
        <w:spacing w:after="0" w:line="240" w:lineRule="auto"/>
        <w:jc w:val="both"/>
        <w:rPr>
          <w:rFonts w:ascii="Arial" w:hAnsi="Arial" w:cs="Arial"/>
          <w:b/>
          <w:sz w:val="24"/>
          <w:szCs w:val="24"/>
          <w:lang w:eastAsia="lt-LT"/>
        </w:rPr>
      </w:pPr>
    </w:p>
    <w:p w14:paraId="73E4E1F3" w14:textId="77777777" w:rsidR="00D93C17" w:rsidRDefault="00D93C17" w:rsidP="009A0B13">
      <w:pPr>
        <w:spacing w:after="0" w:line="240" w:lineRule="auto"/>
        <w:jc w:val="both"/>
        <w:rPr>
          <w:rFonts w:ascii="Arial" w:hAnsi="Arial" w:cs="Arial"/>
          <w:b/>
          <w:sz w:val="24"/>
          <w:szCs w:val="24"/>
          <w:lang w:eastAsia="lt-LT"/>
        </w:rPr>
      </w:pPr>
    </w:p>
    <w:p w14:paraId="25565CD6" w14:textId="77777777" w:rsidR="00D93C17" w:rsidRDefault="00D93C17" w:rsidP="009A0B13">
      <w:pPr>
        <w:spacing w:after="0" w:line="240" w:lineRule="auto"/>
        <w:jc w:val="both"/>
        <w:rPr>
          <w:rFonts w:ascii="Arial" w:hAnsi="Arial" w:cs="Arial"/>
          <w:b/>
          <w:sz w:val="24"/>
          <w:szCs w:val="24"/>
          <w:lang w:eastAsia="lt-LT"/>
        </w:rPr>
      </w:pPr>
    </w:p>
    <w:p w14:paraId="577ED56F" w14:textId="77777777" w:rsidR="00D93C17" w:rsidRDefault="00D93C17" w:rsidP="009A0B13">
      <w:pPr>
        <w:spacing w:after="0" w:line="240" w:lineRule="auto"/>
        <w:jc w:val="both"/>
        <w:rPr>
          <w:rFonts w:ascii="Arial" w:hAnsi="Arial" w:cs="Arial"/>
          <w:b/>
          <w:sz w:val="24"/>
          <w:szCs w:val="24"/>
          <w:lang w:eastAsia="lt-LT"/>
        </w:rPr>
      </w:pPr>
    </w:p>
    <w:p w14:paraId="1A1DB6DC" w14:textId="77777777" w:rsidR="00D93C17" w:rsidRDefault="00D93C17" w:rsidP="009A0B13">
      <w:pPr>
        <w:spacing w:after="0" w:line="240" w:lineRule="auto"/>
        <w:jc w:val="both"/>
        <w:rPr>
          <w:rFonts w:ascii="Arial" w:hAnsi="Arial" w:cs="Arial"/>
          <w:b/>
          <w:sz w:val="24"/>
          <w:szCs w:val="24"/>
          <w:lang w:eastAsia="lt-LT"/>
        </w:rPr>
      </w:pPr>
    </w:p>
    <w:p w14:paraId="7C206739" w14:textId="77777777" w:rsidR="00D93C17" w:rsidRDefault="00D93C17" w:rsidP="009A0B13">
      <w:pPr>
        <w:spacing w:after="0" w:line="240" w:lineRule="auto"/>
        <w:jc w:val="both"/>
        <w:rPr>
          <w:rFonts w:ascii="Arial" w:hAnsi="Arial" w:cs="Arial"/>
          <w:b/>
          <w:sz w:val="24"/>
          <w:szCs w:val="24"/>
          <w:lang w:eastAsia="lt-LT"/>
        </w:rPr>
      </w:pPr>
    </w:p>
    <w:p w14:paraId="603CBA72" w14:textId="77777777" w:rsidR="00D93C17" w:rsidRDefault="00D93C17" w:rsidP="009A0B13">
      <w:pPr>
        <w:spacing w:after="0" w:line="240" w:lineRule="auto"/>
        <w:jc w:val="both"/>
        <w:rPr>
          <w:rFonts w:ascii="Arial" w:hAnsi="Arial" w:cs="Arial"/>
          <w:b/>
          <w:sz w:val="24"/>
          <w:szCs w:val="24"/>
          <w:lang w:eastAsia="lt-LT"/>
        </w:rPr>
      </w:pPr>
    </w:p>
    <w:p w14:paraId="12145BEB" w14:textId="77777777" w:rsidR="00D93C17" w:rsidRDefault="00D93C17" w:rsidP="009A0B13">
      <w:pPr>
        <w:spacing w:after="0" w:line="240" w:lineRule="auto"/>
        <w:jc w:val="both"/>
        <w:rPr>
          <w:rFonts w:ascii="Arial" w:hAnsi="Arial" w:cs="Arial"/>
          <w:b/>
          <w:sz w:val="24"/>
          <w:szCs w:val="24"/>
          <w:lang w:eastAsia="lt-LT"/>
        </w:rPr>
      </w:pPr>
    </w:p>
    <w:p w14:paraId="3A1961DD" w14:textId="77777777" w:rsidR="00D93C17" w:rsidRDefault="00D93C17" w:rsidP="009A0B13">
      <w:pPr>
        <w:spacing w:after="0" w:line="240" w:lineRule="auto"/>
        <w:jc w:val="both"/>
        <w:rPr>
          <w:rFonts w:ascii="Arial" w:hAnsi="Arial" w:cs="Arial"/>
          <w:b/>
          <w:sz w:val="24"/>
          <w:szCs w:val="24"/>
          <w:lang w:eastAsia="lt-LT"/>
        </w:rPr>
      </w:pPr>
    </w:p>
    <w:p w14:paraId="03A98622" w14:textId="77777777" w:rsidR="00D93C17" w:rsidRDefault="00D93C17" w:rsidP="009A0B13">
      <w:pPr>
        <w:spacing w:after="0" w:line="240" w:lineRule="auto"/>
        <w:jc w:val="both"/>
        <w:rPr>
          <w:rFonts w:ascii="Arial" w:hAnsi="Arial" w:cs="Arial"/>
          <w:b/>
          <w:sz w:val="24"/>
          <w:szCs w:val="24"/>
          <w:lang w:eastAsia="lt-LT"/>
        </w:rPr>
      </w:pPr>
    </w:p>
    <w:p w14:paraId="17408684" w14:textId="77777777" w:rsidR="00D93C17" w:rsidRDefault="00D93C17" w:rsidP="009A0B13">
      <w:pPr>
        <w:spacing w:after="0" w:line="240" w:lineRule="auto"/>
        <w:jc w:val="both"/>
        <w:rPr>
          <w:rFonts w:ascii="Arial" w:hAnsi="Arial" w:cs="Arial"/>
          <w:b/>
          <w:sz w:val="24"/>
          <w:szCs w:val="24"/>
          <w:lang w:eastAsia="lt-LT"/>
        </w:rPr>
      </w:pPr>
    </w:p>
    <w:p w14:paraId="2ABCC4DA" w14:textId="77777777" w:rsidR="00D93C17" w:rsidRDefault="00D93C17" w:rsidP="009A0B13">
      <w:pPr>
        <w:spacing w:after="0" w:line="240" w:lineRule="auto"/>
        <w:jc w:val="both"/>
        <w:rPr>
          <w:rFonts w:ascii="Arial" w:hAnsi="Arial" w:cs="Arial"/>
          <w:b/>
          <w:sz w:val="24"/>
          <w:szCs w:val="24"/>
          <w:lang w:eastAsia="lt-LT"/>
        </w:rPr>
      </w:pPr>
    </w:p>
    <w:p w14:paraId="6305E287" w14:textId="77777777" w:rsidR="00D93C17" w:rsidRDefault="00D93C17" w:rsidP="009A0B13">
      <w:pPr>
        <w:spacing w:after="0" w:line="240" w:lineRule="auto"/>
        <w:jc w:val="both"/>
        <w:rPr>
          <w:rFonts w:ascii="Arial" w:hAnsi="Arial" w:cs="Arial"/>
          <w:b/>
          <w:sz w:val="24"/>
          <w:szCs w:val="24"/>
          <w:lang w:eastAsia="lt-LT"/>
        </w:rPr>
      </w:pPr>
    </w:p>
    <w:p w14:paraId="156C9CB9" w14:textId="77777777" w:rsidR="00D93C17" w:rsidRDefault="00D93C17" w:rsidP="009A0B13">
      <w:pPr>
        <w:spacing w:after="0" w:line="240" w:lineRule="auto"/>
        <w:jc w:val="both"/>
        <w:rPr>
          <w:rFonts w:ascii="Arial" w:hAnsi="Arial" w:cs="Arial"/>
          <w:b/>
          <w:sz w:val="24"/>
          <w:szCs w:val="24"/>
          <w:lang w:eastAsia="lt-LT"/>
        </w:rPr>
      </w:pPr>
    </w:p>
    <w:p w14:paraId="6102A435" w14:textId="77777777" w:rsidR="00D93C17" w:rsidRDefault="00D93C17" w:rsidP="009A0B13">
      <w:pPr>
        <w:spacing w:after="0" w:line="240" w:lineRule="auto"/>
        <w:jc w:val="both"/>
        <w:rPr>
          <w:rFonts w:ascii="Arial" w:hAnsi="Arial" w:cs="Arial"/>
          <w:b/>
          <w:sz w:val="24"/>
          <w:szCs w:val="24"/>
          <w:lang w:eastAsia="lt-LT"/>
        </w:rPr>
      </w:pPr>
    </w:p>
    <w:p w14:paraId="0317B6B0" w14:textId="77777777" w:rsidR="00D93C17" w:rsidRDefault="00D93C17" w:rsidP="009A0B13">
      <w:pPr>
        <w:spacing w:after="0" w:line="240" w:lineRule="auto"/>
        <w:jc w:val="both"/>
        <w:rPr>
          <w:rFonts w:ascii="Arial" w:hAnsi="Arial" w:cs="Arial"/>
          <w:b/>
          <w:sz w:val="24"/>
          <w:szCs w:val="24"/>
          <w:lang w:eastAsia="lt-LT"/>
        </w:rPr>
      </w:pPr>
    </w:p>
    <w:p w14:paraId="00360901" w14:textId="77777777" w:rsidR="00D93C17" w:rsidRDefault="00D93C17" w:rsidP="009A0B13">
      <w:pPr>
        <w:spacing w:after="0" w:line="240" w:lineRule="auto"/>
        <w:jc w:val="both"/>
        <w:rPr>
          <w:rFonts w:ascii="Arial" w:hAnsi="Arial" w:cs="Arial"/>
          <w:b/>
          <w:sz w:val="24"/>
          <w:szCs w:val="24"/>
          <w:lang w:eastAsia="lt-LT"/>
        </w:rPr>
      </w:pPr>
    </w:p>
    <w:p w14:paraId="4766810F" w14:textId="77777777" w:rsidR="00D93C17" w:rsidRPr="008F7E4E" w:rsidRDefault="00D93C17" w:rsidP="009A0B13">
      <w:pPr>
        <w:spacing w:after="0" w:line="240" w:lineRule="auto"/>
        <w:jc w:val="both"/>
        <w:rPr>
          <w:rFonts w:ascii="Arial" w:hAnsi="Arial" w:cs="Arial"/>
          <w:b/>
          <w:sz w:val="24"/>
          <w:szCs w:val="24"/>
          <w:lang w:eastAsia="lt-LT"/>
        </w:rPr>
      </w:pPr>
    </w:p>
    <w:p w14:paraId="0D5DD075" w14:textId="3AEC1BDC" w:rsidR="00B24EFE" w:rsidRPr="008F7E4E" w:rsidRDefault="000A3F0F" w:rsidP="009A0B13">
      <w:pPr>
        <w:spacing w:after="0" w:line="240" w:lineRule="auto"/>
        <w:jc w:val="center"/>
        <w:rPr>
          <w:rFonts w:ascii="Arial" w:hAnsi="Arial" w:cs="Arial"/>
          <w:b/>
          <w:sz w:val="24"/>
          <w:szCs w:val="24"/>
          <w:lang w:eastAsia="lt-LT"/>
        </w:rPr>
      </w:pPr>
      <w:r w:rsidRPr="008F7E4E">
        <w:rPr>
          <w:rFonts w:ascii="Arial" w:hAnsi="Arial" w:cs="Arial"/>
          <w:b/>
          <w:sz w:val="24"/>
          <w:szCs w:val="24"/>
          <w:lang w:eastAsia="lt-LT"/>
        </w:rPr>
        <w:t>PRIEDAI:</w:t>
      </w:r>
    </w:p>
    <w:p w14:paraId="7374AE3C" w14:textId="77777777" w:rsidR="004E0328" w:rsidRPr="008F7E4E" w:rsidRDefault="004E0328" w:rsidP="009A0B13">
      <w:pPr>
        <w:spacing w:after="0" w:line="240" w:lineRule="auto"/>
        <w:jc w:val="both"/>
        <w:rPr>
          <w:rFonts w:ascii="Arial" w:hAnsi="Arial" w:cs="Arial"/>
          <w:b/>
          <w:sz w:val="24"/>
          <w:szCs w:val="24"/>
          <w:lang w:eastAsia="lt-LT"/>
        </w:rPr>
      </w:pPr>
    </w:p>
    <w:p w14:paraId="5E4D2F0D" w14:textId="77777777" w:rsidR="00A5553D" w:rsidRPr="008F7E4E" w:rsidRDefault="00A5553D" w:rsidP="009A0B13">
      <w:pPr>
        <w:pStyle w:val="Sraopastraipa"/>
        <w:spacing w:after="0" w:line="240" w:lineRule="auto"/>
        <w:jc w:val="center"/>
        <w:rPr>
          <w:rFonts w:ascii="Arial" w:hAnsi="Arial" w:cs="Arial"/>
          <w:b/>
          <w:sz w:val="24"/>
          <w:szCs w:val="24"/>
          <w:lang w:eastAsia="lt-LT"/>
        </w:rPr>
      </w:pPr>
      <w:r w:rsidRPr="008F7E4E">
        <w:rPr>
          <w:rFonts w:ascii="Arial" w:hAnsi="Arial" w:cs="Arial"/>
          <w:b/>
          <w:sz w:val="24"/>
          <w:szCs w:val="24"/>
          <w:lang w:eastAsia="lt-LT"/>
        </w:rPr>
        <w:t xml:space="preserve">1. GIMNAZIJOS TARYBOS </w:t>
      </w:r>
      <w:r w:rsidR="001A7807" w:rsidRPr="008F7E4E">
        <w:rPr>
          <w:rFonts w:ascii="Arial" w:hAnsi="Arial" w:cs="Arial"/>
          <w:b/>
          <w:sz w:val="24"/>
          <w:szCs w:val="24"/>
          <w:lang w:eastAsia="lt-LT"/>
        </w:rPr>
        <w:t>VEIKLOS PROGRAMA</w:t>
      </w:r>
    </w:p>
    <w:p w14:paraId="7C3A58C3" w14:textId="77777777" w:rsidR="00D46194" w:rsidRPr="008F7E4E" w:rsidRDefault="00D46194" w:rsidP="009A0B13">
      <w:pPr>
        <w:spacing w:after="0"/>
        <w:ind w:firstLine="900"/>
        <w:jc w:val="center"/>
        <w:rPr>
          <w:rFonts w:ascii="Arial" w:hAnsi="Arial" w:cs="Arial"/>
          <w:b/>
          <w:sz w:val="24"/>
          <w:szCs w:val="24"/>
          <w:lang w:eastAsia="lt-LT"/>
        </w:rPr>
      </w:pPr>
    </w:p>
    <w:p w14:paraId="010742B4" w14:textId="77777777" w:rsidR="00D46194" w:rsidRPr="008F7E4E" w:rsidRDefault="00D46194" w:rsidP="009A0B13">
      <w:pPr>
        <w:spacing w:after="0"/>
        <w:ind w:firstLine="900"/>
        <w:jc w:val="both"/>
        <w:rPr>
          <w:rFonts w:ascii="Arial" w:hAnsi="Arial" w:cs="Arial"/>
          <w:b/>
          <w:sz w:val="24"/>
          <w:szCs w:val="24"/>
          <w:lang w:eastAsia="lt-LT"/>
        </w:rPr>
      </w:pPr>
    </w:p>
    <w:p w14:paraId="619CAF16" w14:textId="333081FC" w:rsidR="00D46194" w:rsidRPr="008F7E4E" w:rsidRDefault="00D46194" w:rsidP="009A0B13">
      <w:pPr>
        <w:spacing w:after="0" w:line="360" w:lineRule="auto"/>
        <w:ind w:firstLine="900"/>
        <w:jc w:val="both"/>
        <w:rPr>
          <w:rFonts w:ascii="Arial" w:hAnsi="Arial" w:cs="Arial"/>
          <w:b/>
          <w:sz w:val="24"/>
          <w:szCs w:val="24"/>
          <w:lang w:eastAsia="lt-LT"/>
        </w:rPr>
      </w:pPr>
      <w:r w:rsidRPr="008F7E4E">
        <w:rPr>
          <w:rFonts w:ascii="Arial" w:hAnsi="Arial" w:cs="Arial"/>
          <w:b/>
          <w:sz w:val="24"/>
          <w:szCs w:val="24"/>
          <w:lang w:eastAsia="lt-LT"/>
        </w:rPr>
        <w:t>202</w:t>
      </w:r>
      <w:r w:rsidR="004053B3" w:rsidRPr="008F7E4E">
        <w:rPr>
          <w:rFonts w:ascii="Arial" w:hAnsi="Arial" w:cs="Arial"/>
          <w:b/>
          <w:sz w:val="24"/>
          <w:szCs w:val="24"/>
          <w:lang w:eastAsia="lt-LT"/>
        </w:rPr>
        <w:t>4</w:t>
      </w:r>
      <w:r w:rsidRPr="008F7E4E">
        <w:rPr>
          <w:rFonts w:ascii="Arial" w:hAnsi="Arial" w:cs="Arial"/>
          <w:b/>
          <w:sz w:val="24"/>
          <w:szCs w:val="24"/>
          <w:lang w:eastAsia="lt-LT"/>
        </w:rPr>
        <w:t xml:space="preserve"> m. veiklos analizė:</w:t>
      </w:r>
    </w:p>
    <w:p w14:paraId="52F5BA1B" w14:textId="42DD5A5C" w:rsidR="00D46194" w:rsidRPr="008F7E4E" w:rsidRDefault="00D46194" w:rsidP="009A0B13">
      <w:pPr>
        <w:spacing w:after="0" w:line="360" w:lineRule="auto"/>
        <w:ind w:firstLine="900"/>
        <w:jc w:val="both"/>
        <w:rPr>
          <w:rFonts w:ascii="Arial" w:hAnsi="Arial" w:cs="Arial"/>
          <w:sz w:val="24"/>
          <w:szCs w:val="24"/>
          <w:lang w:eastAsia="lt-LT"/>
        </w:rPr>
      </w:pPr>
      <w:r w:rsidRPr="008F7E4E">
        <w:rPr>
          <w:rFonts w:ascii="Arial" w:hAnsi="Arial" w:cs="Arial"/>
          <w:sz w:val="24"/>
          <w:szCs w:val="24"/>
          <w:lang w:eastAsia="lt-LT"/>
        </w:rPr>
        <w:t>Gimnazijos taryba pritarė svarbiausių gimnazijos dokumentų turiniui: 202</w:t>
      </w:r>
      <w:r w:rsidR="004053B3" w:rsidRPr="008F7E4E">
        <w:rPr>
          <w:rFonts w:ascii="Arial" w:hAnsi="Arial" w:cs="Arial"/>
          <w:sz w:val="24"/>
          <w:szCs w:val="24"/>
          <w:lang w:eastAsia="lt-LT"/>
        </w:rPr>
        <w:t>4</w:t>
      </w:r>
      <w:r w:rsidRPr="008F7E4E">
        <w:rPr>
          <w:rFonts w:ascii="Arial" w:hAnsi="Arial" w:cs="Arial"/>
          <w:sz w:val="24"/>
          <w:szCs w:val="24"/>
          <w:lang w:eastAsia="lt-LT"/>
        </w:rPr>
        <w:t>-202</w:t>
      </w:r>
      <w:r w:rsidR="004053B3" w:rsidRPr="008F7E4E">
        <w:rPr>
          <w:rFonts w:ascii="Arial" w:hAnsi="Arial" w:cs="Arial"/>
          <w:sz w:val="24"/>
          <w:szCs w:val="24"/>
          <w:lang w:eastAsia="lt-LT"/>
        </w:rPr>
        <w:t>5</w:t>
      </w:r>
      <w:r w:rsidRPr="008F7E4E">
        <w:rPr>
          <w:rFonts w:ascii="Arial" w:hAnsi="Arial" w:cs="Arial"/>
          <w:sz w:val="24"/>
          <w:szCs w:val="24"/>
          <w:lang w:eastAsia="lt-LT"/>
        </w:rPr>
        <w:t xml:space="preserve"> m. ugdymo planui, 202</w:t>
      </w:r>
      <w:r w:rsidR="004053B3" w:rsidRPr="008F7E4E">
        <w:rPr>
          <w:rFonts w:ascii="Arial" w:hAnsi="Arial" w:cs="Arial"/>
          <w:sz w:val="24"/>
          <w:szCs w:val="24"/>
          <w:lang w:eastAsia="lt-LT"/>
        </w:rPr>
        <w:t>4</w:t>
      </w:r>
      <w:r w:rsidRPr="008F7E4E">
        <w:rPr>
          <w:rFonts w:ascii="Arial" w:hAnsi="Arial" w:cs="Arial"/>
          <w:sz w:val="24"/>
          <w:szCs w:val="24"/>
          <w:lang w:eastAsia="lt-LT"/>
        </w:rPr>
        <w:t xml:space="preserve"> m. gimnazijos veiklos ataskaitai, 202</w:t>
      </w:r>
      <w:r w:rsidR="004053B3" w:rsidRPr="008F7E4E">
        <w:rPr>
          <w:rFonts w:ascii="Arial" w:hAnsi="Arial" w:cs="Arial"/>
          <w:sz w:val="24"/>
          <w:szCs w:val="24"/>
          <w:lang w:eastAsia="lt-LT"/>
        </w:rPr>
        <w:t>4</w:t>
      </w:r>
      <w:r w:rsidRPr="008F7E4E">
        <w:rPr>
          <w:rFonts w:ascii="Arial" w:hAnsi="Arial" w:cs="Arial"/>
          <w:sz w:val="24"/>
          <w:szCs w:val="24"/>
          <w:lang w:eastAsia="lt-LT"/>
        </w:rPr>
        <w:t xml:space="preserve"> m. veiklos planui, Gimnazijos veiklos kokybės įsivertinimo sritims, įvertino gimnazijos direktorės E. </w:t>
      </w:r>
      <w:proofErr w:type="spellStart"/>
      <w:r w:rsidRPr="008F7E4E">
        <w:rPr>
          <w:rFonts w:ascii="Arial" w:hAnsi="Arial" w:cs="Arial"/>
          <w:sz w:val="24"/>
          <w:szCs w:val="24"/>
          <w:lang w:eastAsia="lt-LT"/>
        </w:rPr>
        <w:t>Aukselienės</w:t>
      </w:r>
      <w:proofErr w:type="spellEnd"/>
      <w:r w:rsidRPr="008F7E4E">
        <w:rPr>
          <w:rFonts w:ascii="Arial" w:hAnsi="Arial" w:cs="Arial"/>
          <w:sz w:val="24"/>
          <w:szCs w:val="24"/>
          <w:lang w:eastAsia="lt-LT"/>
        </w:rPr>
        <w:t xml:space="preserve"> 202</w:t>
      </w:r>
      <w:r w:rsidR="004053B3" w:rsidRPr="008F7E4E">
        <w:rPr>
          <w:rFonts w:ascii="Arial" w:hAnsi="Arial" w:cs="Arial"/>
          <w:sz w:val="24"/>
          <w:szCs w:val="24"/>
          <w:lang w:eastAsia="lt-LT"/>
        </w:rPr>
        <w:t>4</w:t>
      </w:r>
      <w:r w:rsidRPr="008F7E4E">
        <w:rPr>
          <w:rFonts w:ascii="Arial" w:hAnsi="Arial" w:cs="Arial"/>
          <w:sz w:val="24"/>
          <w:szCs w:val="24"/>
          <w:lang w:eastAsia="lt-LT"/>
        </w:rPr>
        <w:t xml:space="preserve"> metų veiklos ataskaitą.</w:t>
      </w:r>
    </w:p>
    <w:p w14:paraId="37F172DA" w14:textId="77777777" w:rsidR="00D46194" w:rsidRPr="008F7E4E" w:rsidRDefault="00D46194" w:rsidP="009A0B13">
      <w:pPr>
        <w:tabs>
          <w:tab w:val="left" w:pos="1080"/>
        </w:tabs>
        <w:spacing w:after="0" w:line="360" w:lineRule="auto"/>
        <w:ind w:firstLine="900"/>
        <w:jc w:val="both"/>
        <w:rPr>
          <w:rFonts w:ascii="Arial" w:hAnsi="Arial" w:cs="Arial"/>
          <w:b/>
          <w:bCs/>
          <w:sz w:val="24"/>
          <w:szCs w:val="24"/>
          <w:lang w:eastAsia="lt-LT"/>
        </w:rPr>
      </w:pPr>
      <w:r w:rsidRPr="008F7E4E">
        <w:rPr>
          <w:rFonts w:ascii="Arial" w:hAnsi="Arial" w:cs="Arial"/>
          <w:b/>
          <w:sz w:val="24"/>
          <w:szCs w:val="24"/>
          <w:lang w:eastAsia="lt-LT"/>
        </w:rPr>
        <w:t>Prioritetas:</w:t>
      </w:r>
      <w:r w:rsidRPr="008F7E4E">
        <w:rPr>
          <w:rFonts w:ascii="Arial" w:hAnsi="Arial" w:cs="Arial"/>
          <w:sz w:val="24"/>
          <w:szCs w:val="24"/>
          <w:lang w:eastAsia="lt-LT"/>
        </w:rPr>
        <w:t xml:space="preserve"> </w:t>
      </w:r>
      <w:r w:rsidRPr="008F7E4E">
        <w:rPr>
          <w:rFonts w:ascii="Arial" w:hAnsi="Arial" w:cs="Arial"/>
          <w:sz w:val="24"/>
          <w:szCs w:val="24"/>
        </w:rPr>
        <w:t>kokybiškas ugdymas(</w:t>
      </w:r>
      <w:proofErr w:type="spellStart"/>
      <w:r w:rsidRPr="008F7E4E">
        <w:rPr>
          <w:rFonts w:ascii="Arial" w:hAnsi="Arial" w:cs="Arial"/>
          <w:sz w:val="24"/>
          <w:szCs w:val="24"/>
        </w:rPr>
        <w:t>is</w:t>
      </w:r>
      <w:proofErr w:type="spellEnd"/>
      <w:r w:rsidRPr="008F7E4E">
        <w:rPr>
          <w:rFonts w:ascii="Arial" w:hAnsi="Arial" w:cs="Arial"/>
          <w:sz w:val="24"/>
          <w:szCs w:val="24"/>
        </w:rPr>
        <w:t>) kiekvienam mokiniui.</w:t>
      </w:r>
    </w:p>
    <w:p w14:paraId="44CFF541" w14:textId="77777777" w:rsidR="00D46194" w:rsidRPr="008F7E4E" w:rsidRDefault="00D46194" w:rsidP="009A0B13">
      <w:pPr>
        <w:tabs>
          <w:tab w:val="left" w:pos="1080"/>
        </w:tabs>
        <w:spacing w:after="0" w:line="360" w:lineRule="auto"/>
        <w:ind w:firstLine="900"/>
        <w:jc w:val="both"/>
        <w:rPr>
          <w:rFonts w:ascii="Arial" w:hAnsi="Arial" w:cs="Arial"/>
          <w:sz w:val="24"/>
          <w:szCs w:val="24"/>
          <w:lang w:eastAsia="lt-LT"/>
        </w:rPr>
      </w:pPr>
      <w:r w:rsidRPr="008F7E4E">
        <w:rPr>
          <w:rFonts w:ascii="Arial" w:hAnsi="Arial" w:cs="Arial"/>
          <w:b/>
          <w:bCs/>
          <w:sz w:val="24"/>
          <w:szCs w:val="24"/>
          <w:lang w:eastAsia="lt-LT"/>
        </w:rPr>
        <w:t xml:space="preserve">Tikslas: </w:t>
      </w:r>
      <w:r w:rsidRPr="008F7E4E">
        <w:rPr>
          <w:rFonts w:ascii="Arial" w:hAnsi="Arial" w:cs="Arial"/>
          <w:sz w:val="24"/>
          <w:szCs w:val="24"/>
          <w:lang w:eastAsia="lt-LT"/>
        </w:rPr>
        <w:t xml:space="preserve">telkti gimnazijos mokinius, mokytojus, tėvus (globėjus, rūpintojus) ir vietos bendruomenę gimnazijos veiklos numatytiems uždaviniams įgyvendinti. </w:t>
      </w:r>
    </w:p>
    <w:p w14:paraId="79009334" w14:textId="77777777" w:rsidR="00D46194" w:rsidRPr="008F7E4E" w:rsidRDefault="00D46194" w:rsidP="009A0B13">
      <w:pPr>
        <w:tabs>
          <w:tab w:val="left" w:pos="1080"/>
        </w:tabs>
        <w:spacing w:after="0" w:line="360" w:lineRule="auto"/>
        <w:ind w:firstLine="900"/>
        <w:jc w:val="both"/>
        <w:rPr>
          <w:rFonts w:ascii="Arial" w:hAnsi="Arial" w:cs="Arial"/>
          <w:b/>
          <w:sz w:val="24"/>
          <w:szCs w:val="24"/>
          <w:lang w:eastAsia="lt-LT"/>
        </w:rPr>
      </w:pPr>
      <w:r w:rsidRPr="008F7E4E">
        <w:rPr>
          <w:rFonts w:ascii="Arial" w:hAnsi="Arial" w:cs="Arial"/>
          <w:b/>
          <w:sz w:val="24"/>
          <w:szCs w:val="24"/>
          <w:lang w:eastAsia="lt-LT"/>
        </w:rPr>
        <w:t>Uždaviniai:</w:t>
      </w:r>
    </w:p>
    <w:p w14:paraId="261C34DE" w14:textId="77777777" w:rsidR="00D46194" w:rsidRPr="008F7E4E" w:rsidRDefault="00D46194">
      <w:pPr>
        <w:numPr>
          <w:ilvl w:val="0"/>
          <w:numId w:val="16"/>
        </w:numPr>
        <w:spacing w:after="0" w:line="360" w:lineRule="auto"/>
        <w:ind w:left="851" w:hanging="425"/>
        <w:contextualSpacing/>
        <w:jc w:val="both"/>
        <w:rPr>
          <w:rFonts w:ascii="Arial" w:hAnsi="Arial" w:cs="Arial"/>
          <w:sz w:val="24"/>
          <w:szCs w:val="24"/>
          <w:lang w:eastAsia="lt-LT"/>
        </w:rPr>
      </w:pPr>
      <w:r w:rsidRPr="008F7E4E">
        <w:rPr>
          <w:rFonts w:ascii="Arial" w:hAnsi="Arial" w:cs="Arial"/>
          <w:sz w:val="24"/>
          <w:szCs w:val="24"/>
          <w:lang w:eastAsia="lt-LT"/>
        </w:rPr>
        <w:t>Skatinti gimnazijos bendruomenės narių bendravimą ir bendradarbiavimą, siekiant pagerinti ugdymo (</w:t>
      </w:r>
      <w:proofErr w:type="spellStart"/>
      <w:r w:rsidRPr="008F7E4E">
        <w:rPr>
          <w:rFonts w:ascii="Arial" w:hAnsi="Arial" w:cs="Arial"/>
          <w:sz w:val="24"/>
          <w:szCs w:val="24"/>
          <w:lang w:eastAsia="lt-LT"/>
        </w:rPr>
        <w:t>si</w:t>
      </w:r>
      <w:proofErr w:type="spellEnd"/>
      <w:r w:rsidRPr="008F7E4E">
        <w:rPr>
          <w:rFonts w:ascii="Arial" w:hAnsi="Arial" w:cs="Arial"/>
          <w:sz w:val="24"/>
          <w:szCs w:val="24"/>
          <w:lang w:eastAsia="lt-LT"/>
        </w:rPr>
        <w:t>) kokybę.</w:t>
      </w:r>
    </w:p>
    <w:p w14:paraId="2324EF9C" w14:textId="77777777" w:rsidR="00D46194" w:rsidRPr="008F7E4E" w:rsidRDefault="00D46194">
      <w:pPr>
        <w:numPr>
          <w:ilvl w:val="0"/>
          <w:numId w:val="16"/>
        </w:numPr>
        <w:spacing w:after="0" w:line="360" w:lineRule="auto"/>
        <w:ind w:left="851" w:hanging="425"/>
        <w:contextualSpacing/>
        <w:jc w:val="both"/>
        <w:rPr>
          <w:rFonts w:ascii="Arial" w:hAnsi="Arial" w:cs="Arial"/>
          <w:sz w:val="24"/>
          <w:szCs w:val="24"/>
          <w:lang w:eastAsia="lt-LT"/>
        </w:rPr>
      </w:pPr>
      <w:r w:rsidRPr="008F7E4E">
        <w:rPr>
          <w:rFonts w:ascii="Arial" w:hAnsi="Arial" w:cs="Arial"/>
          <w:sz w:val="24"/>
          <w:szCs w:val="24"/>
          <w:lang w:eastAsia="lt-LT"/>
        </w:rPr>
        <w:t>Nustatyti, svarstyti, derinti, stebėti ir vertinti įvairias gimnazijos veiklos sritis.</w:t>
      </w:r>
    </w:p>
    <w:p w14:paraId="5B08E7AC" w14:textId="77777777" w:rsidR="00D46194" w:rsidRPr="008F7E4E" w:rsidRDefault="00D46194">
      <w:pPr>
        <w:numPr>
          <w:ilvl w:val="0"/>
          <w:numId w:val="16"/>
        </w:numPr>
        <w:spacing w:after="0" w:line="360" w:lineRule="auto"/>
        <w:ind w:left="851" w:hanging="425"/>
        <w:contextualSpacing/>
        <w:jc w:val="both"/>
        <w:rPr>
          <w:rFonts w:ascii="Arial" w:hAnsi="Arial" w:cs="Arial"/>
          <w:b/>
          <w:sz w:val="24"/>
          <w:szCs w:val="24"/>
          <w:lang w:eastAsia="lt-LT"/>
        </w:rPr>
      </w:pPr>
      <w:r w:rsidRPr="008F7E4E">
        <w:rPr>
          <w:rFonts w:ascii="Arial" w:hAnsi="Arial" w:cs="Arial"/>
          <w:sz w:val="24"/>
          <w:szCs w:val="24"/>
          <w:lang w:eastAsia="lt-LT"/>
        </w:rPr>
        <w:t>Teikti įvairiapusę pagalbą, kuriant saugią, sveiką, patrauklią ir modernią aplinką gimnazijoje.</w:t>
      </w:r>
    </w:p>
    <w:tbl>
      <w:tblPr>
        <w:tblStyle w:val="Lentelstinklelis72"/>
        <w:tblW w:w="0" w:type="auto"/>
        <w:jc w:val="center"/>
        <w:tblLook w:val="04A0" w:firstRow="1" w:lastRow="0" w:firstColumn="1" w:lastColumn="0" w:noHBand="0" w:noVBand="1"/>
      </w:tblPr>
      <w:tblGrid>
        <w:gridCol w:w="889"/>
        <w:gridCol w:w="3843"/>
        <w:gridCol w:w="2486"/>
        <w:gridCol w:w="2410"/>
      </w:tblGrid>
      <w:tr w:rsidR="00D46194" w:rsidRPr="008F7E4E" w14:paraId="6AF9AFAD" w14:textId="77777777" w:rsidTr="00A750DF">
        <w:trPr>
          <w:jc w:val="center"/>
        </w:trPr>
        <w:tc>
          <w:tcPr>
            <w:tcW w:w="889" w:type="dxa"/>
          </w:tcPr>
          <w:p w14:paraId="7FAC8D91" w14:textId="77777777" w:rsidR="00D46194" w:rsidRPr="008F7E4E" w:rsidRDefault="00D46194" w:rsidP="009A0B13">
            <w:pPr>
              <w:jc w:val="both"/>
              <w:rPr>
                <w:rFonts w:ascii="Arial" w:hAnsi="Arial" w:cs="Arial"/>
                <w:b/>
                <w:sz w:val="24"/>
                <w:szCs w:val="24"/>
              </w:rPr>
            </w:pPr>
            <w:r w:rsidRPr="008F7E4E">
              <w:rPr>
                <w:rFonts w:ascii="Arial" w:hAnsi="Arial" w:cs="Arial"/>
                <w:b/>
                <w:sz w:val="24"/>
                <w:szCs w:val="24"/>
              </w:rPr>
              <w:t>Eil. Nr.</w:t>
            </w:r>
          </w:p>
        </w:tc>
        <w:tc>
          <w:tcPr>
            <w:tcW w:w="3843" w:type="dxa"/>
          </w:tcPr>
          <w:p w14:paraId="19BFFCF2" w14:textId="77777777" w:rsidR="00D46194" w:rsidRPr="008F7E4E" w:rsidRDefault="00D46194" w:rsidP="009A0B13">
            <w:pPr>
              <w:jc w:val="both"/>
              <w:rPr>
                <w:rFonts w:ascii="Arial" w:hAnsi="Arial" w:cs="Arial"/>
                <w:b/>
                <w:sz w:val="24"/>
                <w:szCs w:val="24"/>
              </w:rPr>
            </w:pPr>
            <w:r w:rsidRPr="008F7E4E">
              <w:rPr>
                <w:rFonts w:ascii="Arial" w:hAnsi="Arial" w:cs="Arial"/>
                <w:b/>
                <w:sz w:val="24"/>
                <w:szCs w:val="24"/>
              </w:rPr>
              <w:t>Priemonės pavadinimas</w:t>
            </w:r>
          </w:p>
        </w:tc>
        <w:tc>
          <w:tcPr>
            <w:tcW w:w="2486" w:type="dxa"/>
          </w:tcPr>
          <w:p w14:paraId="7557A0C2" w14:textId="77777777" w:rsidR="00D46194" w:rsidRPr="008F7E4E" w:rsidRDefault="00D46194" w:rsidP="009A0B13">
            <w:pPr>
              <w:jc w:val="both"/>
              <w:rPr>
                <w:rFonts w:ascii="Arial" w:hAnsi="Arial" w:cs="Arial"/>
                <w:b/>
                <w:sz w:val="24"/>
                <w:szCs w:val="24"/>
              </w:rPr>
            </w:pPr>
            <w:r w:rsidRPr="008F7E4E">
              <w:rPr>
                <w:rFonts w:ascii="Arial" w:hAnsi="Arial" w:cs="Arial"/>
                <w:b/>
                <w:sz w:val="24"/>
                <w:szCs w:val="24"/>
              </w:rPr>
              <w:t>Atsakingas</w:t>
            </w:r>
          </w:p>
        </w:tc>
        <w:tc>
          <w:tcPr>
            <w:tcW w:w="2410" w:type="dxa"/>
          </w:tcPr>
          <w:p w14:paraId="3DBF324E" w14:textId="77777777" w:rsidR="00D46194" w:rsidRPr="008F7E4E" w:rsidRDefault="00D46194" w:rsidP="009A0B13">
            <w:pPr>
              <w:jc w:val="both"/>
              <w:rPr>
                <w:rFonts w:ascii="Arial" w:hAnsi="Arial" w:cs="Arial"/>
                <w:b/>
                <w:sz w:val="24"/>
                <w:szCs w:val="24"/>
              </w:rPr>
            </w:pPr>
            <w:r w:rsidRPr="008F7E4E">
              <w:rPr>
                <w:rFonts w:ascii="Arial" w:hAnsi="Arial" w:cs="Arial"/>
                <w:b/>
                <w:sz w:val="24"/>
                <w:szCs w:val="24"/>
              </w:rPr>
              <w:t>Vykdymo terminas</w:t>
            </w:r>
          </w:p>
        </w:tc>
      </w:tr>
      <w:tr w:rsidR="00D46194" w:rsidRPr="008F7E4E" w14:paraId="2C5FD61D" w14:textId="77777777" w:rsidTr="00A750DF">
        <w:trPr>
          <w:jc w:val="center"/>
        </w:trPr>
        <w:tc>
          <w:tcPr>
            <w:tcW w:w="889" w:type="dxa"/>
          </w:tcPr>
          <w:p w14:paraId="07D57BC8"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1.</w:t>
            </w:r>
          </w:p>
        </w:tc>
        <w:tc>
          <w:tcPr>
            <w:tcW w:w="3843" w:type="dxa"/>
          </w:tcPr>
          <w:p w14:paraId="23FA6BEB" w14:textId="6CF7436E" w:rsidR="00D46194" w:rsidRPr="008F7E4E" w:rsidRDefault="00D46194" w:rsidP="009A0B13">
            <w:pPr>
              <w:jc w:val="both"/>
              <w:rPr>
                <w:rFonts w:ascii="Arial" w:hAnsi="Arial" w:cs="Arial"/>
                <w:sz w:val="24"/>
                <w:szCs w:val="24"/>
              </w:rPr>
            </w:pPr>
            <w:r w:rsidRPr="008F7E4E">
              <w:rPr>
                <w:rFonts w:ascii="Arial" w:hAnsi="Arial" w:cs="Arial"/>
                <w:sz w:val="24"/>
                <w:szCs w:val="24"/>
              </w:rPr>
              <w:t>Gimnazijos direktoriaus veiklos bei veiklos 202</w:t>
            </w:r>
            <w:r w:rsidR="00580049" w:rsidRPr="008F7E4E">
              <w:rPr>
                <w:rFonts w:ascii="Arial" w:hAnsi="Arial" w:cs="Arial"/>
                <w:sz w:val="24"/>
                <w:szCs w:val="24"/>
              </w:rPr>
              <w:t>4</w:t>
            </w:r>
            <w:r w:rsidRPr="008F7E4E">
              <w:rPr>
                <w:rFonts w:ascii="Arial" w:hAnsi="Arial" w:cs="Arial"/>
                <w:sz w:val="24"/>
                <w:szCs w:val="24"/>
              </w:rPr>
              <w:t xml:space="preserve"> m. aptarimas.</w:t>
            </w:r>
          </w:p>
        </w:tc>
        <w:tc>
          <w:tcPr>
            <w:tcW w:w="2486" w:type="dxa"/>
          </w:tcPr>
          <w:p w14:paraId="590ADC0E"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Gimnazijos administracija,</w:t>
            </w:r>
          </w:p>
          <w:p w14:paraId="10A8DC15"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GT nariai</w:t>
            </w:r>
          </w:p>
        </w:tc>
        <w:tc>
          <w:tcPr>
            <w:tcW w:w="2410" w:type="dxa"/>
          </w:tcPr>
          <w:p w14:paraId="390FC0AF" w14:textId="3061C490" w:rsidR="00D46194" w:rsidRPr="008F7E4E" w:rsidRDefault="00D46194" w:rsidP="009A0B13">
            <w:pPr>
              <w:ind w:left="840" w:hanging="1086"/>
              <w:jc w:val="both"/>
              <w:rPr>
                <w:rFonts w:ascii="Arial" w:hAnsi="Arial" w:cs="Arial"/>
                <w:sz w:val="24"/>
                <w:szCs w:val="24"/>
              </w:rPr>
            </w:pPr>
            <w:r w:rsidRPr="008F7E4E">
              <w:rPr>
                <w:rFonts w:ascii="Arial" w:hAnsi="Arial" w:cs="Arial"/>
                <w:sz w:val="24"/>
                <w:szCs w:val="24"/>
              </w:rPr>
              <w:t>2</w:t>
            </w:r>
            <w:r w:rsidR="00580049" w:rsidRPr="008F7E4E">
              <w:rPr>
                <w:rFonts w:ascii="Arial" w:hAnsi="Arial" w:cs="Arial"/>
                <w:sz w:val="24"/>
                <w:szCs w:val="24"/>
              </w:rPr>
              <w:t>20</w:t>
            </w:r>
            <w:r w:rsidRPr="008F7E4E">
              <w:rPr>
                <w:rFonts w:ascii="Arial" w:hAnsi="Arial" w:cs="Arial"/>
                <w:sz w:val="24"/>
                <w:szCs w:val="24"/>
              </w:rPr>
              <w:t>2</w:t>
            </w:r>
            <w:r w:rsidR="00580049" w:rsidRPr="008F7E4E">
              <w:rPr>
                <w:rFonts w:ascii="Arial" w:hAnsi="Arial" w:cs="Arial"/>
                <w:sz w:val="24"/>
                <w:szCs w:val="24"/>
              </w:rPr>
              <w:t>5</w:t>
            </w:r>
            <w:r w:rsidRPr="008F7E4E">
              <w:rPr>
                <w:rFonts w:ascii="Arial" w:hAnsi="Arial" w:cs="Arial"/>
                <w:sz w:val="24"/>
                <w:szCs w:val="24"/>
              </w:rPr>
              <w:t xml:space="preserve"> m. sausio mėn.</w:t>
            </w:r>
          </w:p>
        </w:tc>
      </w:tr>
      <w:tr w:rsidR="00D46194" w:rsidRPr="008F7E4E" w14:paraId="7D3E235B" w14:textId="77777777" w:rsidTr="00A750DF">
        <w:trPr>
          <w:jc w:val="center"/>
        </w:trPr>
        <w:tc>
          <w:tcPr>
            <w:tcW w:w="889" w:type="dxa"/>
          </w:tcPr>
          <w:p w14:paraId="73A5D685"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2.</w:t>
            </w:r>
          </w:p>
        </w:tc>
        <w:tc>
          <w:tcPr>
            <w:tcW w:w="3843" w:type="dxa"/>
          </w:tcPr>
          <w:p w14:paraId="3C23B12A"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Klausimų ir problemų, atsiradusių ugdymo procese ar gimnazijos bendruomenėje, atsižvelgiant į tėvų, mokytojų bei mokinių interesus, sprendimas.</w:t>
            </w:r>
          </w:p>
        </w:tc>
        <w:tc>
          <w:tcPr>
            <w:tcW w:w="2486" w:type="dxa"/>
          </w:tcPr>
          <w:p w14:paraId="4050740C"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Gimnazijos administracija</w:t>
            </w:r>
          </w:p>
          <w:p w14:paraId="6980B764"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GT nariai</w:t>
            </w:r>
          </w:p>
        </w:tc>
        <w:tc>
          <w:tcPr>
            <w:tcW w:w="2410" w:type="dxa"/>
          </w:tcPr>
          <w:p w14:paraId="0A0858AA"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Visus metus</w:t>
            </w:r>
          </w:p>
        </w:tc>
      </w:tr>
      <w:tr w:rsidR="00D46194" w:rsidRPr="008F7E4E" w14:paraId="6F544517" w14:textId="77777777" w:rsidTr="00A750DF">
        <w:trPr>
          <w:jc w:val="center"/>
        </w:trPr>
        <w:tc>
          <w:tcPr>
            <w:tcW w:w="889" w:type="dxa"/>
          </w:tcPr>
          <w:p w14:paraId="53DF63B3"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lastRenderedPageBreak/>
              <w:t>3.</w:t>
            </w:r>
          </w:p>
        </w:tc>
        <w:tc>
          <w:tcPr>
            <w:tcW w:w="3843" w:type="dxa"/>
          </w:tcPr>
          <w:p w14:paraId="3C00BDCB" w14:textId="77777777" w:rsidR="00D46194" w:rsidRPr="008F7E4E" w:rsidRDefault="00D46194" w:rsidP="009A0B13">
            <w:pPr>
              <w:ind w:left="-11" w:firstLine="11"/>
              <w:jc w:val="both"/>
              <w:rPr>
                <w:rFonts w:ascii="Arial" w:hAnsi="Arial" w:cs="Arial"/>
                <w:sz w:val="24"/>
                <w:szCs w:val="24"/>
              </w:rPr>
            </w:pPr>
            <w:r w:rsidRPr="008F7E4E">
              <w:rPr>
                <w:rFonts w:ascii="Arial" w:hAnsi="Arial" w:cs="Arial"/>
                <w:sz w:val="24"/>
                <w:szCs w:val="24"/>
              </w:rPr>
              <w:t>Pagalba ir iniciatyvos organizuojant įvairius renginius, šventes.</w:t>
            </w:r>
          </w:p>
        </w:tc>
        <w:tc>
          <w:tcPr>
            <w:tcW w:w="2486" w:type="dxa"/>
          </w:tcPr>
          <w:p w14:paraId="037DE094"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GT nariai</w:t>
            </w:r>
          </w:p>
        </w:tc>
        <w:tc>
          <w:tcPr>
            <w:tcW w:w="2410" w:type="dxa"/>
          </w:tcPr>
          <w:p w14:paraId="0F1D3A5A"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Visus metus</w:t>
            </w:r>
          </w:p>
        </w:tc>
      </w:tr>
      <w:tr w:rsidR="00D46194" w:rsidRPr="008F7E4E" w14:paraId="7FBE095D" w14:textId="77777777" w:rsidTr="00A750DF">
        <w:trPr>
          <w:jc w:val="center"/>
        </w:trPr>
        <w:tc>
          <w:tcPr>
            <w:tcW w:w="889" w:type="dxa"/>
          </w:tcPr>
          <w:p w14:paraId="0EEB7E9E"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4.</w:t>
            </w:r>
          </w:p>
        </w:tc>
        <w:tc>
          <w:tcPr>
            <w:tcW w:w="3843" w:type="dxa"/>
          </w:tcPr>
          <w:p w14:paraId="7B651F3A" w14:textId="77777777" w:rsidR="00D46194" w:rsidRPr="008F7E4E" w:rsidRDefault="00D46194" w:rsidP="009A0B13">
            <w:pPr>
              <w:tabs>
                <w:tab w:val="left" w:pos="432"/>
              </w:tabs>
              <w:jc w:val="both"/>
              <w:rPr>
                <w:rFonts w:ascii="Arial" w:hAnsi="Arial" w:cs="Arial"/>
                <w:sz w:val="24"/>
                <w:szCs w:val="24"/>
              </w:rPr>
            </w:pPr>
            <w:r w:rsidRPr="008F7E4E">
              <w:rPr>
                <w:rFonts w:ascii="Arial" w:hAnsi="Arial" w:cs="Arial"/>
                <w:sz w:val="24"/>
                <w:szCs w:val="24"/>
              </w:rPr>
              <w:t>Dalyvavimas pilietinėse akcijose, renginiuose, savanorystės veikloje.</w:t>
            </w:r>
          </w:p>
        </w:tc>
        <w:tc>
          <w:tcPr>
            <w:tcW w:w="2486" w:type="dxa"/>
          </w:tcPr>
          <w:p w14:paraId="716BFE3C"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GT nariai</w:t>
            </w:r>
          </w:p>
        </w:tc>
        <w:tc>
          <w:tcPr>
            <w:tcW w:w="2410" w:type="dxa"/>
          </w:tcPr>
          <w:p w14:paraId="570541E6"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Visus metus</w:t>
            </w:r>
          </w:p>
        </w:tc>
      </w:tr>
      <w:tr w:rsidR="00D46194" w:rsidRPr="008F7E4E" w14:paraId="6F6D98D2" w14:textId="77777777" w:rsidTr="00A750DF">
        <w:trPr>
          <w:jc w:val="center"/>
        </w:trPr>
        <w:tc>
          <w:tcPr>
            <w:tcW w:w="889" w:type="dxa"/>
          </w:tcPr>
          <w:p w14:paraId="387A3BCF"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5.</w:t>
            </w:r>
          </w:p>
        </w:tc>
        <w:tc>
          <w:tcPr>
            <w:tcW w:w="3843" w:type="dxa"/>
          </w:tcPr>
          <w:p w14:paraId="445533F7"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Dėl Gimnazijos veiklos kokybės įsivertinimo.</w:t>
            </w:r>
          </w:p>
          <w:p w14:paraId="13B75450" w14:textId="6224F1D4" w:rsidR="00D46194" w:rsidRPr="008F7E4E" w:rsidRDefault="00D46194" w:rsidP="009A0B13">
            <w:pPr>
              <w:jc w:val="both"/>
              <w:rPr>
                <w:rFonts w:ascii="Arial" w:hAnsi="Arial" w:cs="Arial"/>
                <w:sz w:val="24"/>
                <w:szCs w:val="24"/>
              </w:rPr>
            </w:pPr>
            <w:r w:rsidRPr="008F7E4E">
              <w:rPr>
                <w:rFonts w:ascii="Arial" w:hAnsi="Arial" w:cs="Arial"/>
                <w:sz w:val="24"/>
                <w:szCs w:val="24"/>
              </w:rPr>
              <w:t>Dėl Gimnazijos 202</w:t>
            </w:r>
            <w:r w:rsidR="00580049" w:rsidRPr="008F7E4E">
              <w:rPr>
                <w:rFonts w:ascii="Arial" w:hAnsi="Arial" w:cs="Arial"/>
                <w:sz w:val="24"/>
                <w:szCs w:val="24"/>
              </w:rPr>
              <w:t>5</w:t>
            </w:r>
            <w:r w:rsidRPr="008F7E4E">
              <w:rPr>
                <w:rFonts w:ascii="Arial" w:hAnsi="Arial" w:cs="Arial"/>
                <w:sz w:val="24"/>
                <w:szCs w:val="24"/>
              </w:rPr>
              <w:t>-202</w:t>
            </w:r>
            <w:r w:rsidR="00580049" w:rsidRPr="008F7E4E">
              <w:rPr>
                <w:rFonts w:ascii="Arial" w:hAnsi="Arial" w:cs="Arial"/>
                <w:sz w:val="24"/>
                <w:szCs w:val="24"/>
              </w:rPr>
              <w:t>6</w:t>
            </w:r>
            <w:r w:rsidRPr="008F7E4E">
              <w:rPr>
                <w:rFonts w:ascii="Arial" w:hAnsi="Arial" w:cs="Arial"/>
                <w:sz w:val="24"/>
                <w:szCs w:val="24"/>
              </w:rPr>
              <w:t xml:space="preserve"> m. m. ugdymo plano.</w:t>
            </w:r>
          </w:p>
        </w:tc>
        <w:tc>
          <w:tcPr>
            <w:tcW w:w="2486" w:type="dxa"/>
          </w:tcPr>
          <w:p w14:paraId="7B2A42C5"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Gimnazijos administracija</w:t>
            </w:r>
          </w:p>
          <w:p w14:paraId="1F508B3C"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GT nariai</w:t>
            </w:r>
          </w:p>
        </w:tc>
        <w:tc>
          <w:tcPr>
            <w:tcW w:w="2410" w:type="dxa"/>
          </w:tcPr>
          <w:p w14:paraId="6FFA4673" w14:textId="3DD3A196" w:rsidR="00D46194" w:rsidRPr="008F7E4E" w:rsidRDefault="00D46194" w:rsidP="009A0B13">
            <w:pPr>
              <w:jc w:val="both"/>
              <w:rPr>
                <w:rFonts w:ascii="Arial" w:hAnsi="Arial" w:cs="Arial"/>
                <w:sz w:val="24"/>
                <w:szCs w:val="24"/>
              </w:rPr>
            </w:pPr>
            <w:r w:rsidRPr="008F7E4E">
              <w:rPr>
                <w:rFonts w:ascii="Arial" w:hAnsi="Arial" w:cs="Arial"/>
                <w:sz w:val="24"/>
                <w:szCs w:val="24"/>
              </w:rPr>
              <w:t>202</w:t>
            </w:r>
            <w:r w:rsidR="00580049" w:rsidRPr="008F7E4E">
              <w:rPr>
                <w:rFonts w:ascii="Arial" w:hAnsi="Arial" w:cs="Arial"/>
                <w:sz w:val="24"/>
                <w:szCs w:val="24"/>
              </w:rPr>
              <w:t>5</w:t>
            </w:r>
            <w:r w:rsidRPr="008F7E4E">
              <w:rPr>
                <w:rFonts w:ascii="Arial" w:hAnsi="Arial" w:cs="Arial"/>
                <w:sz w:val="24"/>
                <w:szCs w:val="24"/>
              </w:rPr>
              <w:t xml:space="preserve"> m. rugpjūčio mėn.</w:t>
            </w:r>
          </w:p>
        </w:tc>
      </w:tr>
      <w:tr w:rsidR="00D46194" w:rsidRPr="008F7E4E" w14:paraId="78EBEB70" w14:textId="77777777" w:rsidTr="00A750DF">
        <w:trPr>
          <w:jc w:val="center"/>
        </w:trPr>
        <w:tc>
          <w:tcPr>
            <w:tcW w:w="889" w:type="dxa"/>
          </w:tcPr>
          <w:p w14:paraId="5A8C919F"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6.</w:t>
            </w:r>
          </w:p>
        </w:tc>
        <w:tc>
          <w:tcPr>
            <w:tcW w:w="3843" w:type="dxa"/>
          </w:tcPr>
          <w:p w14:paraId="5DBB58CD" w14:textId="77777777" w:rsidR="00D46194" w:rsidRPr="008F7E4E" w:rsidRDefault="00D46194" w:rsidP="009A0B13">
            <w:pPr>
              <w:ind w:left="342" w:hanging="342"/>
              <w:jc w:val="both"/>
              <w:rPr>
                <w:rFonts w:ascii="Arial" w:hAnsi="Arial" w:cs="Arial"/>
                <w:sz w:val="24"/>
                <w:szCs w:val="24"/>
              </w:rPr>
            </w:pPr>
            <w:r w:rsidRPr="008F7E4E">
              <w:rPr>
                <w:rFonts w:ascii="Arial" w:hAnsi="Arial" w:cs="Arial"/>
                <w:sz w:val="24"/>
                <w:szCs w:val="24"/>
              </w:rPr>
              <w:t>Gimnazijos tarybos rinkimai.</w:t>
            </w:r>
          </w:p>
          <w:p w14:paraId="774A9AB8"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Gimnazijos tarybos veiklos planavimas.</w:t>
            </w:r>
          </w:p>
        </w:tc>
        <w:tc>
          <w:tcPr>
            <w:tcW w:w="2486" w:type="dxa"/>
          </w:tcPr>
          <w:p w14:paraId="041E746A"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GT nariai</w:t>
            </w:r>
          </w:p>
        </w:tc>
        <w:tc>
          <w:tcPr>
            <w:tcW w:w="2410" w:type="dxa"/>
          </w:tcPr>
          <w:p w14:paraId="1F64CBD2" w14:textId="1A45BFE5" w:rsidR="00D46194" w:rsidRPr="008F7E4E" w:rsidRDefault="00D46194" w:rsidP="009A0B13">
            <w:pPr>
              <w:jc w:val="both"/>
              <w:rPr>
                <w:rFonts w:ascii="Arial" w:hAnsi="Arial" w:cs="Arial"/>
                <w:sz w:val="24"/>
                <w:szCs w:val="24"/>
              </w:rPr>
            </w:pPr>
            <w:r w:rsidRPr="008F7E4E">
              <w:rPr>
                <w:rFonts w:ascii="Arial" w:hAnsi="Arial" w:cs="Arial"/>
                <w:sz w:val="24"/>
                <w:szCs w:val="24"/>
              </w:rPr>
              <w:t>202</w:t>
            </w:r>
            <w:r w:rsidR="00580049" w:rsidRPr="008F7E4E">
              <w:rPr>
                <w:rFonts w:ascii="Arial" w:hAnsi="Arial" w:cs="Arial"/>
                <w:sz w:val="24"/>
                <w:szCs w:val="24"/>
              </w:rPr>
              <w:t>5</w:t>
            </w:r>
            <w:r w:rsidRPr="008F7E4E">
              <w:rPr>
                <w:rFonts w:ascii="Arial" w:hAnsi="Arial" w:cs="Arial"/>
                <w:sz w:val="24"/>
                <w:szCs w:val="24"/>
              </w:rPr>
              <w:t xml:space="preserve"> m. rugsėjo mėn.</w:t>
            </w:r>
          </w:p>
        </w:tc>
      </w:tr>
      <w:tr w:rsidR="00D46194" w:rsidRPr="008F7E4E" w14:paraId="44B042C6" w14:textId="77777777" w:rsidTr="00A750DF">
        <w:trPr>
          <w:jc w:val="center"/>
        </w:trPr>
        <w:tc>
          <w:tcPr>
            <w:tcW w:w="889" w:type="dxa"/>
          </w:tcPr>
          <w:p w14:paraId="0DB411B7"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7.</w:t>
            </w:r>
          </w:p>
        </w:tc>
        <w:tc>
          <w:tcPr>
            <w:tcW w:w="3843" w:type="dxa"/>
          </w:tcPr>
          <w:p w14:paraId="50184DDB" w14:textId="77777777" w:rsidR="00D46194" w:rsidRPr="008F7E4E" w:rsidRDefault="00D46194" w:rsidP="009A0B13">
            <w:pPr>
              <w:ind w:left="-11" w:firstLine="11"/>
              <w:jc w:val="both"/>
              <w:rPr>
                <w:rFonts w:ascii="Arial" w:hAnsi="Arial" w:cs="Arial"/>
                <w:sz w:val="24"/>
                <w:szCs w:val="24"/>
              </w:rPr>
            </w:pPr>
            <w:r w:rsidRPr="008F7E4E">
              <w:rPr>
                <w:rFonts w:ascii="Arial" w:hAnsi="Arial" w:cs="Arial"/>
                <w:sz w:val="24"/>
                <w:szCs w:val="24"/>
              </w:rPr>
              <w:t>Dėl gimnazijos pedagogų atestacijos programos.</w:t>
            </w:r>
          </w:p>
          <w:p w14:paraId="4F6FA320"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Dėl gimnazijos tarybos veiklos ataskaitos.</w:t>
            </w:r>
          </w:p>
        </w:tc>
        <w:tc>
          <w:tcPr>
            <w:tcW w:w="2486" w:type="dxa"/>
          </w:tcPr>
          <w:p w14:paraId="08D1D0EE"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Gimnazijos administracija</w:t>
            </w:r>
          </w:p>
          <w:p w14:paraId="7448E6D1" w14:textId="77777777" w:rsidR="00D46194" w:rsidRPr="008F7E4E" w:rsidRDefault="00D46194" w:rsidP="009A0B13">
            <w:pPr>
              <w:jc w:val="both"/>
              <w:rPr>
                <w:rFonts w:ascii="Arial" w:hAnsi="Arial" w:cs="Arial"/>
                <w:sz w:val="24"/>
                <w:szCs w:val="24"/>
              </w:rPr>
            </w:pPr>
            <w:r w:rsidRPr="008F7E4E">
              <w:rPr>
                <w:rFonts w:ascii="Arial" w:hAnsi="Arial" w:cs="Arial"/>
                <w:sz w:val="24"/>
                <w:szCs w:val="24"/>
              </w:rPr>
              <w:t>GT nariai</w:t>
            </w:r>
          </w:p>
        </w:tc>
        <w:tc>
          <w:tcPr>
            <w:tcW w:w="2410" w:type="dxa"/>
          </w:tcPr>
          <w:p w14:paraId="2BCBCE26" w14:textId="169B9128" w:rsidR="00D46194" w:rsidRPr="008F7E4E" w:rsidRDefault="00D46194" w:rsidP="009A0B13">
            <w:pPr>
              <w:jc w:val="both"/>
              <w:rPr>
                <w:rFonts w:ascii="Arial" w:hAnsi="Arial" w:cs="Arial"/>
                <w:sz w:val="24"/>
                <w:szCs w:val="24"/>
              </w:rPr>
            </w:pPr>
            <w:r w:rsidRPr="008F7E4E">
              <w:rPr>
                <w:rFonts w:ascii="Arial" w:hAnsi="Arial" w:cs="Arial"/>
                <w:sz w:val="24"/>
                <w:szCs w:val="24"/>
              </w:rPr>
              <w:t>202</w:t>
            </w:r>
            <w:r w:rsidR="00580049" w:rsidRPr="008F7E4E">
              <w:rPr>
                <w:rFonts w:ascii="Arial" w:hAnsi="Arial" w:cs="Arial"/>
                <w:sz w:val="24"/>
                <w:szCs w:val="24"/>
              </w:rPr>
              <w:t>5</w:t>
            </w:r>
            <w:r w:rsidRPr="008F7E4E">
              <w:rPr>
                <w:rFonts w:ascii="Arial" w:hAnsi="Arial" w:cs="Arial"/>
                <w:sz w:val="24"/>
                <w:szCs w:val="24"/>
              </w:rPr>
              <w:t xml:space="preserve"> m. gruodžio mėn.</w:t>
            </w:r>
          </w:p>
        </w:tc>
      </w:tr>
    </w:tbl>
    <w:p w14:paraId="38FE7DE5" w14:textId="77777777" w:rsidR="00D46194" w:rsidRPr="008F7E4E" w:rsidRDefault="00D46194" w:rsidP="009A0B13">
      <w:pPr>
        <w:spacing w:after="0" w:line="240" w:lineRule="auto"/>
        <w:ind w:firstLine="900"/>
        <w:jc w:val="both"/>
        <w:rPr>
          <w:rFonts w:ascii="Arial" w:hAnsi="Arial" w:cs="Arial"/>
          <w:b/>
          <w:sz w:val="24"/>
          <w:szCs w:val="24"/>
          <w:lang w:eastAsia="lt-LT"/>
        </w:rPr>
      </w:pPr>
    </w:p>
    <w:p w14:paraId="16309D79" w14:textId="77777777" w:rsidR="00D46194" w:rsidRPr="008F7E4E" w:rsidRDefault="00D46194" w:rsidP="009A0B13">
      <w:pPr>
        <w:spacing w:after="0" w:line="360" w:lineRule="auto"/>
        <w:ind w:firstLine="900"/>
        <w:jc w:val="both"/>
        <w:rPr>
          <w:rFonts w:ascii="Arial" w:hAnsi="Arial" w:cs="Arial"/>
          <w:b/>
          <w:sz w:val="24"/>
          <w:szCs w:val="24"/>
          <w:lang w:eastAsia="lt-LT"/>
        </w:rPr>
      </w:pPr>
      <w:r w:rsidRPr="008F7E4E">
        <w:rPr>
          <w:rFonts w:ascii="Arial" w:hAnsi="Arial" w:cs="Arial"/>
          <w:b/>
          <w:sz w:val="24"/>
          <w:szCs w:val="24"/>
          <w:lang w:eastAsia="lt-LT"/>
        </w:rPr>
        <w:t xml:space="preserve">Laukiamas rezultatas: </w:t>
      </w:r>
      <w:r w:rsidRPr="008F7E4E">
        <w:rPr>
          <w:rFonts w:ascii="Arial" w:hAnsi="Arial" w:cs="Arial"/>
          <w:sz w:val="24"/>
          <w:szCs w:val="24"/>
          <w:lang w:eastAsia="lt-LT"/>
        </w:rPr>
        <w:t>Tarybos veikla padės sutelkti mokyklos bendruomenę ugdymo proceso kokybės gerinimui, diegiant savivaldų mokymą(</w:t>
      </w:r>
      <w:proofErr w:type="spellStart"/>
      <w:r w:rsidRPr="008F7E4E">
        <w:rPr>
          <w:rFonts w:ascii="Arial" w:hAnsi="Arial" w:cs="Arial"/>
          <w:sz w:val="24"/>
          <w:szCs w:val="24"/>
          <w:lang w:eastAsia="lt-LT"/>
        </w:rPr>
        <w:t>si</w:t>
      </w:r>
      <w:proofErr w:type="spellEnd"/>
      <w:r w:rsidRPr="008F7E4E">
        <w:rPr>
          <w:rFonts w:ascii="Arial" w:hAnsi="Arial" w:cs="Arial"/>
          <w:sz w:val="24"/>
          <w:szCs w:val="24"/>
          <w:lang w:eastAsia="lt-LT"/>
        </w:rPr>
        <w:t>) ir mokyklos uždavinių įgyvendinimui.</w:t>
      </w:r>
      <w:r w:rsidRPr="008F7E4E">
        <w:rPr>
          <w:rFonts w:ascii="Arial" w:hAnsi="Arial" w:cs="Arial"/>
          <w:b/>
          <w:sz w:val="24"/>
          <w:szCs w:val="24"/>
          <w:lang w:eastAsia="lt-LT"/>
        </w:rPr>
        <w:t xml:space="preserve"> </w:t>
      </w:r>
    </w:p>
    <w:p w14:paraId="6215F848" w14:textId="77777777" w:rsidR="00D46194" w:rsidRPr="008F7E4E" w:rsidRDefault="00D46194" w:rsidP="009A0B13">
      <w:pPr>
        <w:spacing w:after="0" w:line="360" w:lineRule="auto"/>
        <w:ind w:firstLine="900"/>
        <w:jc w:val="both"/>
        <w:rPr>
          <w:rFonts w:ascii="Arial" w:hAnsi="Arial" w:cs="Arial"/>
          <w:b/>
          <w:sz w:val="24"/>
          <w:szCs w:val="24"/>
          <w:lang w:eastAsia="lt-LT"/>
        </w:rPr>
      </w:pPr>
      <w:r w:rsidRPr="008F7E4E">
        <w:rPr>
          <w:rFonts w:ascii="Arial" w:hAnsi="Arial" w:cs="Arial"/>
          <w:b/>
          <w:sz w:val="24"/>
          <w:szCs w:val="24"/>
          <w:lang w:eastAsia="lt-LT"/>
        </w:rPr>
        <w:t>Rodikliai:</w:t>
      </w:r>
    </w:p>
    <w:p w14:paraId="7FE2CD60" w14:textId="77777777" w:rsidR="00D46194" w:rsidRPr="008F7E4E" w:rsidRDefault="00D46194">
      <w:pPr>
        <w:numPr>
          <w:ilvl w:val="1"/>
          <w:numId w:val="4"/>
        </w:numPr>
        <w:tabs>
          <w:tab w:val="num" w:pos="1494"/>
        </w:tabs>
        <w:spacing w:after="0" w:line="360" w:lineRule="auto"/>
        <w:ind w:hanging="219"/>
        <w:jc w:val="both"/>
        <w:rPr>
          <w:rFonts w:ascii="Arial" w:hAnsi="Arial" w:cs="Arial"/>
          <w:sz w:val="24"/>
          <w:szCs w:val="24"/>
          <w:lang w:eastAsia="lt-LT"/>
        </w:rPr>
      </w:pPr>
      <w:r w:rsidRPr="008F7E4E">
        <w:rPr>
          <w:rFonts w:ascii="Arial" w:hAnsi="Arial" w:cs="Arial"/>
          <w:sz w:val="24"/>
          <w:szCs w:val="24"/>
          <w:lang w:eastAsia="lt-LT"/>
        </w:rPr>
        <w:t xml:space="preserve"> Įgyvendintos visos numatytos priemonės siekiant Gimnazijos veiklos tobulinimo.</w:t>
      </w:r>
    </w:p>
    <w:p w14:paraId="3AEDD94E" w14:textId="77777777" w:rsidR="00D46194" w:rsidRPr="008F7E4E" w:rsidRDefault="00D46194">
      <w:pPr>
        <w:numPr>
          <w:ilvl w:val="1"/>
          <w:numId w:val="4"/>
        </w:numPr>
        <w:tabs>
          <w:tab w:val="num" w:pos="1494"/>
        </w:tabs>
        <w:spacing w:after="0" w:line="360" w:lineRule="auto"/>
        <w:ind w:left="1080"/>
        <w:jc w:val="both"/>
        <w:rPr>
          <w:rFonts w:ascii="Arial" w:hAnsi="Arial" w:cs="Arial"/>
          <w:sz w:val="24"/>
          <w:szCs w:val="24"/>
          <w:lang w:eastAsia="lt-LT"/>
        </w:rPr>
      </w:pPr>
      <w:r w:rsidRPr="008F7E4E">
        <w:rPr>
          <w:rFonts w:ascii="Arial" w:hAnsi="Arial" w:cs="Arial"/>
          <w:sz w:val="24"/>
          <w:szCs w:val="24"/>
          <w:lang w:eastAsia="lt-LT"/>
        </w:rPr>
        <w:t xml:space="preserve"> 100 % Gimnazijos tarybos narių dalyvauja posėdžiuose.</w:t>
      </w:r>
    </w:p>
    <w:p w14:paraId="4D232F3F" w14:textId="77777777" w:rsidR="001B062E" w:rsidRPr="008F7E4E" w:rsidRDefault="001B062E" w:rsidP="009A0B13">
      <w:pPr>
        <w:tabs>
          <w:tab w:val="num" w:pos="1494"/>
        </w:tabs>
        <w:spacing w:after="0" w:line="360" w:lineRule="auto"/>
        <w:ind w:left="1080"/>
        <w:jc w:val="both"/>
        <w:rPr>
          <w:rFonts w:ascii="Arial" w:hAnsi="Arial" w:cs="Arial"/>
          <w:sz w:val="24"/>
          <w:szCs w:val="24"/>
          <w:lang w:eastAsia="lt-LT"/>
        </w:rPr>
      </w:pPr>
    </w:p>
    <w:p w14:paraId="2062D4AA" w14:textId="3F25BA22" w:rsidR="001B062E" w:rsidRPr="008F7E4E" w:rsidRDefault="001B062E" w:rsidP="009A0B13">
      <w:pPr>
        <w:spacing w:after="0" w:line="240" w:lineRule="auto"/>
        <w:jc w:val="center"/>
        <w:rPr>
          <w:rFonts w:ascii="Arial" w:hAnsi="Arial" w:cs="Arial"/>
          <w:b/>
          <w:sz w:val="24"/>
          <w:szCs w:val="24"/>
          <w:lang w:eastAsia="lt-LT"/>
        </w:rPr>
      </w:pPr>
      <w:r w:rsidRPr="008F7E4E">
        <w:rPr>
          <w:rFonts w:ascii="Arial" w:hAnsi="Arial" w:cs="Arial"/>
          <w:b/>
          <w:sz w:val="24"/>
          <w:szCs w:val="24"/>
          <w:lang w:eastAsia="lt-LT"/>
        </w:rPr>
        <w:t>2. MOKYTOJŲ TARYBOS VEIKLOS PROGRAMA</w:t>
      </w:r>
    </w:p>
    <w:p w14:paraId="0A853B0E" w14:textId="224423BF" w:rsidR="001B062E" w:rsidRPr="008F7E4E" w:rsidRDefault="00AE60D1" w:rsidP="00D93C17">
      <w:pPr>
        <w:spacing w:after="0" w:line="360" w:lineRule="auto"/>
        <w:jc w:val="both"/>
        <w:rPr>
          <w:rFonts w:ascii="Arial" w:hAnsi="Arial" w:cs="Arial"/>
          <w:b/>
          <w:sz w:val="24"/>
          <w:szCs w:val="24"/>
        </w:rPr>
      </w:pPr>
      <w:r w:rsidRPr="008F7E4E">
        <w:rPr>
          <w:rFonts w:ascii="Arial" w:hAnsi="Arial" w:cs="Arial"/>
          <w:b/>
          <w:sz w:val="24"/>
          <w:szCs w:val="24"/>
        </w:rPr>
        <w:t xml:space="preserve">          </w:t>
      </w:r>
      <w:r w:rsidR="001B062E" w:rsidRPr="008F7E4E">
        <w:rPr>
          <w:rFonts w:ascii="Arial" w:hAnsi="Arial" w:cs="Arial"/>
          <w:b/>
          <w:sz w:val="24"/>
          <w:szCs w:val="24"/>
        </w:rPr>
        <w:t>202</w:t>
      </w:r>
      <w:r w:rsidR="00580049" w:rsidRPr="008F7E4E">
        <w:rPr>
          <w:rFonts w:ascii="Arial" w:hAnsi="Arial" w:cs="Arial"/>
          <w:b/>
          <w:sz w:val="24"/>
          <w:szCs w:val="24"/>
        </w:rPr>
        <w:t>4</w:t>
      </w:r>
      <w:r w:rsidR="001B062E" w:rsidRPr="008F7E4E">
        <w:rPr>
          <w:rFonts w:ascii="Arial" w:hAnsi="Arial" w:cs="Arial"/>
          <w:b/>
          <w:sz w:val="24"/>
          <w:szCs w:val="24"/>
        </w:rPr>
        <w:t xml:space="preserve"> m. veiklos analizė:</w:t>
      </w:r>
    </w:p>
    <w:p w14:paraId="34372B87" w14:textId="18C7A4AE" w:rsidR="001B062E" w:rsidRPr="008F7E4E" w:rsidRDefault="001B062E" w:rsidP="00D93C17">
      <w:pPr>
        <w:spacing w:after="0" w:line="360" w:lineRule="auto"/>
        <w:jc w:val="both"/>
        <w:rPr>
          <w:rFonts w:ascii="Arial" w:hAnsi="Arial" w:cs="Arial"/>
          <w:sz w:val="24"/>
          <w:szCs w:val="24"/>
        </w:rPr>
      </w:pPr>
      <w:r w:rsidRPr="008F7E4E">
        <w:rPr>
          <w:rFonts w:ascii="Arial" w:hAnsi="Arial" w:cs="Arial"/>
          <w:sz w:val="24"/>
          <w:szCs w:val="24"/>
        </w:rPr>
        <w:t xml:space="preserve">          Mokytojų taryba 202</w:t>
      </w:r>
      <w:r w:rsidR="00580049" w:rsidRPr="008F7E4E">
        <w:rPr>
          <w:rFonts w:ascii="Arial" w:hAnsi="Arial" w:cs="Arial"/>
          <w:sz w:val="24"/>
          <w:szCs w:val="24"/>
        </w:rPr>
        <w:t>4</w:t>
      </w:r>
      <w:r w:rsidRPr="008F7E4E">
        <w:rPr>
          <w:rFonts w:ascii="Arial" w:hAnsi="Arial" w:cs="Arial"/>
          <w:sz w:val="24"/>
          <w:szCs w:val="24"/>
        </w:rPr>
        <w:t xml:space="preserve"> metais svarstė ugdymo(</w:t>
      </w:r>
      <w:proofErr w:type="spellStart"/>
      <w:r w:rsidRPr="008F7E4E">
        <w:rPr>
          <w:rFonts w:ascii="Arial" w:hAnsi="Arial" w:cs="Arial"/>
          <w:sz w:val="24"/>
          <w:szCs w:val="24"/>
        </w:rPr>
        <w:t>si</w:t>
      </w:r>
      <w:proofErr w:type="spellEnd"/>
      <w:r w:rsidRPr="008F7E4E">
        <w:rPr>
          <w:rFonts w:ascii="Arial" w:hAnsi="Arial" w:cs="Arial"/>
          <w:sz w:val="24"/>
          <w:szCs w:val="24"/>
        </w:rPr>
        <w:t xml:space="preserve">) rezultatus, aptarė pedagoginės veiklos tobulinimą, teikė siūlymus dėl mokyklos veiklos planavimo ir ugdymo planų, aptarė </w:t>
      </w:r>
      <w:r w:rsidR="001178DD" w:rsidRPr="008F7E4E">
        <w:rPr>
          <w:rFonts w:ascii="Arial" w:hAnsi="Arial" w:cs="Arial"/>
          <w:sz w:val="24"/>
          <w:szCs w:val="24"/>
        </w:rPr>
        <w:t>atnaujintų</w:t>
      </w:r>
      <w:r w:rsidRPr="008F7E4E">
        <w:rPr>
          <w:rFonts w:ascii="Arial" w:hAnsi="Arial" w:cs="Arial"/>
          <w:sz w:val="24"/>
          <w:szCs w:val="24"/>
        </w:rPr>
        <w:t xml:space="preserve"> ugdymo programų įgyvendinimo klausimus, svarstė mokinių pažangos ir pasiekimų vertinimo rezultatus, mokytojų atestavimo perspektyvinę programą, rinko atstovus į mokyklos tarybą ir mokytojų atestacijos komisiją. </w:t>
      </w:r>
      <w:r w:rsidRPr="008F7E4E">
        <w:rPr>
          <w:rFonts w:ascii="Arial" w:hAnsi="Arial" w:cs="Arial"/>
          <w:sz w:val="24"/>
          <w:szCs w:val="24"/>
        </w:rPr>
        <w:lastRenderedPageBreak/>
        <w:t>Mokytojų tarybos posėdžiuose pritarta vidaus įsivertinimo išvadoms, 202</w:t>
      </w:r>
      <w:r w:rsidR="00580049" w:rsidRPr="008F7E4E">
        <w:rPr>
          <w:rFonts w:ascii="Arial" w:hAnsi="Arial" w:cs="Arial"/>
          <w:sz w:val="24"/>
          <w:szCs w:val="24"/>
        </w:rPr>
        <w:t>4</w:t>
      </w:r>
      <w:r w:rsidRPr="008F7E4E">
        <w:rPr>
          <w:rFonts w:ascii="Arial" w:hAnsi="Arial" w:cs="Arial"/>
          <w:sz w:val="24"/>
          <w:szCs w:val="24"/>
        </w:rPr>
        <w:t xml:space="preserve"> – 202</w:t>
      </w:r>
      <w:r w:rsidR="00B318F4" w:rsidRPr="008F7E4E">
        <w:rPr>
          <w:rFonts w:ascii="Arial" w:hAnsi="Arial" w:cs="Arial"/>
          <w:sz w:val="24"/>
          <w:szCs w:val="24"/>
        </w:rPr>
        <w:t>5</w:t>
      </w:r>
      <w:r w:rsidRPr="008F7E4E">
        <w:rPr>
          <w:rFonts w:ascii="Arial" w:hAnsi="Arial" w:cs="Arial"/>
          <w:sz w:val="24"/>
          <w:szCs w:val="24"/>
        </w:rPr>
        <w:t xml:space="preserve"> m. m. ugdymo planui ir kt. Buvo analizuojami mokinių pusmečių, mokslo metų pasiekimai, mokinių kėlimas į aukštesnę klasę, priimti sprendimai dėl ugdomosios veiklos organizavimo gerinimo, pagalbos mokiniui teikimo. </w:t>
      </w:r>
    </w:p>
    <w:p w14:paraId="438DB0A9" w14:textId="77777777" w:rsidR="001B062E" w:rsidRPr="008F7E4E" w:rsidRDefault="001B062E" w:rsidP="00D93C17">
      <w:pPr>
        <w:spacing w:after="0" w:line="360" w:lineRule="auto"/>
        <w:jc w:val="both"/>
        <w:rPr>
          <w:rFonts w:ascii="Arial" w:hAnsi="Arial" w:cs="Arial"/>
          <w:b/>
          <w:sz w:val="24"/>
          <w:szCs w:val="24"/>
        </w:rPr>
      </w:pPr>
      <w:r w:rsidRPr="008F7E4E">
        <w:rPr>
          <w:rFonts w:ascii="Arial" w:hAnsi="Arial" w:cs="Arial"/>
          <w:b/>
          <w:sz w:val="24"/>
          <w:szCs w:val="24"/>
        </w:rPr>
        <w:t xml:space="preserve">          Tikslas: </w:t>
      </w:r>
      <w:r w:rsidRPr="008F7E4E">
        <w:rPr>
          <w:rFonts w:ascii="Arial" w:hAnsi="Arial" w:cs="Arial"/>
          <w:sz w:val="24"/>
          <w:szCs w:val="24"/>
        </w:rPr>
        <w:t>vykdyti gimnazijos veiklos prioritetą atliepiantį ugdymą.</w:t>
      </w:r>
    </w:p>
    <w:p w14:paraId="2DBF1C56" w14:textId="77777777" w:rsidR="001B062E" w:rsidRPr="008F7E4E" w:rsidRDefault="001B062E" w:rsidP="00D93C17">
      <w:pPr>
        <w:spacing w:after="0" w:line="360" w:lineRule="auto"/>
        <w:jc w:val="both"/>
        <w:rPr>
          <w:rFonts w:ascii="Arial" w:hAnsi="Arial" w:cs="Arial"/>
          <w:b/>
          <w:sz w:val="24"/>
          <w:szCs w:val="24"/>
        </w:rPr>
      </w:pPr>
      <w:r w:rsidRPr="008F7E4E">
        <w:rPr>
          <w:rFonts w:ascii="Arial" w:hAnsi="Arial" w:cs="Arial"/>
          <w:b/>
          <w:sz w:val="24"/>
          <w:szCs w:val="24"/>
        </w:rPr>
        <w:t xml:space="preserve">          Uždaviniai:</w:t>
      </w:r>
    </w:p>
    <w:p w14:paraId="17AEDA06" w14:textId="62B47427" w:rsidR="001B062E" w:rsidRPr="008F7E4E" w:rsidRDefault="001B062E">
      <w:pPr>
        <w:pStyle w:val="Sraopastraipa"/>
        <w:numPr>
          <w:ilvl w:val="2"/>
          <w:numId w:val="12"/>
        </w:numPr>
        <w:spacing w:after="0"/>
        <w:jc w:val="both"/>
        <w:rPr>
          <w:rFonts w:ascii="Arial" w:hAnsi="Arial" w:cs="Arial"/>
          <w:sz w:val="24"/>
          <w:szCs w:val="24"/>
        </w:rPr>
      </w:pPr>
      <w:r w:rsidRPr="008F7E4E">
        <w:rPr>
          <w:rFonts w:ascii="Arial" w:hAnsi="Arial" w:cs="Arial"/>
          <w:sz w:val="24"/>
          <w:szCs w:val="24"/>
        </w:rPr>
        <w:t>Formuoti ir analizuoti ugdymo turinį pagal ikimokyklinio, priešmokyklinio, pagrindinio ir vidurinio ugdymo(</w:t>
      </w:r>
      <w:proofErr w:type="spellStart"/>
      <w:r w:rsidRPr="008F7E4E">
        <w:rPr>
          <w:rFonts w:ascii="Arial" w:hAnsi="Arial" w:cs="Arial"/>
          <w:sz w:val="24"/>
          <w:szCs w:val="24"/>
        </w:rPr>
        <w:t>si</w:t>
      </w:r>
      <w:proofErr w:type="spellEnd"/>
      <w:r w:rsidRPr="008F7E4E">
        <w:rPr>
          <w:rFonts w:ascii="Arial" w:hAnsi="Arial" w:cs="Arial"/>
          <w:sz w:val="24"/>
          <w:szCs w:val="24"/>
        </w:rPr>
        <w:t>) programas.</w:t>
      </w:r>
    </w:p>
    <w:p w14:paraId="29EED64C" w14:textId="77777777" w:rsidR="001B062E" w:rsidRPr="008F7E4E" w:rsidRDefault="001B062E">
      <w:pPr>
        <w:pStyle w:val="Sraopastraipa"/>
        <w:numPr>
          <w:ilvl w:val="2"/>
          <w:numId w:val="12"/>
        </w:numPr>
        <w:spacing w:after="0"/>
        <w:jc w:val="both"/>
        <w:rPr>
          <w:rFonts w:ascii="Arial" w:hAnsi="Arial" w:cs="Arial"/>
          <w:bCs/>
          <w:sz w:val="24"/>
          <w:szCs w:val="24"/>
          <w:lang w:eastAsia="en-GB"/>
        </w:rPr>
      </w:pPr>
      <w:r w:rsidRPr="008F7E4E">
        <w:rPr>
          <w:rFonts w:ascii="Arial" w:hAnsi="Arial" w:cs="Arial"/>
          <w:sz w:val="24"/>
          <w:szCs w:val="24"/>
        </w:rPr>
        <w:t>Reflektuoti, analizuoti, tobulinti  ir vertinti Gimnazijos pedagogų veiklą, numatyti priemones ugdymo kokybei gerinti.</w:t>
      </w:r>
    </w:p>
    <w:p w14:paraId="4A9FEB57" w14:textId="77777777" w:rsidR="001B062E" w:rsidRPr="008F7E4E" w:rsidRDefault="001B062E" w:rsidP="009A0B13">
      <w:pPr>
        <w:spacing w:after="0" w:line="240" w:lineRule="auto"/>
        <w:jc w:val="both"/>
        <w:rPr>
          <w:rFonts w:ascii="Arial" w:eastAsia="Calibri" w:hAnsi="Arial" w:cs="Arial"/>
          <w:sz w:val="24"/>
          <w:szCs w:val="24"/>
        </w:rPr>
      </w:pPr>
    </w:p>
    <w:tbl>
      <w:tblPr>
        <w:tblStyle w:val="Lentelstinklelis41"/>
        <w:tblW w:w="0" w:type="auto"/>
        <w:tblInd w:w="-34" w:type="dxa"/>
        <w:tblLook w:val="04A0" w:firstRow="1" w:lastRow="0" w:firstColumn="1" w:lastColumn="0" w:noHBand="0" w:noVBand="1"/>
      </w:tblPr>
      <w:tblGrid>
        <w:gridCol w:w="1418"/>
        <w:gridCol w:w="7938"/>
        <w:gridCol w:w="1701"/>
        <w:gridCol w:w="3196"/>
      </w:tblGrid>
      <w:tr w:rsidR="001B062E" w:rsidRPr="008F7E4E" w14:paraId="19F4D55E" w14:textId="77777777" w:rsidTr="00536616">
        <w:tc>
          <w:tcPr>
            <w:tcW w:w="1418" w:type="dxa"/>
            <w:tcBorders>
              <w:top w:val="single" w:sz="4" w:space="0" w:color="auto"/>
              <w:left w:val="single" w:sz="4" w:space="0" w:color="auto"/>
              <w:bottom w:val="single" w:sz="4" w:space="0" w:color="auto"/>
              <w:right w:val="single" w:sz="4" w:space="0" w:color="auto"/>
            </w:tcBorders>
            <w:hideMark/>
          </w:tcPr>
          <w:p w14:paraId="74143840" w14:textId="77777777" w:rsidR="001B062E" w:rsidRPr="008F7E4E" w:rsidRDefault="001B062E" w:rsidP="009A0B13">
            <w:pPr>
              <w:jc w:val="both"/>
              <w:rPr>
                <w:rFonts w:ascii="Arial" w:hAnsi="Arial" w:cs="Arial"/>
                <w:b/>
                <w:sz w:val="24"/>
                <w:szCs w:val="24"/>
              </w:rPr>
            </w:pPr>
            <w:r w:rsidRPr="008F7E4E">
              <w:rPr>
                <w:rFonts w:ascii="Arial" w:hAnsi="Arial" w:cs="Arial"/>
                <w:b/>
                <w:sz w:val="24"/>
                <w:szCs w:val="24"/>
              </w:rPr>
              <w:t>Eilės Nr.</w:t>
            </w:r>
          </w:p>
        </w:tc>
        <w:tc>
          <w:tcPr>
            <w:tcW w:w="7938" w:type="dxa"/>
            <w:tcBorders>
              <w:top w:val="single" w:sz="4" w:space="0" w:color="auto"/>
              <w:left w:val="single" w:sz="4" w:space="0" w:color="auto"/>
              <w:bottom w:val="single" w:sz="4" w:space="0" w:color="auto"/>
              <w:right w:val="single" w:sz="4" w:space="0" w:color="auto"/>
            </w:tcBorders>
            <w:hideMark/>
          </w:tcPr>
          <w:p w14:paraId="46BEF2AD" w14:textId="77777777" w:rsidR="001B062E" w:rsidRPr="008F7E4E" w:rsidRDefault="001B062E" w:rsidP="009A0B13">
            <w:pPr>
              <w:jc w:val="both"/>
              <w:rPr>
                <w:rFonts w:ascii="Arial" w:hAnsi="Arial" w:cs="Arial"/>
                <w:b/>
                <w:sz w:val="24"/>
                <w:szCs w:val="24"/>
              </w:rPr>
            </w:pPr>
            <w:r w:rsidRPr="008F7E4E">
              <w:rPr>
                <w:rFonts w:ascii="Arial" w:hAnsi="Arial" w:cs="Arial"/>
                <w:b/>
                <w:sz w:val="24"/>
                <w:szCs w:val="24"/>
              </w:rPr>
              <w:t>Posėdžio tema</w:t>
            </w:r>
          </w:p>
        </w:tc>
        <w:tc>
          <w:tcPr>
            <w:tcW w:w="1701" w:type="dxa"/>
            <w:tcBorders>
              <w:top w:val="single" w:sz="4" w:space="0" w:color="auto"/>
              <w:left w:val="single" w:sz="4" w:space="0" w:color="auto"/>
              <w:bottom w:val="single" w:sz="4" w:space="0" w:color="auto"/>
              <w:right w:val="single" w:sz="4" w:space="0" w:color="auto"/>
            </w:tcBorders>
            <w:hideMark/>
          </w:tcPr>
          <w:p w14:paraId="2670A167" w14:textId="77777777" w:rsidR="001B062E" w:rsidRPr="008F7E4E" w:rsidRDefault="001B062E" w:rsidP="009A0B13">
            <w:pPr>
              <w:jc w:val="both"/>
              <w:rPr>
                <w:rFonts w:ascii="Arial" w:hAnsi="Arial" w:cs="Arial"/>
                <w:b/>
                <w:sz w:val="24"/>
                <w:szCs w:val="24"/>
              </w:rPr>
            </w:pPr>
            <w:r w:rsidRPr="008F7E4E">
              <w:rPr>
                <w:rFonts w:ascii="Arial" w:hAnsi="Arial" w:cs="Arial"/>
                <w:b/>
                <w:sz w:val="24"/>
                <w:szCs w:val="24"/>
              </w:rPr>
              <w:t xml:space="preserve">Data </w:t>
            </w:r>
          </w:p>
        </w:tc>
        <w:tc>
          <w:tcPr>
            <w:tcW w:w="3196" w:type="dxa"/>
            <w:tcBorders>
              <w:top w:val="single" w:sz="4" w:space="0" w:color="auto"/>
              <w:left w:val="single" w:sz="4" w:space="0" w:color="auto"/>
              <w:bottom w:val="single" w:sz="4" w:space="0" w:color="auto"/>
              <w:right w:val="single" w:sz="4" w:space="0" w:color="auto"/>
            </w:tcBorders>
            <w:hideMark/>
          </w:tcPr>
          <w:p w14:paraId="49ECBBFE" w14:textId="77777777" w:rsidR="001B062E" w:rsidRPr="008F7E4E" w:rsidRDefault="001B062E" w:rsidP="009A0B13">
            <w:pPr>
              <w:jc w:val="both"/>
              <w:rPr>
                <w:rFonts w:ascii="Arial" w:hAnsi="Arial" w:cs="Arial"/>
                <w:b/>
                <w:sz w:val="24"/>
                <w:szCs w:val="24"/>
              </w:rPr>
            </w:pPr>
            <w:r w:rsidRPr="008F7E4E">
              <w:rPr>
                <w:rFonts w:ascii="Arial" w:hAnsi="Arial" w:cs="Arial"/>
                <w:b/>
                <w:sz w:val="24"/>
                <w:szCs w:val="24"/>
              </w:rPr>
              <w:t>Atsakingas</w:t>
            </w:r>
          </w:p>
        </w:tc>
      </w:tr>
      <w:tr w:rsidR="001B062E" w:rsidRPr="008F7E4E" w14:paraId="069A66FA" w14:textId="77777777" w:rsidTr="00536616">
        <w:trPr>
          <w:trHeight w:val="900"/>
        </w:trPr>
        <w:tc>
          <w:tcPr>
            <w:tcW w:w="1418" w:type="dxa"/>
            <w:tcBorders>
              <w:top w:val="single" w:sz="4" w:space="0" w:color="auto"/>
              <w:left w:val="single" w:sz="4" w:space="0" w:color="auto"/>
              <w:bottom w:val="single" w:sz="4" w:space="0" w:color="auto"/>
              <w:right w:val="single" w:sz="4" w:space="0" w:color="auto"/>
            </w:tcBorders>
            <w:hideMark/>
          </w:tcPr>
          <w:p w14:paraId="60AA45AC"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1.1.</w:t>
            </w:r>
          </w:p>
          <w:p w14:paraId="7F3FBF1B"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1.2.</w:t>
            </w:r>
          </w:p>
          <w:p w14:paraId="4B937707"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1.3.</w:t>
            </w:r>
          </w:p>
          <w:p w14:paraId="26B1E036" w14:textId="77777777" w:rsidR="00C847E1" w:rsidRPr="008F7E4E" w:rsidRDefault="00C847E1" w:rsidP="009A0B13">
            <w:pPr>
              <w:jc w:val="both"/>
              <w:rPr>
                <w:rFonts w:ascii="Arial" w:hAnsi="Arial" w:cs="Arial"/>
                <w:sz w:val="24"/>
                <w:szCs w:val="24"/>
              </w:rPr>
            </w:pPr>
          </w:p>
          <w:p w14:paraId="08955041" w14:textId="3B9A3A0D" w:rsidR="001B062E" w:rsidRPr="008F7E4E" w:rsidRDefault="001B062E" w:rsidP="009A0B13">
            <w:pPr>
              <w:jc w:val="both"/>
              <w:rPr>
                <w:rFonts w:ascii="Arial" w:hAnsi="Arial" w:cs="Arial"/>
                <w:sz w:val="24"/>
                <w:szCs w:val="24"/>
              </w:rPr>
            </w:pPr>
            <w:r w:rsidRPr="008F7E4E">
              <w:rPr>
                <w:rFonts w:ascii="Arial" w:hAnsi="Arial" w:cs="Arial"/>
                <w:sz w:val="24"/>
                <w:szCs w:val="24"/>
              </w:rPr>
              <w:t>1.4.</w:t>
            </w:r>
          </w:p>
          <w:p w14:paraId="6C9F47B4" w14:textId="77777777" w:rsidR="00C847E1" w:rsidRPr="008F7E4E" w:rsidRDefault="00C847E1" w:rsidP="009A0B13">
            <w:pPr>
              <w:jc w:val="both"/>
              <w:rPr>
                <w:rFonts w:ascii="Arial" w:hAnsi="Arial" w:cs="Arial"/>
                <w:sz w:val="24"/>
                <w:szCs w:val="24"/>
              </w:rPr>
            </w:pPr>
          </w:p>
          <w:p w14:paraId="43D3CF9C" w14:textId="5E228042" w:rsidR="00C847E1" w:rsidRPr="008F7E4E" w:rsidRDefault="00C847E1" w:rsidP="009A0B13">
            <w:pPr>
              <w:jc w:val="both"/>
              <w:rPr>
                <w:rFonts w:ascii="Arial" w:hAnsi="Arial" w:cs="Arial"/>
                <w:sz w:val="24"/>
                <w:szCs w:val="24"/>
              </w:rPr>
            </w:pPr>
            <w:r w:rsidRPr="008F7E4E">
              <w:rPr>
                <w:rFonts w:ascii="Arial" w:hAnsi="Arial" w:cs="Arial"/>
                <w:sz w:val="24"/>
                <w:szCs w:val="24"/>
              </w:rPr>
              <w:t>1.5.</w:t>
            </w:r>
          </w:p>
          <w:p w14:paraId="734A2A12" w14:textId="73E97460" w:rsidR="00C847E1" w:rsidRPr="008F7E4E" w:rsidRDefault="00C847E1" w:rsidP="009A0B13">
            <w:pPr>
              <w:jc w:val="both"/>
              <w:rPr>
                <w:rFonts w:ascii="Arial"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14:paraId="7F3CEF45" w14:textId="1E34E2D3" w:rsidR="001B062E" w:rsidRPr="008F7E4E" w:rsidRDefault="001B062E" w:rsidP="009A0B13">
            <w:pPr>
              <w:jc w:val="both"/>
              <w:rPr>
                <w:rFonts w:ascii="Arial" w:hAnsi="Arial" w:cs="Arial"/>
                <w:sz w:val="24"/>
                <w:szCs w:val="24"/>
              </w:rPr>
            </w:pPr>
            <w:r w:rsidRPr="008F7E4E">
              <w:rPr>
                <w:rFonts w:ascii="Arial" w:hAnsi="Arial" w:cs="Arial"/>
                <w:sz w:val="24"/>
                <w:szCs w:val="24"/>
              </w:rPr>
              <w:t>Dėl I-mo</w:t>
            </w:r>
            <w:r w:rsidR="001178DD" w:rsidRPr="008F7E4E">
              <w:rPr>
                <w:rFonts w:ascii="Arial" w:hAnsi="Arial" w:cs="Arial"/>
                <w:sz w:val="24"/>
                <w:szCs w:val="24"/>
              </w:rPr>
              <w:t>jo</w:t>
            </w:r>
            <w:r w:rsidRPr="008F7E4E">
              <w:rPr>
                <w:rFonts w:ascii="Arial" w:hAnsi="Arial" w:cs="Arial"/>
                <w:sz w:val="24"/>
                <w:szCs w:val="24"/>
              </w:rPr>
              <w:t xml:space="preserve"> pusmečio ugdymo(</w:t>
            </w:r>
            <w:proofErr w:type="spellStart"/>
            <w:r w:rsidRPr="008F7E4E">
              <w:rPr>
                <w:rFonts w:ascii="Arial" w:hAnsi="Arial" w:cs="Arial"/>
                <w:sz w:val="24"/>
                <w:szCs w:val="24"/>
              </w:rPr>
              <w:t>si</w:t>
            </w:r>
            <w:proofErr w:type="spellEnd"/>
            <w:r w:rsidRPr="008F7E4E">
              <w:rPr>
                <w:rFonts w:ascii="Arial" w:hAnsi="Arial" w:cs="Arial"/>
                <w:sz w:val="24"/>
                <w:szCs w:val="24"/>
              </w:rPr>
              <w:t>) rezultatų  analizės</w:t>
            </w:r>
          </w:p>
          <w:p w14:paraId="5FB41849"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Dėl mokinių adaptacijos ir emocinio saugumo  gimnazijoje.</w:t>
            </w:r>
          </w:p>
          <w:p w14:paraId="1B1489DB" w14:textId="217D5588" w:rsidR="001B062E" w:rsidRPr="008F7E4E" w:rsidRDefault="001B062E" w:rsidP="009A0B13">
            <w:pPr>
              <w:jc w:val="both"/>
              <w:rPr>
                <w:rFonts w:ascii="Arial" w:hAnsi="Arial" w:cs="Arial"/>
                <w:sz w:val="24"/>
                <w:szCs w:val="24"/>
              </w:rPr>
            </w:pPr>
            <w:r w:rsidRPr="008F7E4E">
              <w:rPr>
                <w:rFonts w:ascii="Arial" w:hAnsi="Arial" w:cs="Arial"/>
                <w:sz w:val="24"/>
                <w:szCs w:val="24"/>
              </w:rPr>
              <w:t>Dėl 202</w:t>
            </w:r>
            <w:r w:rsidR="00B318F4" w:rsidRPr="008F7E4E">
              <w:rPr>
                <w:rFonts w:ascii="Arial" w:hAnsi="Arial" w:cs="Arial"/>
                <w:sz w:val="24"/>
                <w:szCs w:val="24"/>
              </w:rPr>
              <w:t>4</w:t>
            </w:r>
            <w:r w:rsidR="00043F66" w:rsidRPr="008F7E4E">
              <w:rPr>
                <w:rFonts w:ascii="Arial" w:hAnsi="Arial" w:cs="Arial"/>
                <w:sz w:val="24"/>
                <w:szCs w:val="24"/>
              </w:rPr>
              <w:t xml:space="preserve"> m. gimnazijos veiklos kokybės įsivertinimo ir tobulinimo sričių 202</w:t>
            </w:r>
            <w:r w:rsidR="00B318F4" w:rsidRPr="008F7E4E">
              <w:rPr>
                <w:rFonts w:ascii="Arial" w:hAnsi="Arial" w:cs="Arial"/>
                <w:sz w:val="24"/>
                <w:szCs w:val="24"/>
              </w:rPr>
              <w:t>5</w:t>
            </w:r>
            <w:r w:rsidR="00043F66" w:rsidRPr="008F7E4E">
              <w:rPr>
                <w:rFonts w:ascii="Arial" w:hAnsi="Arial" w:cs="Arial"/>
                <w:sz w:val="24"/>
                <w:szCs w:val="24"/>
              </w:rPr>
              <w:t xml:space="preserve"> m. pristatymo.</w:t>
            </w:r>
          </w:p>
          <w:p w14:paraId="26F886D4" w14:textId="02CBFBA8" w:rsidR="001B062E" w:rsidRPr="008F7E4E" w:rsidRDefault="001B062E" w:rsidP="009A0B13">
            <w:pPr>
              <w:jc w:val="both"/>
              <w:rPr>
                <w:rFonts w:ascii="Arial" w:hAnsi="Arial" w:cs="Arial"/>
                <w:sz w:val="24"/>
                <w:szCs w:val="24"/>
              </w:rPr>
            </w:pPr>
            <w:r w:rsidRPr="008F7E4E">
              <w:rPr>
                <w:rFonts w:ascii="Arial" w:hAnsi="Arial" w:cs="Arial"/>
                <w:sz w:val="24"/>
                <w:szCs w:val="24"/>
              </w:rPr>
              <w:t>Dėl mokyklos 202</w:t>
            </w:r>
            <w:r w:rsidR="00B318F4" w:rsidRPr="008F7E4E">
              <w:rPr>
                <w:rFonts w:ascii="Arial" w:hAnsi="Arial" w:cs="Arial"/>
                <w:sz w:val="24"/>
                <w:szCs w:val="24"/>
              </w:rPr>
              <w:t>4-2026</w:t>
            </w:r>
            <w:r w:rsidRPr="008F7E4E">
              <w:rPr>
                <w:rFonts w:ascii="Arial" w:hAnsi="Arial" w:cs="Arial"/>
                <w:sz w:val="24"/>
                <w:szCs w:val="24"/>
              </w:rPr>
              <w:t xml:space="preserve"> m. </w:t>
            </w:r>
            <w:r w:rsidR="00043F66" w:rsidRPr="008F7E4E">
              <w:rPr>
                <w:rFonts w:ascii="Arial" w:hAnsi="Arial" w:cs="Arial"/>
                <w:sz w:val="24"/>
                <w:szCs w:val="24"/>
              </w:rPr>
              <w:t xml:space="preserve">strateginio </w:t>
            </w:r>
            <w:r w:rsidRPr="008F7E4E">
              <w:rPr>
                <w:rFonts w:ascii="Arial" w:hAnsi="Arial" w:cs="Arial"/>
                <w:sz w:val="24"/>
                <w:szCs w:val="24"/>
              </w:rPr>
              <w:t>veiklos plano</w:t>
            </w:r>
            <w:r w:rsidR="00B318F4" w:rsidRPr="008F7E4E">
              <w:rPr>
                <w:rFonts w:ascii="Arial" w:hAnsi="Arial" w:cs="Arial"/>
                <w:sz w:val="24"/>
                <w:szCs w:val="24"/>
              </w:rPr>
              <w:t xml:space="preserve"> priemonių</w:t>
            </w:r>
            <w:r w:rsidRPr="008F7E4E">
              <w:rPr>
                <w:rFonts w:ascii="Arial" w:hAnsi="Arial" w:cs="Arial"/>
                <w:sz w:val="24"/>
                <w:szCs w:val="24"/>
              </w:rPr>
              <w:t xml:space="preserve"> įgyvendinimo</w:t>
            </w:r>
            <w:r w:rsidR="00043F66" w:rsidRPr="008F7E4E">
              <w:rPr>
                <w:rFonts w:ascii="Arial" w:hAnsi="Arial" w:cs="Arial"/>
                <w:sz w:val="24"/>
                <w:szCs w:val="24"/>
              </w:rPr>
              <w:t xml:space="preserve">, </w:t>
            </w:r>
            <w:r w:rsidRPr="008F7E4E">
              <w:rPr>
                <w:rFonts w:ascii="Arial" w:hAnsi="Arial" w:cs="Arial"/>
                <w:sz w:val="24"/>
                <w:szCs w:val="24"/>
              </w:rPr>
              <w:t xml:space="preserve"> ir 202</w:t>
            </w:r>
            <w:r w:rsidR="00B318F4" w:rsidRPr="008F7E4E">
              <w:rPr>
                <w:rFonts w:ascii="Arial" w:hAnsi="Arial" w:cs="Arial"/>
                <w:sz w:val="24"/>
                <w:szCs w:val="24"/>
              </w:rPr>
              <w:t>5</w:t>
            </w:r>
            <w:r w:rsidRPr="008F7E4E">
              <w:rPr>
                <w:rFonts w:ascii="Arial" w:hAnsi="Arial" w:cs="Arial"/>
                <w:sz w:val="24"/>
                <w:szCs w:val="24"/>
              </w:rPr>
              <w:t xml:space="preserve">  m. veiklos plano pristatymo.</w:t>
            </w:r>
          </w:p>
          <w:p w14:paraId="7DF94828" w14:textId="4DA379EA" w:rsidR="00C847E1" w:rsidRPr="008F7E4E" w:rsidRDefault="00C847E1" w:rsidP="009A0B13">
            <w:pPr>
              <w:jc w:val="both"/>
              <w:rPr>
                <w:rFonts w:ascii="Arial" w:hAnsi="Arial" w:cs="Arial"/>
                <w:sz w:val="24"/>
                <w:szCs w:val="24"/>
              </w:rPr>
            </w:pPr>
            <w:r w:rsidRPr="008F7E4E">
              <w:rPr>
                <w:rFonts w:ascii="Arial" w:hAnsi="Arial" w:cs="Arial"/>
                <w:sz w:val="24"/>
                <w:szCs w:val="24"/>
              </w:rPr>
              <w:t>Dėl metodinės veiklos ataskaitos pristatymo.</w:t>
            </w:r>
          </w:p>
        </w:tc>
        <w:tc>
          <w:tcPr>
            <w:tcW w:w="1701" w:type="dxa"/>
            <w:tcBorders>
              <w:top w:val="single" w:sz="4" w:space="0" w:color="auto"/>
              <w:left w:val="single" w:sz="4" w:space="0" w:color="auto"/>
              <w:bottom w:val="single" w:sz="4" w:space="0" w:color="auto"/>
              <w:right w:val="single" w:sz="4" w:space="0" w:color="auto"/>
            </w:tcBorders>
            <w:hideMark/>
          </w:tcPr>
          <w:p w14:paraId="5F52302C" w14:textId="4D6FC31A" w:rsidR="001B062E" w:rsidRPr="008F7E4E" w:rsidRDefault="001B062E" w:rsidP="009A0B13">
            <w:pPr>
              <w:jc w:val="both"/>
              <w:rPr>
                <w:rFonts w:ascii="Arial" w:hAnsi="Arial" w:cs="Arial"/>
                <w:sz w:val="24"/>
                <w:szCs w:val="24"/>
              </w:rPr>
            </w:pPr>
            <w:r w:rsidRPr="008F7E4E">
              <w:rPr>
                <w:rFonts w:ascii="Arial" w:hAnsi="Arial" w:cs="Arial"/>
                <w:sz w:val="24"/>
                <w:szCs w:val="24"/>
              </w:rPr>
              <w:t>202</w:t>
            </w:r>
            <w:r w:rsidR="00B318F4" w:rsidRPr="008F7E4E">
              <w:rPr>
                <w:rFonts w:ascii="Arial" w:hAnsi="Arial" w:cs="Arial"/>
                <w:sz w:val="24"/>
                <w:szCs w:val="24"/>
              </w:rPr>
              <w:t>5</w:t>
            </w:r>
            <w:r w:rsidRPr="008F7E4E">
              <w:rPr>
                <w:rFonts w:ascii="Arial" w:hAnsi="Arial" w:cs="Arial"/>
                <w:sz w:val="24"/>
                <w:szCs w:val="24"/>
              </w:rPr>
              <w:t xml:space="preserve"> m. </w:t>
            </w:r>
          </w:p>
          <w:p w14:paraId="6F0EFBBF" w14:textId="15B44CA1" w:rsidR="001B062E" w:rsidRPr="008F7E4E" w:rsidRDefault="00B318F4" w:rsidP="009A0B13">
            <w:pPr>
              <w:jc w:val="both"/>
              <w:rPr>
                <w:rFonts w:ascii="Arial" w:hAnsi="Arial" w:cs="Arial"/>
                <w:sz w:val="24"/>
                <w:szCs w:val="24"/>
              </w:rPr>
            </w:pPr>
            <w:r w:rsidRPr="008F7E4E">
              <w:rPr>
                <w:rFonts w:ascii="Arial" w:hAnsi="Arial" w:cs="Arial"/>
                <w:sz w:val="24"/>
                <w:szCs w:val="24"/>
              </w:rPr>
              <w:t>Vasario 5</w:t>
            </w:r>
            <w:r w:rsidR="001B062E" w:rsidRPr="008F7E4E">
              <w:rPr>
                <w:rFonts w:ascii="Arial" w:hAnsi="Arial" w:cs="Arial"/>
                <w:sz w:val="24"/>
                <w:szCs w:val="24"/>
              </w:rPr>
              <w:t xml:space="preserve"> d.  </w:t>
            </w:r>
          </w:p>
        </w:tc>
        <w:tc>
          <w:tcPr>
            <w:tcW w:w="3196" w:type="dxa"/>
            <w:tcBorders>
              <w:top w:val="single" w:sz="4" w:space="0" w:color="auto"/>
              <w:left w:val="single" w:sz="4" w:space="0" w:color="auto"/>
              <w:bottom w:val="single" w:sz="4" w:space="0" w:color="auto"/>
              <w:right w:val="single" w:sz="4" w:space="0" w:color="auto"/>
            </w:tcBorders>
          </w:tcPr>
          <w:p w14:paraId="2CDCC094"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 S. Pocienė</w:t>
            </w:r>
          </w:p>
          <w:p w14:paraId="2BD4C0B6" w14:textId="38786258"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 V. </w:t>
            </w:r>
            <w:proofErr w:type="spellStart"/>
            <w:r w:rsidRPr="008F7E4E">
              <w:rPr>
                <w:rFonts w:ascii="Arial" w:hAnsi="Arial" w:cs="Arial"/>
                <w:sz w:val="24"/>
                <w:szCs w:val="24"/>
              </w:rPr>
              <w:t>Rudienė</w:t>
            </w:r>
            <w:proofErr w:type="spellEnd"/>
            <w:r w:rsidRPr="008F7E4E">
              <w:rPr>
                <w:rFonts w:ascii="Arial" w:hAnsi="Arial" w:cs="Arial"/>
                <w:sz w:val="24"/>
                <w:szCs w:val="24"/>
              </w:rPr>
              <w:t>,</w:t>
            </w:r>
          </w:p>
          <w:p w14:paraId="7DF4E33D" w14:textId="68B20C53" w:rsidR="00C847E1" w:rsidRPr="008F7E4E" w:rsidRDefault="00C847E1" w:rsidP="009A0B13">
            <w:pPr>
              <w:jc w:val="both"/>
              <w:rPr>
                <w:rFonts w:ascii="Arial" w:hAnsi="Arial" w:cs="Arial"/>
                <w:sz w:val="24"/>
                <w:szCs w:val="24"/>
              </w:rPr>
            </w:pPr>
            <w:r w:rsidRPr="008F7E4E">
              <w:rPr>
                <w:rFonts w:ascii="Arial" w:hAnsi="Arial" w:cs="Arial"/>
                <w:sz w:val="24"/>
                <w:szCs w:val="24"/>
              </w:rPr>
              <w:t>S. Pocienė</w:t>
            </w:r>
          </w:p>
          <w:p w14:paraId="56EFF4B2" w14:textId="77777777" w:rsidR="00C847E1" w:rsidRPr="008F7E4E" w:rsidRDefault="00C847E1" w:rsidP="009A0B13">
            <w:pPr>
              <w:jc w:val="both"/>
              <w:rPr>
                <w:rFonts w:ascii="Arial" w:hAnsi="Arial" w:cs="Arial"/>
                <w:sz w:val="24"/>
                <w:szCs w:val="24"/>
              </w:rPr>
            </w:pPr>
          </w:p>
          <w:p w14:paraId="4ADCC0ED"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E. </w:t>
            </w:r>
            <w:proofErr w:type="spellStart"/>
            <w:r w:rsidRPr="008F7E4E">
              <w:rPr>
                <w:rFonts w:ascii="Arial" w:hAnsi="Arial" w:cs="Arial"/>
                <w:sz w:val="24"/>
                <w:szCs w:val="24"/>
              </w:rPr>
              <w:t>Aukselienė</w:t>
            </w:r>
            <w:proofErr w:type="spellEnd"/>
            <w:r w:rsidR="00C847E1" w:rsidRPr="008F7E4E">
              <w:rPr>
                <w:rFonts w:ascii="Arial" w:hAnsi="Arial" w:cs="Arial"/>
                <w:sz w:val="24"/>
                <w:szCs w:val="24"/>
              </w:rPr>
              <w:t>, S. Pocienė</w:t>
            </w:r>
          </w:p>
          <w:p w14:paraId="28E8A5C7" w14:textId="77777777" w:rsidR="00C847E1" w:rsidRPr="008F7E4E" w:rsidRDefault="00C847E1" w:rsidP="009A0B13">
            <w:pPr>
              <w:jc w:val="both"/>
              <w:rPr>
                <w:rFonts w:ascii="Arial" w:hAnsi="Arial" w:cs="Arial"/>
                <w:sz w:val="24"/>
                <w:szCs w:val="24"/>
              </w:rPr>
            </w:pPr>
          </w:p>
          <w:p w14:paraId="2999A6A2" w14:textId="1EA9A9D6" w:rsidR="00C847E1" w:rsidRPr="008F7E4E" w:rsidRDefault="00C847E1" w:rsidP="009A0B13">
            <w:pPr>
              <w:jc w:val="both"/>
              <w:rPr>
                <w:rFonts w:ascii="Arial" w:hAnsi="Arial" w:cs="Arial"/>
                <w:sz w:val="24"/>
                <w:szCs w:val="24"/>
              </w:rPr>
            </w:pPr>
            <w:r w:rsidRPr="008F7E4E">
              <w:rPr>
                <w:rFonts w:ascii="Arial" w:hAnsi="Arial" w:cs="Arial"/>
                <w:sz w:val="24"/>
                <w:szCs w:val="24"/>
              </w:rPr>
              <w:t>S. Pocienė</w:t>
            </w:r>
          </w:p>
        </w:tc>
      </w:tr>
      <w:tr w:rsidR="001B062E" w:rsidRPr="008F7E4E" w14:paraId="4C545349" w14:textId="77777777" w:rsidTr="00536616">
        <w:tc>
          <w:tcPr>
            <w:tcW w:w="1418" w:type="dxa"/>
            <w:tcBorders>
              <w:top w:val="single" w:sz="4" w:space="0" w:color="auto"/>
              <w:left w:val="single" w:sz="4" w:space="0" w:color="auto"/>
              <w:bottom w:val="single" w:sz="4" w:space="0" w:color="auto"/>
              <w:right w:val="single" w:sz="4" w:space="0" w:color="auto"/>
            </w:tcBorders>
            <w:hideMark/>
          </w:tcPr>
          <w:p w14:paraId="6C6D3B4A"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2.1.</w:t>
            </w:r>
          </w:p>
        </w:tc>
        <w:tc>
          <w:tcPr>
            <w:tcW w:w="7938" w:type="dxa"/>
            <w:tcBorders>
              <w:top w:val="single" w:sz="4" w:space="0" w:color="auto"/>
              <w:left w:val="single" w:sz="4" w:space="0" w:color="auto"/>
              <w:bottom w:val="single" w:sz="4" w:space="0" w:color="auto"/>
              <w:right w:val="single" w:sz="4" w:space="0" w:color="auto"/>
            </w:tcBorders>
            <w:hideMark/>
          </w:tcPr>
          <w:p w14:paraId="3588881C"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Dėl leidimo laikyti brandos egzaminus.</w:t>
            </w:r>
          </w:p>
        </w:tc>
        <w:tc>
          <w:tcPr>
            <w:tcW w:w="1701" w:type="dxa"/>
            <w:tcBorders>
              <w:top w:val="single" w:sz="4" w:space="0" w:color="auto"/>
              <w:left w:val="single" w:sz="4" w:space="0" w:color="auto"/>
              <w:bottom w:val="single" w:sz="4" w:space="0" w:color="auto"/>
              <w:right w:val="single" w:sz="4" w:space="0" w:color="auto"/>
            </w:tcBorders>
            <w:hideMark/>
          </w:tcPr>
          <w:p w14:paraId="51DA6852" w14:textId="7BED09A8" w:rsidR="001B062E" w:rsidRPr="008F7E4E" w:rsidRDefault="001B062E" w:rsidP="009A0B13">
            <w:pPr>
              <w:jc w:val="both"/>
              <w:rPr>
                <w:rFonts w:ascii="Arial" w:hAnsi="Arial" w:cs="Arial"/>
                <w:sz w:val="24"/>
                <w:szCs w:val="24"/>
              </w:rPr>
            </w:pPr>
            <w:r w:rsidRPr="008F7E4E">
              <w:rPr>
                <w:rFonts w:ascii="Arial" w:hAnsi="Arial" w:cs="Arial"/>
                <w:sz w:val="24"/>
                <w:szCs w:val="24"/>
              </w:rPr>
              <w:t>202</w:t>
            </w:r>
            <w:r w:rsidR="00B318F4" w:rsidRPr="008F7E4E">
              <w:rPr>
                <w:rFonts w:ascii="Arial" w:hAnsi="Arial" w:cs="Arial"/>
                <w:sz w:val="24"/>
                <w:szCs w:val="24"/>
              </w:rPr>
              <w:t>5</w:t>
            </w:r>
            <w:r w:rsidRPr="008F7E4E">
              <w:rPr>
                <w:rFonts w:ascii="Arial" w:hAnsi="Arial" w:cs="Arial"/>
                <w:sz w:val="24"/>
                <w:szCs w:val="24"/>
              </w:rPr>
              <w:t xml:space="preserve"> m. gegužės </w:t>
            </w:r>
            <w:r w:rsidR="00043F66" w:rsidRPr="008F7E4E">
              <w:rPr>
                <w:rFonts w:ascii="Arial" w:hAnsi="Arial" w:cs="Arial"/>
                <w:sz w:val="24"/>
                <w:szCs w:val="24"/>
              </w:rPr>
              <w:t>3</w:t>
            </w:r>
            <w:r w:rsidR="00B318F4" w:rsidRPr="008F7E4E">
              <w:rPr>
                <w:rFonts w:ascii="Arial" w:hAnsi="Arial" w:cs="Arial"/>
                <w:sz w:val="24"/>
                <w:szCs w:val="24"/>
              </w:rPr>
              <w:t>0</w:t>
            </w:r>
            <w:r w:rsidRPr="008F7E4E">
              <w:rPr>
                <w:rFonts w:ascii="Arial" w:hAnsi="Arial" w:cs="Arial"/>
                <w:sz w:val="24"/>
                <w:szCs w:val="24"/>
              </w:rPr>
              <w:t xml:space="preserve"> d. </w:t>
            </w:r>
          </w:p>
        </w:tc>
        <w:tc>
          <w:tcPr>
            <w:tcW w:w="3196" w:type="dxa"/>
            <w:tcBorders>
              <w:top w:val="single" w:sz="4" w:space="0" w:color="auto"/>
              <w:left w:val="single" w:sz="4" w:space="0" w:color="auto"/>
              <w:bottom w:val="single" w:sz="4" w:space="0" w:color="auto"/>
              <w:right w:val="single" w:sz="4" w:space="0" w:color="auto"/>
            </w:tcBorders>
            <w:hideMark/>
          </w:tcPr>
          <w:p w14:paraId="42E0FCF0"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E. </w:t>
            </w:r>
            <w:proofErr w:type="spellStart"/>
            <w:r w:rsidRPr="008F7E4E">
              <w:rPr>
                <w:rFonts w:ascii="Arial" w:hAnsi="Arial" w:cs="Arial"/>
                <w:sz w:val="24"/>
                <w:szCs w:val="24"/>
              </w:rPr>
              <w:t>Aukselienė</w:t>
            </w:r>
            <w:proofErr w:type="spellEnd"/>
          </w:p>
        </w:tc>
      </w:tr>
      <w:tr w:rsidR="001B062E" w:rsidRPr="008F7E4E" w14:paraId="6ED97C1B" w14:textId="77777777" w:rsidTr="00536616">
        <w:trPr>
          <w:trHeight w:val="734"/>
        </w:trPr>
        <w:tc>
          <w:tcPr>
            <w:tcW w:w="1418" w:type="dxa"/>
            <w:tcBorders>
              <w:top w:val="single" w:sz="4" w:space="0" w:color="auto"/>
              <w:left w:val="single" w:sz="4" w:space="0" w:color="auto"/>
              <w:bottom w:val="single" w:sz="4" w:space="0" w:color="auto"/>
              <w:right w:val="single" w:sz="4" w:space="0" w:color="auto"/>
            </w:tcBorders>
          </w:tcPr>
          <w:p w14:paraId="5A0BF807"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3.1. </w:t>
            </w:r>
          </w:p>
          <w:p w14:paraId="1836FC96"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3.2.</w:t>
            </w:r>
          </w:p>
        </w:tc>
        <w:tc>
          <w:tcPr>
            <w:tcW w:w="7938" w:type="dxa"/>
            <w:tcBorders>
              <w:top w:val="single" w:sz="4" w:space="0" w:color="auto"/>
              <w:left w:val="single" w:sz="4" w:space="0" w:color="auto"/>
              <w:bottom w:val="single" w:sz="4" w:space="0" w:color="auto"/>
              <w:right w:val="single" w:sz="4" w:space="0" w:color="auto"/>
            </w:tcBorders>
            <w:hideMark/>
          </w:tcPr>
          <w:p w14:paraId="1084CA61"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Dėl 1-4 klasių mokinių kėlimo į aukštesnę klasę  ir papildomų darbų skyrimo.</w:t>
            </w:r>
          </w:p>
          <w:p w14:paraId="5154B471"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Dėl pradinio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14:paraId="399B3EA6" w14:textId="7D936DA5" w:rsidR="001B062E" w:rsidRPr="008F7E4E" w:rsidRDefault="001B062E" w:rsidP="009A0B13">
            <w:pPr>
              <w:jc w:val="both"/>
              <w:rPr>
                <w:rFonts w:ascii="Arial" w:hAnsi="Arial" w:cs="Arial"/>
                <w:sz w:val="24"/>
                <w:szCs w:val="24"/>
              </w:rPr>
            </w:pPr>
            <w:r w:rsidRPr="008F7E4E">
              <w:rPr>
                <w:rFonts w:ascii="Arial" w:hAnsi="Arial" w:cs="Arial"/>
                <w:sz w:val="24"/>
                <w:szCs w:val="24"/>
              </w:rPr>
              <w:t>202</w:t>
            </w:r>
            <w:r w:rsidR="00580049" w:rsidRPr="008F7E4E">
              <w:rPr>
                <w:rFonts w:ascii="Arial" w:hAnsi="Arial" w:cs="Arial"/>
                <w:sz w:val="24"/>
                <w:szCs w:val="24"/>
              </w:rPr>
              <w:t>5</w:t>
            </w:r>
            <w:r w:rsidRPr="008F7E4E">
              <w:rPr>
                <w:rFonts w:ascii="Arial" w:hAnsi="Arial" w:cs="Arial"/>
                <w:sz w:val="24"/>
                <w:szCs w:val="24"/>
              </w:rPr>
              <w:t xml:space="preserve"> m. birželio 0</w:t>
            </w:r>
            <w:r w:rsidR="00580049" w:rsidRPr="008F7E4E">
              <w:rPr>
                <w:rFonts w:ascii="Arial" w:hAnsi="Arial" w:cs="Arial"/>
                <w:sz w:val="24"/>
                <w:szCs w:val="24"/>
              </w:rPr>
              <w:t>6</w:t>
            </w:r>
            <w:r w:rsidRPr="008F7E4E">
              <w:rPr>
                <w:rFonts w:ascii="Arial" w:hAnsi="Arial" w:cs="Arial"/>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hideMark/>
          </w:tcPr>
          <w:p w14:paraId="13BF39DA" w14:textId="0C81C6A0"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S. Pocienė, </w:t>
            </w:r>
            <w:r w:rsidR="00043F66" w:rsidRPr="008F7E4E">
              <w:rPr>
                <w:rFonts w:ascii="Arial" w:hAnsi="Arial" w:cs="Arial"/>
                <w:sz w:val="24"/>
                <w:szCs w:val="24"/>
              </w:rPr>
              <w:t xml:space="preserve">pradinių </w:t>
            </w:r>
            <w:r w:rsidRPr="008F7E4E">
              <w:rPr>
                <w:rFonts w:ascii="Arial" w:hAnsi="Arial" w:cs="Arial"/>
                <w:sz w:val="24"/>
                <w:szCs w:val="24"/>
              </w:rPr>
              <w:t>kl</w:t>
            </w:r>
            <w:r w:rsidR="00043F66" w:rsidRPr="008F7E4E">
              <w:rPr>
                <w:rFonts w:ascii="Arial" w:hAnsi="Arial" w:cs="Arial"/>
                <w:sz w:val="24"/>
                <w:szCs w:val="24"/>
              </w:rPr>
              <w:t>asių mokytojos</w:t>
            </w:r>
          </w:p>
          <w:p w14:paraId="2A1B27FA"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E. </w:t>
            </w:r>
            <w:proofErr w:type="spellStart"/>
            <w:r w:rsidRPr="008F7E4E">
              <w:rPr>
                <w:rFonts w:ascii="Arial" w:hAnsi="Arial" w:cs="Arial"/>
                <w:sz w:val="24"/>
                <w:szCs w:val="24"/>
              </w:rPr>
              <w:t>Aukselienė</w:t>
            </w:r>
            <w:proofErr w:type="spellEnd"/>
          </w:p>
        </w:tc>
      </w:tr>
      <w:tr w:rsidR="001B062E" w:rsidRPr="008F7E4E" w14:paraId="00BB89A4" w14:textId="77777777" w:rsidTr="00536616">
        <w:tc>
          <w:tcPr>
            <w:tcW w:w="1418" w:type="dxa"/>
            <w:tcBorders>
              <w:top w:val="single" w:sz="4" w:space="0" w:color="auto"/>
              <w:left w:val="single" w:sz="4" w:space="0" w:color="auto"/>
              <w:bottom w:val="single" w:sz="4" w:space="0" w:color="auto"/>
              <w:right w:val="single" w:sz="4" w:space="0" w:color="auto"/>
            </w:tcBorders>
          </w:tcPr>
          <w:p w14:paraId="36CE86CF" w14:textId="3D523E1A" w:rsidR="001B062E" w:rsidRPr="008F7E4E" w:rsidRDefault="00E71AAC" w:rsidP="009A0B13">
            <w:pPr>
              <w:jc w:val="both"/>
              <w:rPr>
                <w:rFonts w:ascii="Arial" w:hAnsi="Arial" w:cs="Arial"/>
                <w:sz w:val="24"/>
                <w:szCs w:val="24"/>
              </w:rPr>
            </w:pPr>
            <w:r w:rsidRPr="008F7E4E">
              <w:rPr>
                <w:rFonts w:ascii="Arial" w:hAnsi="Arial" w:cs="Arial"/>
                <w:sz w:val="24"/>
                <w:szCs w:val="24"/>
              </w:rPr>
              <w:t>4</w:t>
            </w:r>
            <w:r w:rsidR="001B062E" w:rsidRPr="008F7E4E">
              <w:rPr>
                <w:rFonts w:ascii="Arial" w:hAnsi="Arial" w:cs="Arial"/>
                <w:sz w:val="24"/>
                <w:szCs w:val="24"/>
              </w:rPr>
              <w:t>.1.</w:t>
            </w:r>
          </w:p>
          <w:p w14:paraId="2C168480" w14:textId="77777777" w:rsidR="001B062E" w:rsidRPr="008F7E4E" w:rsidRDefault="001B062E" w:rsidP="009A0B13">
            <w:pPr>
              <w:jc w:val="both"/>
              <w:rPr>
                <w:rFonts w:ascii="Arial" w:hAnsi="Arial" w:cs="Arial"/>
                <w:sz w:val="24"/>
                <w:szCs w:val="24"/>
              </w:rPr>
            </w:pPr>
          </w:p>
          <w:p w14:paraId="6C7C5067" w14:textId="399EA81C" w:rsidR="001B062E" w:rsidRPr="008F7E4E" w:rsidRDefault="00E71AAC" w:rsidP="009A0B13">
            <w:pPr>
              <w:jc w:val="both"/>
              <w:rPr>
                <w:rFonts w:ascii="Arial" w:hAnsi="Arial" w:cs="Arial"/>
                <w:sz w:val="24"/>
                <w:szCs w:val="24"/>
              </w:rPr>
            </w:pPr>
            <w:r w:rsidRPr="008F7E4E">
              <w:rPr>
                <w:rFonts w:ascii="Arial" w:hAnsi="Arial" w:cs="Arial"/>
                <w:sz w:val="24"/>
                <w:szCs w:val="24"/>
              </w:rPr>
              <w:t>4</w:t>
            </w:r>
            <w:r w:rsidR="001B062E" w:rsidRPr="008F7E4E">
              <w:rPr>
                <w:rFonts w:ascii="Arial" w:hAnsi="Arial" w:cs="Arial"/>
                <w:sz w:val="24"/>
                <w:szCs w:val="24"/>
              </w:rPr>
              <w:t>.2.</w:t>
            </w:r>
          </w:p>
          <w:p w14:paraId="78255EF3" w14:textId="2D396470" w:rsidR="001B062E" w:rsidRPr="008F7E4E" w:rsidRDefault="00E71AAC" w:rsidP="009A0B13">
            <w:pPr>
              <w:jc w:val="both"/>
              <w:rPr>
                <w:rFonts w:ascii="Arial" w:hAnsi="Arial" w:cs="Arial"/>
                <w:sz w:val="24"/>
                <w:szCs w:val="24"/>
              </w:rPr>
            </w:pPr>
            <w:r w:rsidRPr="008F7E4E">
              <w:rPr>
                <w:rFonts w:ascii="Arial" w:hAnsi="Arial" w:cs="Arial"/>
                <w:sz w:val="24"/>
                <w:szCs w:val="24"/>
              </w:rPr>
              <w:t>4</w:t>
            </w:r>
            <w:r w:rsidR="001B062E" w:rsidRPr="008F7E4E">
              <w:rPr>
                <w:rFonts w:ascii="Arial" w:hAnsi="Arial" w:cs="Arial"/>
                <w:sz w:val="24"/>
                <w:szCs w:val="24"/>
              </w:rPr>
              <w:t>.</w:t>
            </w:r>
            <w:r w:rsidR="00043F66" w:rsidRPr="008F7E4E">
              <w:rPr>
                <w:rFonts w:ascii="Arial" w:hAnsi="Arial" w:cs="Arial"/>
                <w:sz w:val="24"/>
                <w:szCs w:val="24"/>
              </w:rPr>
              <w:t>3</w:t>
            </w:r>
            <w:r w:rsidR="001B062E" w:rsidRPr="008F7E4E">
              <w:rPr>
                <w:rFonts w:ascii="Arial" w:hAnsi="Arial" w:cs="Arial"/>
                <w:sz w:val="24"/>
                <w:szCs w:val="24"/>
              </w:rPr>
              <w:t>.</w:t>
            </w:r>
          </w:p>
        </w:tc>
        <w:tc>
          <w:tcPr>
            <w:tcW w:w="7938" w:type="dxa"/>
            <w:tcBorders>
              <w:top w:val="single" w:sz="4" w:space="0" w:color="auto"/>
              <w:left w:val="single" w:sz="4" w:space="0" w:color="auto"/>
              <w:bottom w:val="single" w:sz="4" w:space="0" w:color="auto"/>
              <w:right w:val="single" w:sz="4" w:space="0" w:color="auto"/>
            </w:tcBorders>
            <w:hideMark/>
          </w:tcPr>
          <w:p w14:paraId="4CB880E5"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Dėl 5-8- </w:t>
            </w:r>
            <w:proofErr w:type="spellStart"/>
            <w:r w:rsidRPr="008F7E4E">
              <w:rPr>
                <w:rFonts w:ascii="Arial" w:hAnsi="Arial" w:cs="Arial"/>
                <w:sz w:val="24"/>
                <w:szCs w:val="24"/>
              </w:rPr>
              <w:t>Ig</w:t>
            </w:r>
            <w:proofErr w:type="spellEnd"/>
            <w:r w:rsidRPr="008F7E4E">
              <w:rPr>
                <w:rFonts w:ascii="Arial" w:hAnsi="Arial" w:cs="Arial"/>
                <w:sz w:val="24"/>
                <w:szCs w:val="24"/>
              </w:rPr>
              <w:t xml:space="preserve"> klasių mokinių kėlimo į aukštesnę klasę ir papildomų darbų skyrimo.</w:t>
            </w:r>
          </w:p>
          <w:p w14:paraId="5D35AB54" w14:textId="6DC7F58B" w:rsidR="001B062E" w:rsidRPr="008F7E4E" w:rsidRDefault="001B062E" w:rsidP="009A0B13">
            <w:pPr>
              <w:jc w:val="both"/>
              <w:rPr>
                <w:rFonts w:ascii="Arial" w:hAnsi="Arial" w:cs="Arial"/>
                <w:sz w:val="24"/>
                <w:szCs w:val="24"/>
              </w:rPr>
            </w:pPr>
            <w:r w:rsidRPr="008F7E4E">
              <w:rPr>
                <w:rFonts w:ascii="Arial" w:hAnsi="Arial" w:cs="Arial"/>
                <w:sz w:val="24"/>
                <w:szCs w:val="24"/>
              </w:rPr>
              <w:t>Dėl ugdymo plano projekto  202</w:t>
            </w:r>
            <w:r w:rsidR="00E71AAC" w:rsidRPr="008F7E4E">
              <w:rPr>
                <w:rFonts w:ascii="Arial" w:hAnsi="Arial" w:cs="Arial"/>
                <w:sz w:val="24"/>
                <w:szCs w:val="24"/>
              </w:rPr>
              <w:t>5</w:t>
            </w:r>
            <w:r w:rsidRPr="008F7E4E">
              <w:rPr>
                <w:rFonts w:ascii="Arial" w:hAnsi="Arial" w:cs="Arial"/>
                <w:sz w:val="24"/>
                <w:szCs w:val="24"/>
              </w:rPr>
              <w:t>-202</w:t>
            </w:r>
            <w:r w:rsidR="00E71AAC" w:rsidRPr="008F7E4E">
              <w:rPr>
                <w:rFonts w:ascii="Arial" w:hAnsi="Arial" w:cs="Arial"/>
                <w:sz w:val="24"/>
                <w:szCs w:val="24"/>
              </w:rPr>
              <w:t>6</w:t>
            </w:r>
            <w:r w:rsidRPr="008F7E4E">
              <w:rPr>
                <w:rFonts w:ascii="Arial" w:hAnsi="Arial" w:cs="Arial"/>
                <w:sz w:val="24"/>
                <w:szCs w:val="24"/>
              </w:rPr>
              <w:t xml:space="preserve"> m.</w:t>
            </w:r>
            <w:r w:rsidR="00043F66" w:rsidRPr="008F7E4E">
              <w:rPr>
                <w:rFonts w:ascii="Arial" w:hAnsi="Arial" w:cs="Arial"/>
                <w:sz w:val="24"/>
                <w:szCs w:val="24"/>
              </w:rPr>
              <w:t xml:space="preserve"> </w:t>
            </w:r>
            <w:r w:rsidRPr="008F7E4E">
              <w:rPr>
                <w:rFonts w:ascii="Arial" w:hAnsi="Arial" w:cs="Arial"/>
                <w:sz w:val="24"/>
                <w:szCs w:val="24"/>
              </w:rPr>
              <w:t xml:space="preserve">m. </w:t>
            </w:r>
          </w:p>
          <w:p w14:paraId="204E65B8"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Dėl pagrindinio išsilavinimo pažymėjimų išdavimo</w:t>
            </w:r>
          </w:p>
        </w:tc>
        <w:tc>
          <w:tcPr>
            <w:tcW w:w="1701" w:type="dxa"/>
            <w:tcBorders>
              <w:top w:val="single" w:sz="4" w:space="0" w:color="auto"/>
              <w:left w:val="single" w:sz="4" w:space="0" w:color="auto"/>
              <w:bottom w:val="single" w:sz="4" w:space="0" w:color="auto"/>
              <w:right w:val="single" w:sz="4" w:space="0" w:color="auto"/>
            </w:tcBorders>
            <w:hideMark/>
          </w:tcPr>
          <w:p w14:paraId="7AA113A4" w14:textId="46CC2F21" w:rsidR="001B062E" w:rsidRPr="008F7E4E" w:rsidRDefault="001B062E" w:rsidP="009A0B13">
            <w:pPr>
              <w:jc w:val="both"/>
              <w:rPr>
                <w:rFonts w:ascii="Arial" w:hAnsi="Arial" w:cs="Arial"/>
                <w:sz w:val="24"/>
                <w:szCs w:val="24"/>
              </w:rPr>
            </w:pPr>
            <w:r w:rsidRPr="008F7E4E">
              <w:rPr>
                <w:rFonts w:ascii="Arial" w:hAnsi="Arial" w:cs="Arial"/>
                <w:sz w:val="24"/>
                <w:szCs w:val="24"/>
              </w:rPr>
              <w:t>202</w:t>
            </w:r>
            <w:r w:rsidR="00580049" w:rsidRPr="008F7E4E">
              <w:rPr>
                <w:rFonts w:ascii="Arial" w:hAnsi="Arial" w:cs="Arial"/>
                <w:sz w:val="24"/>
                <w:szCs w:val="24"/>
              </w:rPr>
              <w:t>5</w:t>
            </w:r>
            <w:r w:rsidRPr="008F7E4E">
              <w:rPr>
                <w:rFonts w:ascii="Arial" w:hAnsi="Arial" w:cs="Arial"/>
                <w:sz w:val="24"/>
                <w:szCs w:val="24"/>
              </w:rPr>
              <w:t xml:space="preserve"> m. birželio </w:t>
            </w:r>
            <w:r w:rsidR="00580049" w:rsidRPr="008F7E4E">
              <w:rPr>
                <w:rFonts w:ascii="Arial" w:hAnsi="Arial" w:cs="Arial"/>
                <w:sz w:val="24"/>
                <w:szCs w:val="24"/>
              </w:rPr>
              <w:t>19</w:t>
            </w:r>
            <w:r w:rsidRPr="008F7E4E">
              <w:rPr>
                <w:rFonts w:ascii="Arial" w:hAnsi="Arial" w:cs="Arial"/>
                <w:sz w:val="24"/>
                <w:szCs w:val="24"/>
              </w:rPr>
              <w:t xml:space="preserve"> d.</w:t>
            </w:r>
          </w:p>
        </w:tc>
        <w:tc>
          <w:tcPr>
            <w:tcW w:w="3196" w:type="dxa"/>
            <w:tcBorders>
              <w:top w:val="single" w:sz="4" w:space="0" w:color="auto"/>
              <w:left w:val="single" w:sz="4" w:space="0" w:color="auto"/>
              <w:bottom w:val="single" w:sz="4" w:space="0" w:color="auto"/>
              <w:right w:val="single" w:sz="4" w:space="0" w:color="auto"/>
            </w:tcBorders>
          </w:tcPr>
          <w:p w14:paraId="0BCE8CDA" w14:textId="5FC1D12E" w:rsidR="001B062E" w:rsidRPr="008F7E4E" w:rsidRDefault="001B062E" w:rsidP="009A0B13">
            <w:pPr>
              <w:jc w:val="both"/>
              <w:rPr>
                <w:rFonts w:ascii="Arial" w:hAnsi="Arial" w:cs="Arial"/>
                <w:sz w:val="24"/>
                <w:szCs w:val="24"/>
              </w:rPr>
            </w:pPr>
            <w:r w:rsidRPr="008F7E4E">
              <w:rPr>
                <w:rFonts w:ascii="Arial" w:hAnsi="Arial" w:cs="Arial"/>
                <w:sz w:val="24"/>
                <w:szCs w:val="24"/>
              </w:rPr>
              <w:t>S. Pocienė</w:t>
            </w:r>
            <w:r w:rsidR="00E71AAC" w:rsidRPr="008F7E4E">
              <w:rPr>
                <w:rFonts w:ascii="Arial" w:hAnsi="Arial" w:cs="Arial"/>
                <w:sz w:val="24"/>
                <w:szCs w:val="24"/>
              </w:rPr>
              <w:t xml:space="preserve">, </w:t>
            </w:r>
            <w:r w:rsidRPr="008F7E4E">
              <w:rPr>
                <w:rFonts w:ascii="Arial" w:hAnsi="Arial" w:cs="Arial"/>
                <w:sz w:val="24"/>
                <w:szCs w:val="24"/>
              </w:rPr>
              <w:t xml:space="preserve">E. </w:t>
            </w:r>
            <w:proofErr w:type="spellStart"/>
            <w:r w:rsidRPr="008F7E4E">
              <w:rPr>
                <w:rFonts w:ascii="Arial" w:hAnsi="Arial" w:cs="Arial"/>
                <w:sz w:val="24"/>
                <w:szCs w:val="24"/>
              </w:rPr>
              <w:t>Aukselienė</w:t>
            </w:r>
            <w:proofErr w:type="spellEnd"/>
          </w:p>
          <w:p w14:paraId="0DFE3820"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Darbo grupė</w:t>
            </w:r>
          </w:p>
          <w:p w14:paraId="6CBBEE8D"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E. </w:t>
            </w:r>
            <w:proofErr w:type="spellStart"/>
            <w:r w:rsidRPr="008F7E4E">
              <w:rPr>
                <w:rFonts w:ascii="Arial" w:hAnsi="Arial" w:cs="Arial"/>
                <w:sz w:val="24"/>
                <w:szCs w:val="24"/>
              </w:rPr>
              <w:t>Aukselienė</w:t>
            </w:r>
            <w:proofErr w:type="spellEnd"/>
          </w:p>
        </w:tc>
      </w:tr>
      <w:tr w:rsidR="001B062E" w:rsidRPr="008F7E4E" w14:paraId="717F4518" w14:textId="77777777" w:rsidTr="00536616">
        <w:tc>
          <w:tcPr>
            <w:tcW w:w="1418" w:type="dxa"/>
            <w:tcBorders>
              <w:top w:val="single" w:sz="4" w:space="0" w:color="auto"/>
              <w:left w:val="single" w:sz="4" w:space="0" w:color="auto"/>
              <w:bottom w:val="single" w:sz="4" w:space="0" w:color="auto"/>
              <w:right w:val="single" w:sz="4" w:space="0" w:color="auto"/>
            </w:tcBorders>
          </w:tcPr>
          <w:p w14:paraId="359C1A24"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6.1.</w:t>
            </w:r>
          </w:p>
          <w:p w14:paraId="40A3AE72"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6.2.</w:t>
            </w:r>
          </w:p>
          <w:p w14:paraId="626828C6"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6.3. </w:t>
            </w:r>
          </w:p>
        </w:tc>
        <w:tc>
          <w:tcPr>
            <w:tcW w:w="7938" w:type="dxa"/>
            <w:tcBorders>
              <w:top w:val="single" w:sz="4" w:space="0" w:color="auto"/>
              <w:left w:val="single" w:sz="4" w:space="0" w:color="auto"/>
              <w:bottom w:val="single" w:sz="4" w:space="0" w:color="auto"/>
              <w:right w:val="single" w:sz="4" w:space="0" w:color="auto"/>
            </w:tcBorders>
            <w:hideMark/>
          </w:tcPr>
          <w:p w14:paraId="50F11A35" w14:textId="007CCE68" w:rsidR="001B062E" w:rsidRPr="008F7E4E" w:rsidRDefault="001B062E" w:rsidP="009A0B13">
            <w:pPr>
              <w:jc w:val="both"/>
              <w:rPr>
                <w:rFonts w:ascii="Arial" w:hAnsi="Arial" w:cs="Arial"/>
                <w:sz w:val="24"/>
                <w:szCs w:val="24"/>
              </w:rPr>
            </w:pPr>
            <w:r w:rsidRPr="008F7E4E">
              <w:rPr>
                <w:rFonts w:ascii="Arial" w:hAnsi="Arial" w:cs="Arial"/>
                <w:sz w:val="24"/>
                <w:szCs w:val="24"/>
              </w:rPr>
              <w:t>Dėl  202</w:t>
            </w:r>
            <w:r w:rsidR="00E71AAC" w:rsidRPr="008F7E4E">
              <w:rPr>
                <w:rFonts w:ascii="Arial" w:hAnsi="Arial" w:cs="Arial"/>
                <w:sz w:val="24"/>
                <w:szCs w:val="24"/>
              </w:rPr>
              <w:t>5</w:t>
            </w:r>
            <w:r w:rsidRPr="008F7E4E">
              <w:rPr>
                <w:rFonts w:ascii="Arial" w:hAnsi="Arial" w:cs="Arial"/>
                <w:sz w:val="24"/>
                <w:szCs w:val="24"/>
              </w:rPr>
              <w:t>-202</w:t>
            </w:r>
            <w:r w:rsidR="00E71AAC" w:rsidRPr="008F7E4E">
              <w:rPr>
                <w:rFonts w:ascii="Arial" w:hAnsi="Arial" w:cs="Arial"/>
                <w:sz w:val="24"/>
                <w:szCs w:val="24"/>
              </w:rPr>
              <w:t>6</w:t>
            </w:r>
            <w:r w:rsidRPr="008F7E4E">
              <w:rPr>
                <w:rFonts w:ascii="Arial" w:hAnsi="Arial" w:cs="Arial"/>
                <w:sz w:val="24"/>
                <w:szCs w:val="24"/>
              </w:rPr>
              <w:t xml:space="preserve"> m.</w:t>
            </w:r>
            <w:r w:rsidR="00C847E1" w:rsidRPr="008F7E4E">
              <w:rPr>
                <w:rFonts w:ascii="Arial" w:hAnsi="Arial" w:cs="Arial"/>
                <w:sz w:val="24"/>
                <w:szCs w:val="24"/>
              </w:rPr>
              <w:t xml:space="preserve"> </w:t>
            </w:r>
            <w:r w:rsidRPr="008F7E4E">
              <w:rPr>
                <w:rFonts w:ascii="Arial" w:hAnsi="Arial" w:cs="Arial"/>
                <w:sz w:val="24"/>
                <w:szCs w:val="24"/>
              </w:rPr>
              <w:t>m. mokinių pažangos, pasiekimų ir lankomumo analizės</w:t>
            </w:r>
          </w:p>
          <w:p w14:paraId="4C873AC5" w14:textId="7C59FA51" w:rsidR="001B062E" w:rsidRPr="008F7E4E" w:rsidRDefault="001B062E" w:rsidP="009A0B13">
            <w:pPr>
              <w:jc w:val="both"/>
              <w:rPr>
                <w:rFonts w:ascii="Arial" w:hAnsi="Arial" w:cs="Arial"/>
                <w:sz w:val="24"/>
                <w:szCs w:val="24"/>
              </w:rPr>
            </w:pPr>
            <w:r w:rsidRPr="008F7E4E">
              <w:rPr>
                <w:rFonts w:ascii="Arial" w:hAnsi="Arial" w:cs="Arial"/>
                <w:sz w:val="24"/>
                <w:szCs w:val="24"/>
              </w:rPr>
              <w:t>Dėl 202</w:t>
            </w:r>
            <w:r w:rsidR="00E71AAC" w:rsidRPr="008F7E4E">
              <w:rPr>
                <w:rFonts w:ascii="Arial" w:hAnsi="Arial" w:cs="Arial"/>
                <w:sz w:val="24"/>
                <w:szCs w:val="24"/>
              </w:rPr>
              <w:t>5</w:t>
            </w:r>
            <w:r w:rsidRPr="008F7E4E">
              <w:rPr>
                <w:rFonts w:ascii="Arial" w:hAnsi="Arial" w:cs="Arial"/>
                <w:sz w:val="24"/>
                <w:szCs w:val="24"/>
              </w:rPr>
              <w:t>-202</w:t>
            </w:r>
            <w:r w:rsidR="00E71AAC" w:rsidRPr="008F7E4E">
              <w:rPr>
                <w:rFonts w:ascii="Arial" w:hAnsi="Arial" w:cs="Arial"/>
                <w:sz w:val="24"/>
                <w:szCs w:val="24"/>
              </w:rPr>
              <w:t>6</w:t>
            </w:r>
            <w:r w:rsidRPr="008F7E4E">
              <w:rPr>
                <w:rFonts w:ascii="Arial" w:hAnsi="Arial" w:cs="Arial"/>
                <w:sz w:val="24"/>
                <w:szCs w:val="24"/>
              </w:rPr>
              <w:t xml:space="preserve"> m. m. ugdymo plano </w:t>
            </w:r>
          </w:p>
          <w:p w14:paraId="7AE67765"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Dėl mokinių papildomo darbo rezultatų </w:t>
            </w:r>
          </w:p>
        </w:tc>
        <w:tc>
          <w:tcPr>
            <w:tcW w:w="1701" w:type="dxa"/>
            <w:tcBorders>
              <w:top w:val="single" w:sz="4" w:space="0" w:color="auto"/>
              <w:left w:val="single" w:sz="4" w:space="0" w:color="auto"/>
              <w:bottom w:val="single" w:sz="4" w:space="0" w:color="auto"/>
              <w:right w:val="single" w:sz="4" w:space="0" w:color="auto"/>
            </w:tcBorders>
            <w:hideMark/>
          </w:tcPr>
          <w:p w14:paraId="767F6A1B" w14:textId="3EB38C14" w:rsidR="001B062E" w:rsidRPr="008F7E4E" w:rsidRDefault="001B062E" w:rsidP="009A0B13">
            <w:pPr>
              <w:jc w:val="both"/>
              <w:rPr>
                <w:rFonts w:ascii="Arial" w:hAnsi="Arial" w:cs="Arial"/>
                <w:sz w:val="24"/>
                <w:szCs w:val="24"/>
              </w:rPr>
            </w:pPr>
            <w:r w:rsidRPr="008F7E4E">
              <w:rPr>
                <w:rFonts w:ascii="Arial" w:hAnsi="Arial" w:cs="Arial"/>
                <w:sz w:val="24"/>
                <w:szCs w:val="24"/>
              </w:rPr>
              <w:t>202</w:t>
            </w:r>
            <w:r w:rsidR="00E71AAC" w:rsidRPr="008F7E4E">
              <w:rPr>
                <w:rFonts w:ascii="Arial" w:hAnsi="Arial" w:cs="Arial"/>
                <w:sz w:val="24"/>
                <w:szCs w:val="24"/>
              </w:rPr>
              <w:t>5</w:t>
            </w:r>
            <w:r w:rsidRPr="008F7E4E">
              <w:rPr>
                <w:rFonts w:ascii="Arial" w:hAnsi="Arial" w:cs="Arial"/>
                <w:sz w:val="24"/>
                <w:szCs w:val="24"/>
              </w:rPr>
              <w:t xml:space="preserve"> m. rugpjūčio 30 d.</w:t>
            </w:r>
          </w:p>
        </w:tc>
        <w:tc>
          <w:tcPr>
            <w:tcW w:w="3196" w:type="dxa"/>
            <w:tcBorders>
              <w:top w:val="single" w:sz="4" w:space="0" w:color="auto"/>
              <w:left w:val="single" w:sz="4" w:space="0" w:color="auto"/>
              <w:bottom w:val="single" w:sz="4" w:space="0" w:color="auto"/>
              <w:right w:val="single" w:sz="4" w:space="0" w:color="auto"/>
            </w:tcBorders>
          </w:tcPr>
          <w:p w14:paraId="111676F0" w14:textId="40704A6D"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 S. Pocienė</w:t>
            </w:r>
          </w:p>
          <w:p w14:paraId="25DD82AC"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 xml:space="preserve">S. Pocienė, </w:t>
            </w:r>
          </w:p>
          <w:p w14:paraId="3DEABDC7" w14:textId="77777777" w:rsidR="001B062E" w:rsidRPr="008F7E4E" w:rsidRDefault="001B062E" w:rsidP="009A0B13">
            <w:pPr>
              <w:jc w:val="both"/>
              <w:rPr>
                <w:rFonts w:ascii="Arial" w:hAnsi="Arial" w:cs="Arial"/>
                <w:sz w:val="24"/>
                <w:szCs w:val="24"/>
              </w:rPr>
            </w:pPr>
            <w:r w:rsidRPr="008F7E4E">
              <w:rPr>
                <w:rFonts w:ascii="Arial" w:hAnsi="Arial" w:cs="Arial"/>
                <w:sz w:val="24"/>
                <w:szCs w:val="24"/>
              </w:rPr>
              <w:t>Dalykų mokytojai</w:t>
            </w:r>
          </w:p>
        </w:tc>
      </w:tr>
    </w:tbl>
    <w:p w14:paraId="3A8AA6B3" w14:textId="77777777" w:rsidR="001B062E" w:rsidRPr="008F7E4E" w:rsidRDefault="001B062E" w:rsidP="009A0B13">
      <w:pPr>
        <w:spacing w:after="0"/>
        <w:jc w:val="both"/>
        <w:rPr>
          <w:rFonts w:ascii="Arial" w:hAnsi="Arial" w:cs="Arial"/>
          <w:sz w:val="24"/>
          <w:szCs w:val="24"/>
        </w:rPr>
      </w:pPr>
      <w:r w:rsidRPr="008F7E4E">
        <w:rPr>
          <w:rFonts w:ascii="Arial" w:hAnsi="Arial" w:cs="Arial"/>
          <w:b/>
          <w:sz w:val="24"/>
          <w:szCs w:val="24"/>
        </w:rPr>
        <w:lastRenderedPageBreak/>
        <w:t xml:space="preserve">            Laukiamas rezultatas: </w:t>
      </w:r>
      <w:r w:rsidRPr="008F7E4E">
        <w:rPr>
          <w:rFonts w:ascii="Arial" w:hAnsi="Arial" w:cs="Arial"/>
          <w:sz w:val="24"/>
          <w:szCs w:val="24"/>
        </w:rPr>
        <w:t>Mokytojų bendruomenė, gerai išmanydama švietimo kaitos ypatumus, adekvačiai taikydama principines nuostatas kasdieninėje veikloje, vertins ir analizuos mokyklos veiklą, po to dalyvaus jos veiklos tobulinime, numatydama veiklos prioritetus, tikslus ir uždavinius. Planuodama gimnazijos ugdymo turinį, jo priemones ir būdus sieks, kad mokinių pasiekimai, įvertinus mokymosi kokybę ir egzaminų rezultatus, gerėtų.</w:t>
      </w:r>
    </w:p>
    <w:p w14:paraId="7429F9F7" w14:textId="77777777" w:rsidR="001B062E" w:rsidRPr="008F7E4E" w:rsidRDefault="001B062E" w:rsidP="009A0B13">
      <w:pPr>
        <w:spacing w:after="0"/>
        <w:jc w:val="both"/>
        <w:rPr>
          <w:rFonts w:ascii="Arial" w:hAnsi="Arial" w:cs="Arial"/>
          <w:b/>
          <w:sz w:val="24"/>
          <w:szCs w:val="24"/>
          <w:lang w:eastAsia="lt-LT"/>
        </w:rPr>
      </w:pPr>
      <w:r w:rsidRPr="008F7E4E">
        <w:rPr>
          <w:rFonts w:ascii="Arial" w:hAnsi="Arial" w:cs="Arial"/>
          <w:sz w:val="24"/>
          <w:szCs w:val="24"/>
        </w:rPr>
        <w:t xml:space="preserve">        </w:t>
      </w:r>
      <w:r w:rsidRPr="008F7E4E">
        <w:rPr>
          <w:rFonts w:ascii="Arial" w:hAnsi="Arial" w:cs="Arial"/>
          <w:b/>
          <w:sz w:val="24"/>
          <w:szCs w:val="24"/>
          <w:lang w:eastAsia="lt-LT"/>
        </w:rPr>
        <w:t xml:space="preserve">   Rodikliai:</w:t>
      </w:r>
    </w:p>
    <w:p w14:paraId="096769E0" w14:textId="77777777" w:rsidR="001B062E" w:rsidRPr="008F7E4E" w:rsidRDefault="001B062E" w:rsidP="009A0B13">
      <w:pPr>
        <w:pStyle w:val="Sraopastraipa"/>
        <w:numPr>
          <w:ilvl w:val="2"/>
          <w:numId w:val="1"/>
        </w:numPr>
        <w:tabs>
          <w:tab w:val="left" w:pos="900"/>
        </w:tabs>
        <w:spacing w:after="0" w:line="240" w:lineRule="auto"/>
        <w:jc w:val="both"/>
        <w:rPr>
          <w:rFonts w:ascii="Arial" w:hAnsi="Arial" w:cs="Arial"/>
          <w:sz w:val="24"/>
          <w:szCs w:val="24"/>
        </w:rPr>
      </w:pPr>
      <w:r w:rsidRPr="008F7E4E">
        <w:rPr>
          <w:rFonts w:ascii="Arial" w:hAnsi="Arial" w:cs="Arial"/>
          <w:sz w:val="24"/>
          <w:szCs w:val="24"/>
        </w:rPr>
        <w:t>Organizuoti ne mažiau kaip 5 Mokytojų tarybos posėdžiai.</w:t>
      </w:r>
    </w:p>
    <w:p w14:paraId="5F5574A4" w14:textId="77777777" w:rsidR="001B062E" w:rsidRPr="008F7E4E" w:rsidRDefault="001B062E" w:rsidP="009A0B13">
      <w:pPr>
        <w:pStyle w:val="Sraopastraipa"/>
        <w:numPr>
          <w:ilvl w:val="2"/>
          <w:numId w:val="1"/>
        </w:numPr>
        <w:tabs>
          <w:tab w:val="left" w:pos="900"/>
        </w:tabs>
        <w:spacing w:after="0" w:line="240" w:lineRule="auto"/>
        <w:jc w:val="both"/>
        <w:rPr>
          <w:rFonts w:ascii="Arial" w:hAnsi="Arial" w:cs="Arial"/>
          <w:sz w:val="24"/>
          <w:szCs w:val="24"/>
        </w:rPr>
      </w:pPr>
      <w:r w:rsidRPr="008F7E4E">
        <w:rPr>
          <w:rFonts w:ascii="Arial" w:hAnsi="Arial" w:cs="Arial"/>
          <w:sz w:val="24"/>
          <w:szCs w:val="24"/>
        </w:rPr>
        <w:t>Pasiūlyti arba priimti ne mažiau kaip 3 nutarimai dėl ugdymo kokybės tobulinimo.</w:t>
      </w:r>
    </w:p>
    <w:p w14:paraId="4666AEFC" w14:textId="77777777" w:rsidR="00D46194" w:rsidRPr="008F7E4E" w:rsidRDefault="00D46194" w:rsidP="009A0B13">
      <w:pPr>
        <w:spacing w:after="0"/>
        <w:ind w:firstLine="900"/>
        <w:jc w:val="both"/>
        <w:rPr>
          <w:rFonts w:ascii="Arial" w:hAnsi="Arial" w:cs="Arial"/>
          <w:b/>
          <w:sz w:val="24"/>
          <w:szCs w:val="24"/>
          <w:lang w:eastAsia="lt-LT"/>
        </w:rPr>
      </w:pPr>
    </w:p>
    <w:p w14:paraId="645EDB80" w14:textId="77777777" w:rsidR="00D46194" w:rsidRPr="008F7E4E" w:rsidRDefault="00D46194" w:rsidP="009A0B13">
      <w:pPr>
        <w:spacing w:after="0"/>
        <w:ind w:firstLine="900"/>
        <w:jc w:val="both"/>
        <w:rPr>
          <w:rFonts w:ascii="Arial" w:hAnsi="Arial" w:cs="Arial"/>
          <w:b/>
          <w:sz w:val="24"/>
          <w:szCs w:val="24"/>
          <w:lang w:eastAsia="lt-LT"/>
        </w:rPr>
      </w:pPr>
    </w:p>
    <w:p w14:paraId="54CF0099" w14:textId="0F5D0C4F" w:rsidR="00254DDA" w:rsidRPr="008F7E4E" w:rsidRDefault="00C847E1" w:rsidP="009A0B13">
      <w:pPr>
        <w:spacing w:after="0"/>
        <w:ind w:left="1134"/>
        <w:jc w:val="center"/>
        <w:rPr>
          <w:rFonts w:ascii="Arial" w:hAnsi="Arial" w:cs="Arial"/>
          <w:b/>
          <w:sz w:val="24"/>
          <w:szCs w:val="24"/>
        </w:rPr>
      </w:pPr>
      <w:r w:rsidRPr="008F7E4E">
        <w:rPr>
          <w:rFonts w:ascii="Arial" w:hAnsi="Arial" w:cs="Arial"/>
          <w:b/>
          <w:sz w:val="24"/>
          <w:szCs w:val="24"/>
        </w:rPr>
        <w:t>3</w:t>
      </w:r>
      <w:r w:rsidR="00254DDA" w:rsidRPr="008F7E4E">
        <w:rPr>
          <w:rFonts w:ascii="Arial" w:hAnsi="Arial" w:cs="Arial"/>
          <w:b/>
          <w:sz w:val="24"/>
          <w:szCs w:val="24"/>
        </w:rPr>
        <w:t>.  MOKINIŲ TARYBOS VEIKLOS PROGRAMA</w:t>
      </w:r>
    </w:p>
    <w:p w14:paraId="2456CA32" w14:textId="1E8D6CAC" w:rsidR="00254DDA" w:rsidRPr="008F7E4E" w:rsidRDefault="00254DDA" w:rsidP="009A0B13">
      <w:pPr>
        <w:spacing w:after="0"/>
        <w:ind w:left="142"/>
        <w:jc w:val="both"/>
        <w:rPr>
          <w:rFonts w:ascii="Arial" w:hAnsi="Arial" w:cs="Arial"/>
          <w:sz w:val="24"/>
          <w:szCs w:val="24"/>
        </w:rPr>
      </w:pPr>
      <w:r w:rsidRPr="008F7E4E">
        <w:rPr>
          <w:rFonts w:ascii="Arial" w:hAnsi="Arial" w:cs="Arial"/>
          <w:b/>
          <w:sz w:val="24"/>
          <w:szCs w:val="24"/>
        </w:rPr>
        <w:t xml:space="preserve">  </w:t>
      </w:r>
      <w:r w:rsidR="00AE60D1" w:rsidRPr="008F7E4E">
        <w:rPr>
          <w:rFonts w:ascii="Arial" w:hAnsi="Arial" w:cs="Arial"/>
          <w:b/>
          <w:sz w:val="24"/>
          <w:szCs w:val="24"/>
        </w:rPr>
        <w:tab/>
      </w:r>
      <w:r w:rsidRPr="008F7E4E">
        <w:rPr>
          <w:rFonts w:ascii="Arial" w:hAnsi="Arial" w:cs="Arial"/>
          <w:b/>
          <w:sz w:val="24"/>
          <w:szCs w:val="24"/>
        </w:rPr>
        <w:t xml:space="preserve"> 202</w:t>
      </w:r>
      <w:r w:rsidR="00580049" w:rsidRPr="008F7E4E">
        <w:rPr>
          <w:rFonts w:ascii="Arial" w:hAnsi="Arial" w:cs="Arial"/>
          <w:b/>
          <w:sz w:val="24"/>
          <w:szCs w:val="24"/>
        </w:rPr>
        <w:t>4</w:t>
      </w:r>
      <w:r w:rsidRPr="008F7E4E">
        <w:rPr>
          <w:rFonts w:ascii="Arial" w:hAnsi="Arial" w:cs="Arial"/>
          <w:b/>
          <w:sz w:val="24"/>
          <w:szCs w:val="24"/>
        </w:rPr>
        <w:t xml:space="preserve"> m. veiklos analizė:</w:t>
      </w:r>
    </w:p>
    <w:p w14:paraId="3097A71F" w14:textId="46774C32" w:rsidR="00254DDA" w:rsidRPr="008F7E4E" w:rsidRDefault="00254DDA" w:rsidP="009A0B13">
      <w:pPr>
        <w:spacing w:after="0"/>
        <w:ind w:left="142"/>
        <w:jc w:val="both"/>
        <w:rPr>
          <w:rFonts w:ascii="Arial" w:hAnsi="Arial" w:cs="Arial"/>
          <w:sz w:val="24"/>
          <w:szCs w:val="24"/>
        </w:rPr>
      </w:pPr>
      <w:r w:rsidRPr="008F7E4E">
        <w:rPr>
          <w:rFonts w:ascii="Arial" w:hAnsi="Arial" w:cs="Arial"/>
          <w:sz w:val="24"/>
          <w:szCs w:val="24"/>
        </w:rPr>
        <w:t xml:space="preserve">   </w:t>
      </w:r>
      <w:r w:rsidR="00C847E1" w:rsidRPr="008F7E4E">
        <w:rPr>
          <w:rFonts w:ascii="Arial" w:hAnsi="Arial" w:cs="Arial"/>
          <w:sz w:val="24"/>
          <w:szCs w:val="24"/>
        </w:rPr>
        <w:tab/>
      </w:r>
      <w:r w:rsidRPr="008F7E4E">
        <w:rPr>
          <w:rFonts w:ascii="Arial" w:hAnsi="Arial" w:cs="Arial"/>
          <w:sz w:val="24"/>
          <w:szCs w:val="24"/>
        </w:rPr>
        <w:t xml:space="preserve">Mokinių savivalda yra mokinių teisė ir laisvė savarankiškai priimti mokinių bendruomenei reikšmingus sprendimus, spręsti aktualius klausimus, organizuoti mokinių veiklą  ugdymo įstaigoje. Mokinių taryba – tai aktyviausių mokyklos mokinių grupė, kuriai vadovauja  tarybos pirmininkas. Taryba  koordinuoja,  inicijuoja ir organizuoja akcijas, renginius, įvairių dienų minėjimus,  bendradarbiauja su klasių seniūnais, sprendžia mokinių problemas. Siekiama kurti demokratišką, tolerantišką, humanišką gimnazijos bendruomenės gyvenimą. Mokinių taryba organizuoja tradiciniais tapusius renginius gimnazijoje: Mokytojų dienos paminėjimą, Muzikinę pertrauką penktadieniais, Kalėdinę šventę, Mokinių Nominacijų rinkimus, padeda organizuoti aplinkos tvarkymo talkas su muzika. Mokiniai, dirbantys gimnazijos Mokinių taryboje, įgijo patirties, kaip organizuoti renginius, spręsti aktualius mokiniams klausimus diskusijų būdu, atstovauti savo interesams Mokyklos taryboje. </w:t>
      </w:r>
    </w:p>
    <w:p w14:paraId="44F32AA0" w14:textId="77777777" w:rsidR="00254DDA" w:rsidRPr="008F7E4E" w:rsidRDefault="00254DDA" w:rsidP="009A0B13">
      <w:pPr>
        <w:suppressAutoHyphens/>
        <w:autoSpaceDN w:val="0"/>
        <w:spacing w:before="20" w:after="48" w:line="240" w:lineRule="auto"/>
        <w:jc w:val="both"/>
        <w:textAlignment w:val="baseline"/>
        <w:rPr>
          <w:rFonts w:ascii="Arial" w:hAnsi="Arial" w:cs="Arial"/>
          <w:sz w:val="24"/>
          <w:szCs w:val="24"/>
        </w:rPr>
      </w:pPr>
      <w:r w:rsidRPr="008F7E4E">
        <w:rPr>
          <w:rFonts w:ascii="Arial" w:hAnsi="Arial" w:cs="Arial"/>
          <w:b/>
          <w:sz w:val="24"/>
          <w:szCs w:val="24"/>
        </w:rPr>
        <w:t xml:space="preserve">       Tikslas: </w:t>
      </w:r>
      <w:r w:rsidRPr="008F7E4E">
        <w:rPr>
          <w:rFonts w:ascii="Arial" w:hAnsi="Arial" w:cs="Arial"/>
          <w:sz w:val="24"/>
          <w:szCs w:val="24"/>
        </w:rPr>
        <w:t xml:space="preserve">Telkti mokinius kurti pilietišką, kūrybingą, demokratišką, humanišką Skaistgirio gimnazijos bendruomenės gyvenimą. </w:t>
      </w:r>
    </w:p>
    <w:p w14:paraId="3FB71836" w14:textId="77777777" w:rsidR="00254DDA" w:rsidRPr="008F7E4E" w:rsidRDefault="00254DDA" w:rsidP="009A0B13">
      <w:pPr>
        <w:spacing w:after="0"/>
        <w:ind w:left="142"/>
        <w:jc w:val="both"/>
        <w:rPr>
          <w:rFonts w:ascii="Arial" w:hAnsi="Arial" w:cs="Arial"/>
          <w:b/>
          <w:sz w:val="24"/>
          <w:szCs w:val="24"/>
        </w:rPr>
      </w:pPr>
      <w:r w:rsidRPr="008F7E4E">
        <w:rPr>
          <w:rFonts w:ascii="Arial" w:hAnsi="Arial" w:cs="Arial"/>
          <w:sz w:val="24"/>
          <w:szCs w:val="24"/>
        </w:rPr>
        <w:t xml:space="preserve">    </w:t>
      </w:r>
      <w:r w:rsidRPr="008F7E4E">
        <w:rPr>
          <w:rFonts w:ascii="Arial" w:hAnsi="Arial" w:cs="Arial"/>
          <w:b/>
          <w:sz w:val="24"/>
          <w:szCs w:val="24"/>
        </w:rPr>
        <w:t xml:space="preserve">Uždaviniai:  </w:t>
      </w:r>
    </w:p>
    <w:p w14:paraId="6E28B285" w14:textId="77777777" w:rsidR="00254DDA" w:rsidRPr="008F7E4E" w:rsidRDefault="00254DDA">
      <w:pPr>
        <w:pStyle w:val="Sraopastraipa"/>
        <w:numPr>
          <w:ilvl w:val="1"/>
          <w:numId w:val="4"/>
        </w:numPr>
        <w:spacing w:after="0"/>
        <w:jc w:val="both"/>
        <w:rPr>
          <w:rFonts w:ascii="Arial" w:hAnsi="Arial" w:cs="Arial"/>
          <w:sz w:val="24"/>
          <w:szCs w:val="24"/>
        </w:rPr>
      </w:pPr>
      <w:r w:rsidRPr="008F7E4E">
        <w:rPr>
          <w:rFonts w:ascii="Arial" w:hAnsi="Arial" w:cs="Arial"/>
          <w:sz w:val="24"/>
          <w:szCs w:val="24"/>
        </w:rPr>
        <w:t xml:space="preserve">Prisidėti prie demokratinio mokyklos valdymo; </w:t>
      </w:r>
    </w:p>
    <w:p w14:paraId="2A558F87" w14:textId="77777777" w:rsidR="00254DDA" w:rsidRPr="008F7E4E" w:rsidRDefault="00254DDA">
      <w:pPr>
        <w:pStyle w:val="Sraopastraipa"/>
        <w:numPr>
          <w:ilvl w:val="1"/>
          <w:numId w:val="4"/>
        </w:numPr>
        <w:spacing w:after="0"/>
        <w:jc w:val="both"/>
        <w:rPr>
          <w:rFonts w:ascii="Arial" w:hAnsi="Arial" w:cs="Arial"/>
          <w:color w:val="000000" w:themeColor="text1"/>
          <w:sz w:val="24"/>
          <w:szCs w:val="24"/>
        </w:rPr>
      </w:pPr>
      <w:r w:rsidRPr="008F7E4E">
        <w:rPr>
          <w:rFonts w:ascii="Arial" w:hAnsi="Arial" w:cs="Arial"/>
          <w:sz w:val="24"/>
          <w:szCs w:val="24"/>
        </w:rPr>
        <w:t xml:space="preserve">Atstovauti ir ginti mokinių interesus mokykloje; </w:t>
      </w:r>
    </w:p>
    <w:p w14:paraId="2F700795" w14:textId="77777777" w:rsidR="00254DDA" w:rsidRPr="008F7E4E" w:rsidRDefault="00254DDA">
      <w:pPr>
        <w:pStyle w:val="Sraopastraipa"/>
        <w:numPr>
          <w:ilvl w:val="1"/>
          <w:numId w:val="4"/>
        </w:numPr>
        <w:spacing w:after="0"/>
        <w:jc w:val="both"/>
        <w:rPr>
          <w:rFonts w:ascii="Arial" w:hAnsi="Arial" w:cs="Arial"/>
          <w:color w:val="000000" w:themeColor="text1"/>
          <w:sz w:val="24"/>
          <w:szCs w:val="24"/>
        </w:rPr>
      </w:pPr>
      <w:r w:rsidRPr="008F7E4E">
        <w:rPr>
          <w:rFonts w:ascii="Arial" w:hAnsi="Arial" w:cs="Arial"/>
          <w:color w:val="000000" w:themeColor="text1"/>
          <w:sz w:val="24"/>
          <w:szCs w:val="24"/>
        </w:rPr>
        <w:t>Vienyti mokyklos mokinius bendrai veiklai, sprendžiant mokyklos veiklos klausimus;</w:t>
      </w:r>
    </w:p>
    <w:p w14:paraId="77DFBB4A" w14:textId="77777777" w:rsidR="00254DDA" w:rsidRPr="008F7E4E" w:rsidRDefault="00254DDA">
      <w:pPr>
        <w:pStyle w:val="Sraopastraipa"/>
        <w:numPr>
          <w:ilvl w:val="1"/>
          <w:numId w:val="4"/>
        </w:numPr>
        <w:spacing w:after="0"/>
        <w:jc w:val="both"/>
        <w:rPr>
          <w:rFonts w:ascii="Arial" w:hAnsi="Arial" w:cs="Arial"/>
          <w:color w:val="000000" w:themeColor="text1"/>
          <w:sz w:val="24"/>
          <w:szCs w:val="24"/>
        </w:rPr>
      </w:pPr>
      <w:r w:rsidRPr="008F7E4E">
        <w:rPr>
          <w:rFonts w:ascii="Arial" w:hAnsi="Arial" w:cs="Arial"/>
          <w:color w:val="000000" w:themeColor="text1"/>
          <w:sz w:val="24"/>
          <w:szCs w:val="24"/>
        </w:rPr>
        <w:t>Skatinti mokinių demokratiškumą, pilietinį ir socialinį sąmoningumą.</w:t>
      </w:r>
    </w:p>
    <w:tbl>
      <w:tblPr>
        <w:tblW w:w="1289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5925"/>
        <w:gridCol w:w="2438"/>
        <w:gridCol w:w="3544"/>
      </w:tblGrid>
      <w:tr w:rsidR="00254DDA" w:rsidRPr="008F7E4E" w14:paraId="4DF4947E" w14:textId="77777777" w:rsidTr="00F043AE">
        <w:trPr>
          <w:trHeight w:val="531"/>
        </w:trPr>
        <w:tc>
          <w:tcPr>
            <w:tcW w:w="992" w:type="dxa"/>
          </w:tcPr>
          <w:p w14:paraId="5D20EFC1" w14:textId="77777777" w:rsidR="00254DDA" w:rsidRPr="008F7E4E" w:rsidRDefault="00254DDA" w:rsidP="009A0B13">
            <w:pPr>
              <w:spacing w:after="0" w:line="240" w:lineRule="auto"/>
              <w:jc w:val="both"/>
              <w:rPr>
                <w:rFonts w:ascii="Arial" w:eastAsia="Calibri" w:hAnsi="Arial" w:cs="Arial"/>
                <w:b/>
                <w:sz w:val="24"/>
                <w:szCs w:val="24"/>
              </w:rPr>
            </w:pPr>
            <w:r w:rsidRPr="008F7E4E">
              <w:rPr>
                <w:rFonts w:ascii="Arial" w:eastAsia="Calibri" w:hAnsi="Arial" w:cs="Arial"/>
                <w:b/>
                <w:sz w:val="24"/>
                <w:szCs w:val="24"/>
              </w:rPr>
              <w:t>EIL.</w:t>
            </w:r>
          </w:p>
          <w:p w14:paraId="539AB247" w14:textId="77777777" w:rsidR="00254DDA" w:rsidRPr="008F7E4E" w:rsidRDefault="00254DDA" w:rsidP="009A0B13">
            <w:pPr>
              <w:spacing w:after="0" w:line="240" w:lineRule="auto"/>
              <w:jc w:val="both"/>
              <w:rPr>
                <w:rFonts w:ascii="Arial" w:eastAsia="Calibri" w:hAnsi="Arial" w:cs="Arial"/>
                <w:b/>
                <w:sz w:val="24"/>
                <w:szCs w:val="24"/>
              </w:rPr>
            </w:pPr>
            <w:r w:rsidRPr="008F7E4E">
              <w:rPr>
                <w:rFonts w:ascii="Arial" w:eastAsia="Calibri" w:hAnsi="Arial" w:cs="Arial"/>
                <w:b/>
                <w:sz w:val="24"/>
                <w:szCs w:val="24"/>
              </w:rPr>
              <w:t>NR.</w:t>
            </w:r>
          </w:p>
        </w:tc>
        <w:tc>
          <w:tcPr>
            <w:tcW w:w="5925" w:type="dxa"/>
          </w:tcPr>
          <w:p w14:paraId="70B62E99" w14:textId="77777777" w:rsidR="00254DDA" w:rsidRPr="008F7E4E" w:rsidRDefault="00254DDA" w:rsidP="009A0B13">
            <w:pPr>
              <w:spacing w:after="0" w:line="240" w:lineRule="auto"/>
              <w:jc w:val="both"/>
              <w:rPr>
                <w:rFonts w:ascii="Arial" w:eastAsia="Calibri" w:hAnsi="Arial" w:cs="Arial"/>
                <w:b/>
                <w:sz w:val="24"/>
                <w:szCs w:val="24"/>
              </w:rPr>
            </w:pPr>
            <w:r w:rsidRPr="008F7E4E">
              <w:rPr>
                <w:rFonts w:ascii="Arial" w:eastAsia="Calibri" w:hAnsi="Arial" w:cs="Arial"/>
                <w:b/>
                <w:sz w:val="24"/>
                <w:szCs w:val="24"/>
              </w:rPr>
              <w:t>VEIKLOS TURINYS</w:t>
            </w:r>
          </w:p>
        </w:tc>
        <w:tc>
          <w:tcPr>
            <w:tcW w:w="2438" w:type="dxa"/>
          </w:tcPr>
          <w:p w14:paraId="18269780" w14:textId="77777777" w:rsidR="00254DDA" w:rsidRPr="008F7E4E" w:rsidRDefault="00254DDA" w:rsidP="009A0B13">
            <w:pPr>
              <w:spacing w:after="0" w:line="240" w:lineRule="auto"/>
              <w:jc w:val="both"/>
              <w:rPr>
                <w:rFonts w:ascii="Arial" w:eastAsia="Calibri" w:hAnsi="Arial" w:cs="Arial"/>
                <w:b/>
                <w:sz w:val="24"/>
                <w:szCs w:val="24"/>
              </w:rPr>
            </w:pPr>
            <w:r w:rsidRPr="008F7E4E">
              <w:rPr>
                <w:rFonts w:ascii="Arial" w:eastAsia="Calibri" w:hAnsi="Arial" w:cs="Arial"/>
                <w:b/>
                <w:sz w:val="24"/>
                <w:szCs w:val="24"/>
              </w:rPr>
              <w:t>DATA</w:t>
            </w:r>
          </w:p>
        </w:tc>
        <w:tc>
          <w:tcPr>
            <w:tcW w:w="3544" w:type="dxa"/>
          </w:tcPr>
          <w:p w14:paraId="1B8EBCFA" w14:textId="77777777" w:rsidR="00254DDA" w:rsidRPr="008F7E4E" w:rsidRDefault="00254DDA" w:rsidP="009A0B13">
            <w:pPr>
              <w:spacing w:after="0" w:line="240" w:lineRule="auto"/>
              <w:jc w:val="both"/>
              <w:rPr>
                <w:rFonts w:ascii="Arial" w:eastAsia="Calibri" w:hAnsi="Arial" w:cs="Arial"/>
                <w:b/>
                <w:sz w:val="24"/>
                <w:szCs w:val="24"/>
              </w:rPr>
            </w:pPr>
            <w:r w:rsidRPr="008F7E4E">
              <w:rPr>
                <w:rFonts w:ascii="Arial" w:eastAsia="Calibri" w:hAnsi="Arial" w:cs="Arial"/>
                <w:b/>
                <w:sz w:val="24"/>
                <w:szCs w:val="24"/>
              </w:rPr>
              <w:t>ATSAKINGI ASMENYS</w:t>
            </w:r>
          </w:p>
        </w:tc>
      </w:tr>
      <w:tr w:rsidR="00254DDA" w:rsidRPr="008F7E4E" w14:paraId="3C309CA9" w14:textId="77777777" w:rsidTr="00F043AE">
        <w:trPr>
          <w:trHeight w:val="70"/>
        </w:trPr>
        <w:tc>
          <w:tcPr>
            <w:tcW w:w="992" w:type="dxa"/>
          </w:tcPr>
          <w:p w14:paraId="3AF17F2A"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5DA83C7B"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Pilietinė akcija ,,Atmintis gyva, nes liudija‘‘ Sausio 13-osios paminėjimui.</w:t>
            </w:r>
          </w:p>
        </w:tc>
        <w:tc>
          <w:tcPr>
            <w:tcW w:w="2438" w:type="dxa"/>
          </w:tcPr>
          <w:p w14:paraId="1A252CCD"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Sausio 13 d.</w:t>
            </w:r>
          </w:p>
        </w:tc>
        <w:tc>
          <w:tcPr>
            <w:tcW w:w="3544" w:type="dxa"/>
          </w:tcPr>
          <w:p w14:paraId="1F348074"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Mokinių taryba</w:t>
            </w:r>
          </w:p>
        </w:tc>
      </w:tr>
      <w:tr w:rsidR="00254DDA" w:rsidRPr="008F7E4E" w14:paraId="74D9B423" w14:textId="77777777" w:rsidTr="00F043AE">
        <w:trPr>
          <w:trHeight w:val="70"/>
        </w:trPr>
        <w:tc>
          <w:tcPr>
            <w:tcW w:w="992" w:type="dxa"/>
          </w:tcPr>
          <w:p w14:paraId="2FF6D3EA"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2B2C8DA7" w14:textId="4632CC89"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 xml:space="preserve">Pilietinė akcija ,,Laisvės skrydis‘‘, Kovo 11-osios žygis </w:t>
            </w:r>
            <w:r w:rsidR="007A6229" w:rsidRPr="008F7E4E">
              <w:rPr>
                <w:rFonts w:ascii="Arial" w:hAnsi="Arial" w:cs="Arial"/>
                <w:sz w:val="24"/>
                <w:szCs w:val="24"/>
              </w:rPr>
              <w:t>.</w:t>
            </w:r>
          </w:p>
          <w:p w14:paraId="67430ABE" w14:textId="77777777" w:rsidR="00254DDA" w:rsidRPr="008F7E4E" w:rsidRDefault="00254DDA" w:rsidP="009A0B13">
            <w:pPr>
              <w:spacing w:after="0" w:line="240" w:lineRule="auto"/>
              <w:jc w:val="both"/>
              <w:rPr>
                <w:rFonts w:ascii="Arial" w:hAnsi="Arial" w:cs="Arial"/>
                <w:sz w:val="24"/>
                <w:szCs w:val="24"/>
              </w:rPr>
            </w:pPr>
          </w:p>
        </w:tc>
        <w:tc>
          <w:tcPr>
            <w:tcW w:w="2438" w:type="dxa"/>
          </w:tcPr>
          <w:p w14:paraId="12001B61"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lastRenderedPageBreak/>
              <w:t>Vasario  - kovo mėn.</w:t>
            </w:r>
          </w:p>
        </w:tc>
        <w:tc>
          <w:tcPr>
            <w:tcW w:w="3544" w:type="dxa"/>
          </w:tcPr>
          <w:p w14:paraId="2927117C"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Mokinių taryba,</w:t>
            </w:r>
          </w:p>
          <w:p w14:paraId="5AD69331" w14:textId="77777777" w:rsidR="00254DDA" w:rsidRPr="008F7E4E" w:rsidRDefault="00254DDA" w:rsidP="009A0B13">
            <w:pPr>
              <w:spacing w:after="0" w:line="240" w:lineRule="auto"/>
              <w:jc w:val="both"/>
              <w:rPr>
                <w:rFonts w:ascii="Arial" w:hAnsi="Arial" w:cs="Arial"/>
                <w:sz w:val="24"/>
                <w:szCs w:val="24"/>
              </w:rPr>
            </w:pPr>
          </w:p>
        </w:tc>
      </w:tr>
      <w:tr w:rsidR="00254DDA" w:rsidRPr="008F7E4E" w14:paraId="57AC8051" w14:textId="77777777" w:rsidTr="00F043AE">
        <w:trPr>
          <w:trHeight w:val="70"/>
        </w:trPr>
        <w:tc>
          <w:tcPr>
            <w:tcW w:w="992" w:type="dxa"/>
          </w:tcPr>
          <w:p w14:paraId="5EE08DC9"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67AC4796" w14:textId="25DD81BB"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 xml:space="preserve">Dalyvavimas nacionaliniame </w:t>
            </w:r>
            <w:proofErr w:type="spellStart"/>
            <w:r w:rsidRPr="008F7E4E">
              <w:rPr>
                <w:rFonts w:ascii="Arial" w:hAnsi="Arial" w:cs="Arial"/>
                <w:sz w:val="24"/>
                <w:szCs w:val="24"/>
              </w:rPr>
              <w:t>Miškasodyje</w:t>
            </w:r>
            <w:proofErr w:type="spellEnd"/>
            <w:r w:rsidRPr="008F7E4E">
              <w:rPr>
                <w:rFonts w:ascii="Arial" w:hAnsi="Arial" w:cs="Arial"/>
                <w:sz w:val="24"/>
                <w:szCs w:val="24"/>
              </w:rPr>
              <w:t xml:space="preserve"> ir Solidarumo </w:t>
            </w:r>
            <w:r w:rsidR="00C847E1" w:rsidRPr="008F7E4E">
              <w:rPr>
                <w:rFonts w:ascii="Arial" w:hAnsi="Arial" w:cs="Arial"/>
                <w:sz w:val="24"/>
                <w:szCs w:val="24"/>
              </w:rPr>
              <w:t>akcijoje</w:t>
            </w:r>
            <w:r w:rsidRPr="008F7E4E">
              <w:rPr>
                <w:rFonts w:ascii="Arial" w:hAnsi="Arial" w:cs="Arial"/>
                <w:sz w:val="24"/>
                <w:szCs w:val="24"/>
              </w:rPr>
              <w:t xml:space="preserve"> autizmo dienai paminėti</w:t>
            </w:r>
            <w:r w:rsidR="007A6229" w:rsidRPr="008F7E4E">
              <w:rPr>
                <w:rFonts w:ascii="Arial" w:hAnsi="Arial" w:cs="Arial"/>
                <w:sz w:val="24"/>
                <w:szCs w:val="24"/>
              </w:rPr>
              <w:t>.</w:t>
            </w:r>
          </w:p>
        </w:tc>
        <w:tc>
          <w:tcPr>
            <w:tcW w:w="2438" w:type="dxa"/>
          </w:tcPr>
          <w:p w14:paraId="57433117"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Balandžio mėn.</w:t>
            </w:r>
          </w:p>
          <w:p w14:paraId="47BF12E6" w14:textId="77777777" w:rsidR="00254DDA" w:rsidRPr="008F7E4E" w:rsidRDefault="00254DDA" w:rsidP="009A0B13">
            <w:pPr>
              <w:spacing w:after="0" w:line="240" w:lineRule="auto"/>
              <w:jc w:val="both"/>
              <w:rPr>
                <w:rFonts w:ascii="Arial" w:hAnsi="Arial" w:cs="Arial"/>
                <w:sz w:val="24"/>
                <w:szCs w:val="24"/>
              </w:rPr>
            </w:pPr>
          </w:p>
        </w:tc>
        <w:tc>
          <w:tcPr>
            <w:tcW w:w="3544" w:type="dxa"/>
          </w:tcPr>
          <w:p w14:paraId="0844EFB4"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Mokinių taryba</w:t>
            </w:r>
          </w:p>
        </w:tc>
      </w:tr>
      <w:tr w:rsidR="00254DDA" w:rsidRPr="008F7E4E" w14:paraId="1C6265DB" w14:textId="77777777" w:rsidTr="00F043AE">
        <w:trPr>
          <w:trHeight w:val="70"/>
        </w:trPr>
        <w:tc>
          <w:tcPr>
            <w:tcW w:w="992" w:type="dxa"/>
          </w:tcPr>
          <w:p w14:paraId="0FC3788C"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58F45385"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Susitikimas OPKUS veiklai aptarti.</w:t>
            </w:r>
          </w:p>
          <w:p w14:paraId="30350C27" w14:textId="77777777" w:rsidR="00254DDA" w:rsidRPr="008F7E4E" w:rsidRDefault="00254DDA" w:rsidP="009A0B13">
            <w:pPr>
              <w:spacing w:after="0" w:line="240" w:lineRule="auto"/>
              <w:jc w:val="both"/>
              <w:rPr>
                <w:rFonts w:ascii="Arial" w:hAnsi="Arial" w:cs="Arial"/>
                <w:sz w:val="24"/>
                <w:szCs w:val="24"/>
              </w:rPr>
            </w:pPr>
          </w:p>
        </w:tc>
        <w:tc>
          <w:tcPr>
            <w:tcW w:w="2438" w:type="dxa"/>
          </w:tcPr>
          <w:p w14:paraId="7E201127"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Balandžio mėn.</w:t>
            </w:r>
          </w:p>
        </w:tc>
        <w:tc>
          <w:tcPr>
            <w:tcW w:w="3544" w:type="dxa"/>
          </w:tcPr>
          <w:p w14:paraId="2F3EEEF8"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Mokinių taryba</w:t>
            </w:r>
          </w:p>
        </w:tc>
      </w:tr>
      <w:tr w:rsidR="00254DDA" w:rsidRPr="008F7E4E" w14:paraId="3A765057" w14:textId="77777777" w:rsidTr="00F043AE">
        <w:trPr>
          <w:trHeight w:val="70"/>
        </w:trPr>
        <w:tc>
          <w:tcPr>
            <w:tcW w:w="992" w:type="dxa"/>
          </w:tcPr>
          <w:p w14:paraId="05EA3A29"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2CFF1CF4"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Pavasarinė aplinkos tvarkymo akcija.</w:t>
            </w:r>
          </w:p>
          <w:p w14:paraId="05C5E1D5" w14:textId="6E3F2484" w:rsidR="007A6229" w:rsidRPr="008F7E4E" w:rsidRDefault="007A6229" w:rsidP="009A0B13">
            <w:pPr>
              <w:spacing w:after="0" w:line="240" w:lineRule="auto"/>
              <w:jc w:val="both"/>
              <w:rPr>
                <w:rFonts w:ascii="Arial" w:hAnsi="Arial" w:cs="Arial"/>
                <w:sz w:val="24"/>
                <w:szCs w:val="24"/>
              </w:rPr>
            </w:pPr>
          </w:p>
        </w:tc>
        <w:tc>
          <w:tcPr>
            <w:tcW w:w="2438" w:type="dxa"/>
          </w:tcPr>
          <w:p w14:paraId="13755EEE" w14:textId="6F581ED9" w:rsidR="00254DDA" w:rsidRPr="008F7E4E" w:rsidRDefault="00C847E1" w:rsidP="009A0B13">
            <w:pPr>
              <w:spacing w:after="0" w:line="240" w:lineRule="auto"/>
              <w:jc w:val="both"/>
              <w:rPr>
                <w:rFonts w:ascii="Arial" w:hAnsi="Arial" w:cs="Arial"/>
                <w:sz w:val="24"/>
                <w:szCs w:val="24"/>
              </w:rPr>
            </w:pPr>
            <w:r w:rsidRPr="008F7E4E">
              <w:rPr>
                <w:rFonts w:ascii="Arial" w:hAnsi="Arial" w:cs="Arial"/>
                <w:sz w:val="24"/>
                <w:szCs w:val="24"/>
              </w:rPr>
              <w:t>Kovo</w:t>
            </w:r>
            <w:r w:rsidR="00254DDA" w:rsidRPr="008F7E4E">
              <w:rPr>
                <w:rFonts w:ascii="Arial" w:hAnsi="Arial" w:cs="Arial"/>
                <w:sz w:val="24"/>
                <w:szCs w:val="24"/>
              </w:rPr>
              <w:t xml:space="preserve"> mėn.</w:t>
            </w:r>
          </w:p>
        </w:tc>
        <w:tc>
          <w:tcPr>
            <w:tcW w:w="3544" w:type="dxa"/>
          </w:tcPr>
          <w:p w14:paraId="18C78CEE"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Mokinių taryba</w:t>
            </w:r>
          </w:p>
        </w:tc>
      </w:tr>
      <w:tr w:rsidR="00254DDA" w:rsidRPr="008F7E4E" w14:paraId="2FEBFD38" w14:textId="77777777" w:rsidTr="00F043AE">
        <w:trPr>
          <w:trHeight w:val="70"/>
        </w:trPr>
        <w:tc>
          <w:tcPr>
            <w:tcW w:w="992" w:type="dxa"/>
          </w:tcPr>
          <w:p w14:paraId="67F4F730"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3BBBE79F" w14:textId="4BDF0B99" w:rsidR="00254DDA" w:rsidRPr="008F7E4E" w:rsidRDefault="00C847E1" w:rsidP="009A0B13">
            <w:pPr>
              <w:spacing w:after="0" w:line="240" w:lineRule="auto"/>
              <w:jc w:val="both"/>
              <w:rPr>
                <w:rFonts w:ascii="Arial" w:hAnsi="Arial" w:cs="Arial"/>
                <w:sz w:val="24"/>
                <w:szCs w:val="24"/>
              </w:rPr>
            </w:pPr>
            <w:r w:rsidRPr="008F7E4E">
              <w:rPr>
                <w:rFonts w:ascii="Arial" w:hAnsi="Arial" w:cs="Arial"/>
                <w:sz w:val="24"/>
                <w:szCs w:val="24"/>
              </w:rPr>
              <w:t xml:space="preserve">Iniciatyvos rengiant Gimnazijos gimtadienio šventę, </w:t>
            </w:r>
            <w:r w:rsidR="00254DDA" w:rsidRPr="008F7E4E">
              <w:rPr>
                <w:rFonts w:ascii="Arial" w:hAnsi="Arial" w:cs="Arial"/>
                <w:sz w:val="24"/>
                <w:szCs w:val="24"/>
              </w:rPr>
              <w:t xml:space="preserve"> ,,Mokinių Nominacij</w:t>
            </w:r>
            <w:r w:rsidR="004A6D53" w:rsidRPr="008F7E4E">
              <w:rPr>
                <w:rFonts w:ascii="Arial" w:hAnsi="Arial" w:cs="Arial"/>
                <w:sz w:val="24"/>
                <w:szCs w:val="24"/>
              </w:rPr>
              <w:t>as</w:t>
            </w:r>
            <w:r w:rsidR="00254DDA" w:rsidRPr="008F7E4E">
              <w:rPr>
                <w:rFonts w:ascii="Arial" w:hAnsi="Arial" w:cs="Arial"/>
                <w:sz w:val="24"/>
                <w:szCs w:val="24"/>
              </w:rPr>
              <w:t>‘‘.</w:t>
            </w:r>
          </w:p>
        </w:tc>
        <w:tc>
          <w:tcPr>
            <w:tcW w:w="2438" w:type="dxa"/>
          </w:tcPr>
          <w:p w14:paraId="32B189EA"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Gegužės mėn.</w:t>
            </w:r>
          </w:p>
        </w:tc>
        <w:tc>
          <w:tcPr>
            <w:tcW w:w="3544" w:type="dxa"/>
          </w:tcPr>
          <w:p w14:paraId="6004B6F7" w14:textId="77777777"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Mokinių taryba</w:t>
            </w:r>
          </w:p>
        </w:tc>
      </w:tr>
      <w:tr w:rsidR="00254DDA" w:rsidRPr="008F7E4E" w14:paraId="3946BAB1" w14:textId="77777777" w:rsidTr="00F043AE">
        <w:trPr>
          <w:trHeight w:val="70"/>
        </w:trPr>
        <w:tc>
          <w:tcPr>
            <w:tcW w:w="992" w:type="dxa"/>
          </w:tcPr>
          <w:p w14:paraId="0B5E1EDF"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34D2F61A"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tarybos rinkimai.</w:t>
            </w:r>
          </w:p>
          <w:p w14:paraId="1C3819EA" w14:textId="77777777" w:rsidR="00254DDA" w:rsidRPr="008F7E4E" w:rsidRDefault="00254DDA" w:rsidP="009A0B13">
            <w:pPr>
              <w:spacing w:after="0" w:line="240" w:lineRule="auto"/>
              <w:jc w:val="both"/>
              <w:rPr>
                <w:rFonts w:ascii="Arial" w:eastAsia="Calibri" w:hAnsi="Arial" w:cs="Arial"/>
                <w:sz w:val="24"/>
                <w:szCs w:val="24"/>
              </w:rPr>
            </w:pPr>
          </w:p>
        </w:tc>
        <w:tc>
          <w:tcPr>
            <w:tcW w:w="2438" w:type="dxa"/>
          </w:tcPr>
          <w:p w14:paraId="2F46F103"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Rugsėjo mėn.</w:t>
            </w:r>
          </w:p>
        </w:tc>
        <w:tc>
          <w:tcPr>
            <w:tcW w:w="3544" w:type="dxa"/>
          </w:tcPr>
          <w:p w14:paraId="4F98D31C" w14:textId="2AFFA419" w:rsidR="00254DDA" w:rsidRPr="008F7E4E" w:rsidRDefault="00133710"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w:t>
            </w:r>
            <w:r w:rsidR="00254DDA" w:rsidRPr="008F7E4E">
              <w:rPr>
                <w:rFonts w:ascii="Arial" w:eastAsia="Calibri" w:hAnsi="Arial" w:cs="Arial"/>
                <w:sz w:val="24"/>
                <w:szCs w:val="24"/>
              </w:rPr>
              <w:t>okiniai, klasių auklėtojai</w:t>
            </w:r>
          </w:p>
          <w:p w14:paraId="34E7BCE7" w14:textId="77777777" w:rsidR="00254DDA" w:rsidRPr="008F7E4E" w:rsidRDefault="00254DDA" w:rsidP="009A0B13">
            <w:pPr>
              <w:spacing w:after="0" w:line="240" w:lineRule="auto"/>
              <w:jc w:val="both"/>
              <w:rPr>
                <w:rFonts w:ascii="Arial" w:eastAsia="Calibri" w:hAnsi="Arial" w:cs="Arial"/>
                <w:sz w:val="24"/>
                <w:szCs w:val="24"/>
              </w:rPr>
            </w:pPr>
          </w:p>
        </w:tc>
      </w:tr>
      <w:tr w:rsidR="00254DDA" w:rsidRPr="008F7E4E" w14:paraId="61C4F380" w14:textId="77777777" w:rsidTr="00F043AE">
        <w:trPr>
          <w:trHeight w:val="70"/>
        </w:trPr>
        <w:tc>
          <w:tcPr>
            <w:tcW w:w="992" w:type="dxa"/>
          </w:tcPr>
          <w:p w14:paraId="6974EACB"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45606D6D"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 xml:space="preserve">Naujo Mokinių Tarybos pirmininko, pirmininko pavaduotojo, sekretoriaus rinkimai. </w:t>
            </w:r>
          </w:p>
          <w:p w14:paraId="1F52B5DB" w14:textId="3DC6B43B"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Naujų atstovų į Mokyklos tarybą rinkimas</w:t>
            </w:r>
            <w:r w:rsidR="007A6229" w:rsidRPr="008F7E4E">
              <w:rPr>
                <w:rFonts w:ascii="Arial" w:eastAsia="Calibri" w:hAnsi="Arial" w:cs="Arial"/>
                <w:sz w:val="24"/>
                <w:szCs w:val="24"/>
              </w:rPr>
              <w:t>.</w:t>
            </w:r>
          </w:p>
        </w:tc>
        <w:tc>
          <w:tcPr>
            <w:tcW w:w="2438" w:type="dxa"/>
          </w:tcPr>
          <w:p w14:paraId="4317626F"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Rugsėjo mėn.</w:t>
            </w:r>
          </w:p>
        </w:tc>
        <w:tc>
          <w:tcPr>
            <w:tcW w:w="3544" w:type="dxa"/>
          </w:tcPr>
          <w:p w14:paraId="732807ED"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hAnsi="Arial" w:cs="Arial"/>
                <w:sz w:val="24"/>
                <w:szCs w:val="24"/>
                <w:lang w:eastAsia="lt-LT"/>
              </w:rPr>
              <w:t xml:space="preserve">Mokinių tarybos kuratorė </w:t>
            </w:r>
          </w:p>
        </w:tc>
      </w:tr>
      <w:tr w:rsidR="00254DDA" w:rsidRPr="008F7E4E" w14:paraId="629B9740" w14:textId="77777777" w:rsidTr="00F043AE">
        <w:trPr>
          <w:trHeight w:val="70"/>
        </w:trPr>
        <w:tc>
          <w:tcPr>
            <w:tcW w:w="992" w:type="dxa"/>
          </w:tcPr>
          <w:p w14:paraId="5BBE5E9F"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3140F3E5"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 xml:space="preserve">Mokinių tarybos pasitarimai. </w:t>
            </w:r>
          </w:p>
          <w:p w14:paraId="23D974E1" w14:textId="77777777" w:rsidR="00254DDA" w:rsidRPr="008F7E4E" w:rsidRDefault="00254DDA" w:rsidP="009A0B13">
            <w:pPr>
              <w:spacing w:after="0" w:line="240" w:lineRule="auto"/>
              <w:jc w:val="both"/>
              <w:rPr>
                <w:rFonts w:ascii="Arial" w:eastAsia="Calibri" w:hAnsi="Arial" w:cs="Arial"/>
                <w:sz w:val="24"/>
                <w:szCs w:val="24"/>
              </w:rPr>
            </w:pPr>
          </w:p>
        </w:tc>
        <w:tc>
          <w:tcPr>
            <w:tcW w:w="2438" w:type="dxa"/>
          </w:tcPr>
          <w:p w14:paraId="6865A9A9"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1-2 kartus per mėn.</w:t>
            </w:r>
          </w:p>
        </w:tc>
        <w:tc>
          <w:tcPr>
            <w:tcW w:w="3544" w:type="dxa"/>
          </w:tcPr>
          <w:p w14:paraId="1F2AB501"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tarybos pirmininkas,</w:t>
            </w:r>
          </w:p>
          <w:p w14:paraId="446E9D76"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hAnsi="Arial" w:cs="Arial"/>
                <w:sz w:val="24"/>
                <w:szCs w:val="24"/>
                <w:lang w:eastAsia="lt-LT"/>
              </w:rPr>
              <w:t xml:space="preserve">Mokinių tarybos kuratorė </w:t>
            </w:r>
          </w:p>
        </w:tc>
      </w:tr>
      <w:tr w:rsidR="00254DDA" w:rsidRPr="008F7E4E" w14:paraId="366FDE5A" w14:textId="77777777" w:rsidTr="00F043AE">
        <w:trPr>
          <w:trHeight w:val="70"/>
        </w:trPr>
        <w:tc>
          <w:tcPr>
            <w:tcW w:w="992" w:type="dxa"/>
          </w:tcPr>
          <w:p w14:paraId="060654DC"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3BF230E6" w14:textId="0AFD1859"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Susitikimai prevencinei veiklai prieš patyčias aptarti</w:t>
            </w:r>
            <w:r w:rsidR="007A6229" w:rsidRPr="008F7E4E">
              <w:rPr>
                <w:rFonts w:ascii="Arial" w:eastAsia="Calibri" w:hAnsi="Arial" w:cs="Arial"/>
                <w:sz w:val="24"/>
                <w:szCs w:val="24"/>
              </w:rPr>
              <w:t>.</w:t>
            </w:r>
          </w:p>
        </w:tc>
        <w:tc>
          <w:tcPr>
            <w:tcW w:w="2438" w:type="dxa"/>
          </w:tcPr>
          <w:p w14:paraId="554AAB24"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3 kartus per metus</w:t>
            </w:r>
          </w:p>
        </w:tc>
        <w:tc>
          <w:tcPr>
            <w:tcW w:w="3544" w:type="dxa"/>
          </w:tcPr>
          <w:p w14:paraId="2C9457C6"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taryba,</w:t>
            </w:r>
          </w:p>
          <w:p w14:paraId="51F81CA6"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 xml:space="preserve">Mokinių tarybos kuratorė </w:t>
            </w:r>
          </w:p>
        </w:tc>
      </w:tr>
      <w:tr w:rsidR="00254DDA" w:rsidRPr="008F7E4E" w14:paraId="60E610CE" w14:textId="77777777" w:rsidTr="007A6229">
        <w:trPr>
          <w:trHeight w:val="896"/>
        </w:trPr>
        <w:tc>
          <w:tcPr>
            <w:tcW w:w="992" w:type="dxa"/>
          </w:tcPr>
          <w:p w14:paraId="7CB1F88F"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67A80D4F" w14:textId="275F033C"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tarybos diskusija ir pasiūlymai dėl deleguojamo Skaistgirio gimnazijos mokytojo į Joniškio r. geriausio mokytojo rinkimų konkursą</w:t>
            </w:r>
            <w:r w:rsidR="007A6229" w:rsidRPr="008F7E4E">
              <w:rPr>
                <w:rFonts w:ascii="Arial" w:eastAsia="Calibri" w:hAnsi="Arial" w:cs="Arial"/>
                <w:sz w:val="24"/>
                <w:szCs w:val="24"/>
              </w:rPr>
              <w:t>.</w:t>
            </w:r>
          </w:p>
        </w:tc>
        <w:tc>
          <w:tcPr>
            <w:tcW w:w="2438" w:type="dxa"/>
          </w:tcPr>
          <w:p w14:paraId="35137767"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Rugsėjo mėn.</w:t>
            </w:r>
          </w:p>
        </w:tc>
        <w:tc>
          <w:tcPr>
            <w:tcW w:w="3544" w:type="dxa"/>
          </w:tcPr>
          <w:p w14:paraId="46D86CE1"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taryba,</w:t>
            </w:r>
          </w:p>
          <w:p w14:paraId="77D5D1FF"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hAnsi="Arial" w:cs="Arial"/>
                <w:sz w:val="24"/>
                <w:szCs w:val="24"/>
                <w:lang w:eastAsia="lt-LT"/>
              </w:rPr>
              <w:t xml:space="preserve">Mokinių tarybos kuratorė </w:t>
            </w:r>
          </w:p>
        </w:tc>
      </w:tr>
      <w:tr w:rsidR="00254DDA" w:rsidRPr="008F7E4E" w14:paraId="39097C2E" w14:textId="77777777" w:rsidTr="00F043AE">
        <w:trPr>
          <w:trHeight w:val="70"/>
        </w:trPr>
        <w:tc>
          <w:tcPr>
            <w:tcW w:w="992" w:type="dxa"/>
          </w:tcPr>
          <w:p w14:paraId="751FA1B3" w14:textId="77777777" w:rsidR="00254DDA" w:rsidRPr="008F7E4E" w:rsidRDefault="00254DDA">
            <w:pPr>
              <w:pStyle w:val="Sraopastraipa"/>
              <w:numPr>
                <w:ilvl w:val="0"/>
                <w:numId w:val="11"/>
              </w:numPr>
              <w:spacing w:after="0" w:line="240" w:lineRule="auto"/>
              <w:jc w:val="both"/>
              <w:rPr>
                <w:rFonts w:ascii="Arial" w:hAnsi="Arial" w:cs="Arial"/>
                <w:sz w:val="24"/>
                <w:szCs w:val="24"/>
              </w:rPr>
            </w:pPr>
          </w:p>
        </w:tc>
        <w:tc>
          <w:tcPr>
            <w:tcW w:w="5925" w:type="dxa"/>
          </w:tcPr>
          <w:p w14:paraId="598B3B53" w14:textId="030BE739" w:rsidR="00254DDA" w:rsidRPr="008F7E4E" w:rsidRDefault="00254DDA" w:rsidP="009A0B13">
            <w:pPr>
              <w:spacing w:after="0" w:line="240" w:lineRule="auto"/>
              <w:jc w:val="both"/>
              <w:rPr>
                <w:rFonts w:ascii="Arial" w:eastAsia="Calibri" w:hAnsi="Arial" w:cs="Arial"/>
                <w:sz w:val="24"/>
                <w:szCs w:val="24"/>
              </w:rPr>
            </w:pPr>
            <w:r w:rsidRPr="008F7E4E">
              <w:rPr>
                <w:rFonts w:ascii="Arial" w:hAnsi="Arial" w:cs="Arial"/>
                <w:sz w:val="24"/>
                <w:szCs w:val="24"/>
              </w:rPr>
              <w:t>Mokinių tarybos  atstovų aktyvus dalyvavimas mokyklos tarybos posėdžiuose</w:t>
            </w:r>
            <w:r w:rsidR="007A6229" w:rsidRPr="008F7E4E">
              <w:rPr>
                <w:rFonts w:ascii="Arial" w:hAnsi="Arial" w:cs="Arial"/>
                <w:sz w:val="24"/>
                <w:szCs w:val="24"/>
              </w:rPr>
              <w:t>.</w:t>
            </w:r>
          </w:p>
        </w:tc>
        <w:tc>
          <w:tcPr>
            <w:tcW w:w="2438" w:type="dxa"/>
          </w:tcPr>
          <w:p w14:paraId="4D6FBD30"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Visus metus</w:t>
            </w:r>
          </w:p>
        </w:tc>
        <w:tc>
          <w:tcPr>
            <w:tcW w:w="3544" w:type="dxa"/>
          </w:tcPr>
          <w:p w14:paraId="52B9B2B4" w14:textId="77777777" w:rsidR="00254DDA" w:rsidRPr="008F7E4E" w:rsidRDefault="00254DDA" w:rsidP="009A0B13">
            <w:pPr>
              <w:spacing w:before="100" w:beforeAutospacing="1" w:after="100" w:afterAutospacing="1" w:line="240" w:lineRule="auto"/>
              <w:jc w:val="both"/>
              <w:rPr>
                <w:rFonts w:ascii="Arial" w:eastAsia="Calibri" w:hAnsi="Arial" w:cs="Arial"/>
                <w:sz w:val="24"/>
                <w:szCs w:val="24"/>
              </w:rPr>
            </w:pPr>
            <w:r w:rsidRPr="008F7E4E">
              <w:rPr>
                <w:rFonts w:ascii="Arial" w:eastAsia="Calibri" w:hAnsi="Arial" w:cs="Arial"/>
                <w:sz w:val="24"/>
                <w:szCs w:val="24"/>
              </w:rPr>
              <w:t xml:space="preserve">Mokinių tarybos išrinkti 3 atstovai </w:t>
            </w:r>
            <w:r w:rsidRPr="008F7E4E">
              <w:rPr>
                <w:rFonts w:ascii="Arial" w:hAnsi="Arial" w:cs="Arial"/>
                <w:sz w:val="24"/>
                <w:szCs w:val="24"/>
                <w:lang w:eastAsia="lt-LT"/>
              </w:rPr>
              <w:t xml:space="preserve">į Mokyklos tarybą </w:t>
            </w:r>
          </w:p>
        </w:tc>
      </w:tr>
      <w:tr w:rsidR="00254DDA" w:rsidRPr="008F7E4E" w14:paraId="4C04B0D8" w14:textId="77777777" w:rsidTr="00F043AE">
        <w:trPr>
          <w:trHeight w:val="70"/>
        </w:trPr>
        <w:tc>
          <w:tcPr>
            <w:tcW w:w="992" w:type="dxa"/>
          </w:tcPr>
          <w:p w14:paraId="3BEDD3EB" w14:textId="77777777" w:rsidR="00254DDA" w:rsidRPr="008F7E4E" w:rsidRDefault="00254DDA">
            <w:pPr>
              <w:pStyle w:val="Sraopastraipa"/>
              <w:numPr>
                <w:ilvl w:val="0"/>
                <w:numId w:val="11"/>
              </w:numPr>
              <w:spacing w:after="0" w:line="240" w:lineRule="auto"/>
              <w:jc w:val="both"/>
              <w:rPr>
                <w:rFonts w:ascii="Arial" w:hAnsi="Arial" w:cs="Arial"/>
                <w:sz w:val="24"/>
                <w:szCs w:val="24"/>
              </w:rPr>
            </w:pPr>
          </w:p>
        </w:tc>
        <w:tc>
          <w:tcPr>
            <w:tcW w:w="5925" w:type="dxa"/>
          </w:tcPr>
          <w:p w14:paraId="2DE7A4BB" w14:textId="7AB221B0" w:rsidR="00254DDA" w:rsidRPr="008F7E4E" w:rsidRDefault="00254DDA" w:rsidP="009A0B13">
            <w:pPr>
              <w:spacing w:after="0" w:line="240" w:lineRule="auto"/>
              <w:jc w:val="both"/>
              <w:rPr>
                <w:rFonts w:ascii="Arial" w:hAnsi="Arial" w:cs="Arial"/>
                <w:sz w:val="24"/>
                <w:szCs w:val="24"/>
              </w:rPr>
            </w:pPr>
            <w:r w:rsidRPr="008F7E4E">
              <w:rPr>
                <w:rFonts w:ascii="Arial" w:hAnsi="Arial" w:cs="Arial"/>
                <w:sz w:val="24"/>
                <w:szCs w:val="24"/>
              </w:rPr>
              <w:t>Bendradarbiavimo su kitų mokyklų savivaldos institucijomis už gimnazijos ribų organizavimas</w:t>
            </w:r>
            <w:r w:rsidR="007A6229" w:rsidRPr="008F7E4E">
              <w:rPr>
                <w:rFonts w:ascii="Arial" w:hAnsi="Arial" w:cs="Arial"/>
                <w:sz w:val="24"/>
                <w:szCs w:val="24"/>
              </w:rPr>
              <w:t>.</w:t>
            </w:r>
          </w:p>
        </w:tc>
        <w:tc>
          <w:tcPr>
            <w:tcW w:w="2438" w:type="dxa"/>
          </w:tcPr>
          <w:p w14:paraId="2AA762EA"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Visus metus</w:t>
            </w:r>
          </w:p>
        </w:tc>
        <w:tc>
          <w:tcPr>
            <w:tcW w:w="3544" w:type="dxa"/>
          </w:tcPr>
          <w:p w14:paraId="728A81B2"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tarybos pirmininkas,</w:t>
            </w:r>
          </w:p>
          <w:p w14:paraId="469E8FEF"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hAnsi="Arial" w:cs="Arial"/>
                <w:sz w:val="24"/>
                <w:szCs w:val="24"/>
                <w:lang w:eastAsia="lt-LT"/>
              </w:rPr>
              <w:t xml:space="preserve">Mokinių tarybos kuratorė </w:t>
            </w:r>
          </w:p>
        </w:tc>
      </w:tr>
      <w:tr w:rsidR="00254DDA" w:rsidRPr="008F7E4E" w14:paraId="51BF0597" w14:textId="77777777" w:rsidTr="00F043AE">
        <w:trPr>
          <w:trHeight w:val="70"/>
        </w:trPr>
        <w:tc>
          <w:tcPr>
            <w:tcW w:w="992" w:type="dxa"/>
          </w:tcPr>
          <w:p w14:paraId="6B013352"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281ABD5D" w14:textId="1EC34EAF"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Projektas ,,Penktadienio pertraukos su muzika ir šokiu‘‘</w:t>
            </w:r>
            <w:r w:rsidR="007A6229" w:rsidRPr="008F7E4E">
              <w:rPr>
                <w:rFonts w:ascii="Arial" w:eastAsia="Calibri" w:hAnsi="Arial" w:cs="Arial"/>
                <w:sz w:val="24"/>
                <w:szCs w:val="24"/>
              </w:rPr>
              <w:t>.</w:t>
            </w:r>
          </w:p>
        </w:tc>
        <w:tc>
          <w:tcPr>
            <w:tcW w:w="2438" w:type="dxa"/>
          </w:tcPr>
          <w:p w14:paraId="24DF53E8"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Visus metus</w:t>
            </w:r>
          </w:p>
        </w:tc>
        <w:tc>
          <w:tcPr>
            <w:tcW w:w="3544" w:type="dxa"/>
          </w:tcPr>
          <w:p w14:paraId="26A2AAD3"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taryba</w:t>
            </w:r>
          </w:p>
          <w:p w14:paraId="49801554" w14:textId="77777777" w:rsidR="00254DDA" w:rsidRPr="008F7E4E" w:rsidRDefault="00254DDA" w:rsidP="009A0B13">
            <w:pPr>
              <w:spacing w:after="0" w:line="240" w:lineRule="auto"/>
              <w:jc w:val="both"/>
              <w:rPr>
                <w:rFonts w:ascii="Arial" w:eastAsia="Calibri" w:hAnsi="Arial" w:cs="Arial"/>
                <w:sz w:val="24"/>
                <w:szCs w:val="24"/>
              </w:rPr>
            </w:pPr>
          </w:p>
        </w:tc>
      </w:tr>
      <w:tr w:rsidR="00254DDA" w:rsidRPr="008F7E4E" w14:paraId="3CDAA1F2" w14:textId="77777777" w:rsidTr="00F043AE">
        <w:trPr>
          <w:trHeight w:val="70"/>
        </w:trPr>
        <w:tc>
          <w:tcPr>
            <w:tcW w:w="992" w:type="dxa"/>
          </w:tcPr>
          <w:p w14:paraId="28465609"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2D5F6B7E" w14:textId="45AE4FCA"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Mokytojo dienos paminėjimas</w:t>
            </w:r>
            <w:r w:rsidR="007A6229" w:rsidRPr="008F7E4E">
              <w:rPr>
                <w:rFonts w:ascii="Arial" w:eastAsia="Calibri" w:hAnsi="Arial" w:cs="Arial"/>
                <w:sz w:val="24"/>
                <w:szCs w:val="24"/>
              </w:rPr>
              <w:t>.</w:t>
            </w:r>
          </w:p>
          <w:p w14:paraId="40AB7A8B" w14:textId="77777777" w:rsidR="00254DDA" w:rsidRPr="008F7E4E" w:rsidRDefault="00254DDA" w:rsidP="009A0B13">
            <w:pPr>
              <w:spacing w:after="0" w:line="240" w:lineRule="auto"/>
              <w:jc w:val="both"/>
              <w:rPr>
                <w:rFonts w:ascii="Arial" w:eastAsia="Calibri" w:hAnsi="Arial" w:cs="Arial"/>
                <w:sz w:val="24"/>
                <w:szCs w:val="24"/>
              </w:rPr>
            </w:pPr>
          </w:p>
        </w:tc>
        <w:tc>
          <w:tcPr>
            <w:tcW w:w="2438" w:type="dxa"/>
          </w:tcPr>
          <w:p w14:paraId="0D890210"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Spalio 5 d.</w:t>
            </w:r>
          </w:p>
        </w:tc>
        <w:tc>
          <w:tcPr>
            <w:tcW w:w="3544" w:type="dxa"/>
          </w:tcPr>
          <w:p w14:paraId="5C20D1F0"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taryba,</w:t>
            </w:r>
          </w:p>
          <w:p w14:paraId="7222D1E1"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hAnsi="Arial" w:cs="Arial"/>
                <w:sz w:val="24"/>
                <w:szCs w:val="24"/>
                <w:lang w:eastAsia="lt-LT"/>
              </w:rPr>
              <w:t xml:space="preserve">Mokinių tarybos kuratorė </w:t>
            </w:r>
          </w:p>
        </w:tc>
      </w:tr>
      <w:tr w:rsidR="00254DDA" w:rsidRPr="008F7E4E" w14:paraId="0D8E3EF9" w14:textId="77777777" w:rsidTr="00F043AE">
        <w:trPr>
          <w:trHeight w:val="70"/>
        </w:trPr>
        <w:tc>
          <w:tcPr>
            <w:tcW w:w="992" w:type="dxa"/>
          </w:tcPr>
          <w:p w14:paraId="2A838879"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13174F58" w14:textId="4B37C569"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Rudeninė aplinkos tvarkymo akcija</w:t>
            </w:r>
            <w:r w:rsidR="007A6229" w:rsidRPr="008F7E4E">
              <w:rPr>
                <w:rFonts w:ascii="Arial" w:eastAsia="Calibri" w:hAnsi="Arial" w:cs="Arial"/>
                <w:sz w:val="24"/>
                <w:szCs w:val="24"/>
              </w:rPr>
              <w:t>.</w:t>
            </w:r>
          </w:p>
        </w:tc>
        <w:tc>
          <w:tcPr>
            <w:tcW w:w="2438" w:type="dxa"/>
          </w:tcPr>
          <w:p w14:paraId="004B9E17"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 xml:space="preserve">Spalio mėn. </w:t>
            </w:r>
          </w:p>
        </w:tc>
        <w:tc>
          <w:tcPr>
            <w:tcW w:w="3544" w:type="dxa"/>
          </w:tcPr>
          <w:p w14:paraId="6FFC97E4"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taryba,</w:t>
            </w:r>
          </w:p>
          <w:p w14:paraId="485C073B"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hAnsi="Arial" w:cs="Arial"/>
                <w:sz w:val="24"/>
                <w:szCs w:val="24"/>
                <w:lang w:eastAsia="lt-LT"/>
              </w:rPr>
              <w:t xml:space="preserve">Mokinių tarybos kuratorė </w:t>
            </w:r>
          </w:p>
        </w:tc>
      </w:tr>
      <w:tr w:rsidR="00254DDA" w:rsidRPr="008F7E4E" w14:paraId="76F8D0A4" w14:textId="77777777" w:rsidTr="00F043AE">
        <w:trPr>
          <w:trHeight w:val="70"/>
        </w:trPr>
        <w:tc>
          <w:tcPr>
            <w:tcW w:w="992" w:type="dxa"/>
          </w:tcPr>
          <w:p w14:paraId="25129673"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552271E6" w14:textId="27824C0B"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Moliūgų skobimo dirbtuvės, „Diena be kuprinės“</w:t>
            </w:r>
            <w:r w:rsidR="007A6229" w:rsidRPr="008F7E4E">
              <w:rPr>
                <w:rFonts w:ascii="Arial" w:eastAsia="Calibri" w:hAnsi="Arial" w:cs="Arial"/>
                <w:sz w:val="24"/>
                <w:szCs w:val="24"/>
              </w:rPr>
              <w:t>.</w:t>
            </w:r>
            <w:r w:rsidRPr="008F7E4E">
              <w:rPr>
                <w:rFonts w:ascii="Arial" w:eastAsia="Calibri" w:hAnsi="Arial" w:cs="Arial"/>
                <w:sz w:val="24"/>
                <w:szCs w:val="24"/>
              </w:rPr>
              <w:t xml:space="preserve"> </w:t>
            </w:r>
            <w:r w:rsidR="004A6D53" w:rsidRPr="008F7E4E">
              <w:rPr>
                <w:rFonts w:ascii="Arial" w:eastAsia="Calibri" w:hAnsi="Arial" w:cs="Arial"/>
                <w:sz w:val="24"/>
                <w:szCs w:val="24"/>
              </w:rPr>
              <w:t>Velykinė mugė</w:t>
            </w:r>
            <w:r w:rsidR="007A6229" w:rsidRPr="008F7E4E">
              <w:rPr>
                <w:rFonts w:ascii="Arial" w:eastAsia="Calibri" w:hAnsi="Arial" w:cs="Arial"/>
                <w:sz w:val="24"/>
                <w:szCs w:val="24"/>
              </w:rPr>
              <w:t>.</w:t>
            </w:r>
            <w:r w:rsidRPr="008F7E4E">
              <w:rPr>
                <w:rFonts w:ascii="Arial" w:eastAsia="Calibri" w:hAnsi="Arial" w:cs="Arial"/>
                <w:sz w:val="24"/>
                <w:szCs w:val="24"/>
              </w:rPr>
              <w:t xml:space="preserve"> </w:t>
            </w:r>
          </w:p>
        </w:tc>
        <w:tc>
          <w:tcPr>
            <w:tcW w:w="2438" w:type="dxa"/>
          </w:tcPr>
          <w:p w14:paraId="25786045"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Spalio mėn.</w:t>
            </w:r>
          </w:p>
        </w:tc>
        <w:tc>
          <w:tcPr>
            <w:tcW w:w="3544" w:type="dxa"/>
          </w:tcPr>
          <w:p w14:paraId="1611F722"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taryba,</w:t>
            </w:r>
          </w:p>
          <w:p w14:paraId="4A429271" w14:textId="77777777" w:rsidR="00254DDA" w:rsidRPr="008F7E4E" w:rsidRDefault="00254DDA" w:rsidP="009A0B13">
            <w:pPr>
              <w:spacing w:after="0" w:line="240" w:lineRule="auto"/>
              <w:jc w:val="both"/>
              <w:rPr>
                <w:rFonts w:ascii="Arial" w:eastAsia="Calibri" w:hAnsi="Arial" w:cs="Arial"/>
                <w:sz w:val="24"/>
                <w:szCs w:val="24"/>
              </w:rPr>
            </w:pPr>
          </w:p>
        </w:tc>
      </w:tr>
      <w:tr w:rsidR="00254DDA" w:rsidRPr="008F7E4E" w14:paraId="0F97927E" w14:textId="77777777" w:rsidTr="00F043AE">
        <w:trPr>
          <w:trHeight w:val="70"/>
        </w:trPr>
        <w:tc>
          <w:tcPr>
            <w:tcW w:w="992" w:type="dxa"/>
          </w:tcPr>
          <w:p w14:paraId="42690A61"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52C00D2B" w14:textId="4CAC0222"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Pilietinė akcija Tolerancijos dienai paminėti</w:t>
            </w:r>
            <w:r w:rsidR="007A6229" w:rsidRPr="008F7E4E">
              <w:rPr>
                <w:rFonts w:ascii="Arial" w:eastAsia="Calibri" w:hAnsi="Arial" w:cs="Arial"/>
                <w:sz w:val="24"/>
                <w:szCs w:val="24"/>
              </w:rPr>
              <w:t>.</w:t>
            </w:r>
          </w:p>
          <w:p w14:paraId="2CC613F9" w14:textId="77777777" w:rsidR="00254DDA" w:rsidRPr="008F7E4E" w:rsidRDefault="00254DDA" w:rsidP="009A0B13">
            <w:pPr>
              <w:spacing w:after="0" w:line="240" w:lineRule="auto"/>
              <w:jc w:val="both"/>
              <w:rPr>
                <w:rFonts w:ascii="Arial" w:eastAsia="Calibri" w:hAnsi="Arial" w:cs="Arial"/>
                <w:sz w:val="24"/>
                <w:szCs w:val="24"/>
              </w:rPr>
            </w:pPr>
          </w:p>
        </w:tc>
        <w:tc>
          <w:tcPr>
            <w:tcW w:w="2438" w:type="dxa"/>
          </w:tcPr>
          <w:p w14:paraId="45F8F9C5"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lastRenderedPageBreak/>
              <w:t>Lapkričio mėn.</w:t>
            </w:r>
          </w:p>
        </w:tc>
        <w:tc>
          <w:tcPr>
            <w:tcW w:w="3544" w:type="dxa"/>
          </w:tcPr>
          <w:p w14:paraId="7B92CAE3"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taryba,</w:t>
            </w:r>
          </w:p>
          <w:p w14:paraId="497E5BE1"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hAnsi="Arial" w:cs="Arial"/>
                <w:sz w:val="24"/>
                <w:szCs w:val="24"/>
                <w:lang w:eastAsia="lt-LT"/>
              </w:rPr>
              <w:lastRenderedPageBreak/>
              <w:t xml:space="preserve">Mokinių tarybos kuratorė </w:t>
            </w:r>
          </w:p>
        </w:tc>
      </w:tr>
      <w:tr w:rsidR="00254DDA" w:rsidRPr="008F7E4E" w14:paraId="5DC3B988" w14:textId="77777777" w:rsidTr="00F043AE">
        <w:trPr>
          <w:trHeight w:val="70"/>
        </w:trPr>
        <w:tc>
          <w:tcPr>
            <w:tcW w:w="992" w:type="dxa"/>
          </w:tcPr>
          <w:p w14:paraId="44DBB7C0"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3C2521A2" w14:textId="3D37DD96"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tarybos veiklos programos 202</w:t>
            </w:r>
            <w:r w:rsidR="00133710" w:rsidRPr="008F7E4E">
              <w:rPr>
                <w:rFonts w:ascii="Arial" w:eastAsia="Calibri" w:hAnsi="Arial" w:cs="Arial"/>
                <w:sz w:val="24"/>
                <w:szCs w:val="24"/>
              </w:rPr>
              <w:t>6</w:t>
            </w:r>
            <w:r w:rsidRPr="008F7E4E">
              <w:rPr>
                <w:rFonts w:ascii="Arial" w:eastAsia="Calibri" w:hAnsi="Arial" w:cs="Arial"/>
                <w:sz w:val="24"/>
                <w:szCs w:val="24"/>
              </w:rPr>
              <w:t xml:space="preserve"> m. sudarymas</w:t>
            </w:r>
            <w:r w:rsidR="007A6229" w:rsidRPr="008F7E4E">
              <w:rPr>
                <w:rFonts w:ascii="Arial" w:eastAsia="Calibri" w:hAnsi="Arial" w:cs="Arial"/>
                <w:sz w:val="24"/>
                <w:szCs w:val="24"/>
              </w:rPr>
              <w:t>.</w:t>
            </w:r>
          </w:p>
        </w:tc>
        <w:tc>
          <w:tcPr>
            <w:tcW w:w="2438" w:type="dxa"/>
          </w:tcPr>
          <w:p w14:paraId="7788185E"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Gruodžio mėn.</w:t>
            </w:r>
          </w:p>
        </w:tc>
        <w:tc>
          <w:tcPr>
            <w:tcW w:w="3544" w:type="dxa"/>
          </w:tcPr>
          <w:p w14:paraId="3B1BCA28"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taryba,</w:t>
            </w:r>
          </w:p>
          <w:p w14:paraId="34272BAF"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hAnsi="Arial" w:cs="Arial"/>
                <w:sz w:val="24"/>
                <w:szCs w:val="24"/>
                <w:lang w:eastAsia="lt-LT"/>
              </w:rPr>
              <w:t xml:space="preserve">Mokinių tarybos kuratorė </w:t>
            </w:r>
          </w:p>
        </w:tc>
      </w:tr>
      <w:tr w:rsidR="00254DDA" w:rsidRPr="008F7E4E" w14:paraId="78DDB1CB" w14:textId="77777777" w:rsidTr="00F043AE">
        <w:trPr>
          <w:trHeight w:val="70"/>
        </w:trPr>
        <w:tc>
          <w:tcPr>
            <w:tcW w:w="992" w:type="dxa"/>
          </w:tcPr>
          <w:p w14:paraId="38B171E5" w14:textId="77777777" w:rsidR="00254DDA" w:rsidRPr="008F7E4E" w:rsidRDefault="00254DDA">
            <w:pPr>
              <w:pStyle w:val="Sraopastraipa"/>
              <w:numPr>
                <w:ilvl w:val="0"/>
                <w:numId w:val="11"/>
              </w:numPr>
              <w:spacing w:after="0" w:line="240" w:lineRule="auto"/>
              <w:jc w:val="both"/>
              <w:rPr>
                <w:rFonts w:ascii="Arial" w:eastAsia="Calibri" w:hAnsi="Arial" w:cs="Arial"/>
                <w:sz w:val="24"/>
                <w:szCs w:val="24"/>
              </w:rPr>
            </w:pPr>
          </w:p>
        </w:tc>
        <w:tc>
          <w:tcPr>
            <w:tcW w:w="5925" w:type="dxa"/>
          </w:tcPr>
          <w:p w14:paraId="0A6B2FB8"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Pasiruošimas Kalėdinei šventei.</w:t>
            </w:r>
          </w:p>
          <w:p w14:paraId="4D124AEF"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Kalėdinio paštas.</w:t>
            </w:r>
          </w:p>
        </w:tc>
        <w:tc>
          <w:tcPr>
            <w:tcW w:w="2438" w:type="dxa"/>
          </w:tcPr>
          <w:p w14:paraId="51D1894A"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Gruodžio mėn.</w:t>
            </w:r>
          </w:p>
        </w:tc>
        <w:tc>
          <w:tcPr>
            <w:tcW w:w="3544" w:type="dxa"/>
          </w:tcPr>
          <w:p w14:paraId="6E8CCD3F"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Mokinių taryba, klasių auklėtojai.</w:t>
            </w:r>
          </w:p>
          <w:p w14:paraId="2AAAE346" w14:textId="77777777" w:rsidR="00254DDA" w:rsidRPr="008F7E4E" w:rsidRDefault="00254DDA" w:rsidP="009A0B13">
            <w:pPr>
              <w:spacing w:after="0" w:line="240" w:lineRule="auto"/>
              <w:contextualSpacing/>
              <w:jc w:val="both"/>
              <w:rPr>
                <w:rFonts w:ascii="Arial" w:hAnsi="Arial" w:cs="Arial"/>
                <w:sz w:val="24"/>
                <w:szCs w:val="24"/>
                <w:lang w:eastAsia="lt-LT"/>
              </w:rPr>
            </w:pPr>
          </w:p>
        </w:tc>
      </w:tr>
    </w:tbl>
    <w:p w14:paraId="6BFAAFE1" w14:textId="77777777" w:rsidR="00254DDA" w:rsidRPr="008F7E4E" w:rsidRDefault="00254DDA" w:rsidP="009A0B13">
      <w:pPr>
        <w:spacing w:after="0" w:line="240" w:lineRule="auto"/>
        <w:contextualSpacing/>
        <w:jc w:val="both"/>
        <w:rPr>
          <w:rFonts w:ascii="Arial" w:hAnsi="Arial" w:cs="Arial"/>
          <w:sz w:val="24"/>
          <w:szCs w:val="24"/>
          <w:lang w:eastAsia="lt-LT"/>
        </w:rPr>
      </w:pPr>
      <w:r w:rsidRPr="008F7E4E">
        <w:rPr>
          <w:rFonts w:ascii="Arial" w:hAnsi="Arial" w:cs="Arial"/>
          <w:b/>
          <w:sz w:val="24"/>
          <w:szCs w:val="24"/>
          <w:lang w:eastAsia="lt-LT"/>
        </w:rPr>
        <w:t xml:space="preserve">Laukiamas rezultatas: </w:t>
      </w:r>
      <w:r w:rsidRPr="008F7E4E">
        <w:rPr>
          <w:rFonts w:ascii="Arial" w:hAnsi="Arial" w:cs="Arial"/>
          <w:sz w:val="24"/>
          <w:szCs w:val="24"/>
          <w:lang w:eastAsia="lt-LT"/>
        </w:rPr>
        <w:t>Aktyvi Mokinių tarybos veikla, sudaranti sąlygas mokinių savarankiškumui, kūrybingumui bei socialinėms ir pilietinėms iniciatyvoms kurtis ir plėtotis.</w:t>
      </w:r>
    </w:p>
    <w:p w14:paraId="0B3A43C0" w14:textId="77777777" w:rsidR="00254DDA" w:rsidRPr="008F7E4E" w:rsidRDefault="00254DDA" w:rsidP="009A0B13">
      <w:pPr>
        <w:spacing w:after="0" w:line="240" w:lineRule="auto"/>
        <w:contextualSpacing/>
        <w:jc w:val="both"/>
        <w:rPr>
          <w:rFonts w:ascii="Arial" w:hAnsi="Arial" w:cs="Arial"/>
          <w:b/>
          <w:sz w:val="24"/>
          <w:szCs w:val="24"/>
          <w:lang w:eastAsia="lt-LT"/>
        </w:rPr>
      </w:pPr>
      <w:r w:rsidRPr="008F7E4E">
        <w:rPr>
          <w:rFonts w:ascii="Arial" w:hAnsi="Arial" w:cs="Arial"/>
          <w:b/>
          <w:sz w:val="24"/>
          <w:szCs w:val="24"/>
          <w:lang w:eastAsia="lt-LT"/>
        </w:rPr>
        <w:t>Rodikliai:</w:t>
      </w:r>
    </w:p>
    <w:p w14:paraId="5545DDB6" w14:textId="5D5DCAFE" w:rsidR="00254DDA" w:rsidRPr="008F7E4E" w:rsidRDefault="00254DDA" w:rsidP="009A0B13">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 Organizuoti iki 5-ių  Mokinių tarybos renginių;</w:t>
      </w:r>
    </w:p>
    <w:p w14:paraId="74577B76" w14:textId="77777777" w:rsidR="00254DDA" w:rsidRPr="008F7E4E" w:rsidRDefault="00254DDA" w:rsidP="009A0B13">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2. Organizuotos 3 diskusijos, pilietinės ir socialinės akcijos.</w:t>
      </w:r>
    </w:p>
    <w:p w14:paraId="5B2850BB" w14:textId="77777777" w:rsidR="00254DDA" w:rsidRPr="008F7E4E" w:rsidRDefault="00254DDA" w:rsidP="009A0B13">
      <w:pPr>
        <w:spacing w:after="0" w:line="240" w:lineRule="auto"/>
        <w:ind w:left="360"/>
        <w:jc w:val="both"/>
        <w:rPr>
          <w:rFonts w:ascii="Arial" w:hAnsi="Arial" w:cs="Arial"/>
          <w:b/>
          <w:sz w:val="24"/>
          <w:szCs w:val="24"/>
          <w:lang w:eastAsia="lt-LT"/>
        </w:rPr>
      </w:pPr>
    </w:p>
    <w:p w14:paraId="6583ED89" w14:textId="77777777" w:rsidR="00133710" w:rsidRPr="008F7E4E" w:rsidRDefault="00133710" w:rsidP="009A0B13">
      <w:pPr>
        <w:jc w:val="both"/>
        <w:rPr>
          <w:rFonts w:ascii="Arial" w:eastAsia="Calibri" w:hAnsi="Arial" w:cs="Arial"/>
          <w:b/>
          <w:sz w:val="24"/>
          <w:szCs w:val="24"/>
        </w:rPr>
      </w:pPr>
    </w:p>
    <w:p w14:paraId="2DDF7F76" w14:textId="5BD80724" w:rsidR="00254DDA" w:rsidRPr="008F7E4E" w:rsidRDefault="00AE340D" w:rsidP="009A0B13">
      <w:pPr>
        <w:pStyle w:val="Sraopastraipa"/>
        <w:spacing w:after="0" w:line="259" w:lineRule="auto"/>
        <w:ind w:left="4788" w:firstLine="396"/>
        <w:jc w:val="both"/>
        <w:rPr>
          <w:rFonts w:ascii="Arial" w:eastAsia="Calibri" w:hAnsi="Arial" w:cs="Arial"/>
          <w:sz w:val="24"/>
          <w:szCs w:val="24"/>
        </w:rPr>
      </w:pPr>
      <w:r w:rsidRPr="008F7E4E">
        <w:rPr>
          <w:rFonts w:ascii="Arial" w:eastAsia="Calibri" w:hAnsi="Arial" w:cs="Arial"/>
          <w:b/>
          <w:sz w:val="24"/>
          <w:szCs w:val="24"/>
        </w:rPr>
        <w:t>4</w:t>
      </w:r>
      <w:r w:rsidR="00254DDA" w:rsidRPr="008F7E4E">
        <w:rPr>
          <w:rFonts w:ascii="Arial" w:eastAsia="Calibri" w:hAnsi="Arial" w:cs="Arial"/>
          <w:b/>
          <w:sz w:val="24"/>
          <w:szCs w:val="24"/>
        </w:rPr>
        <w:t>.METODINĖS TARYBOS VEIKLOS PROGRAMA</w:t>
      </w:r>
    </w:p>
    <w:p w14:paraId="7229AD47" w14:textId="59A873CA" w:rsidR="00254DDA" w:rsidRPr="008F7E4E" w:rsidRDefault="00254DDA" w:rsidP="00AE60D1">
      <w:pPr>
        <w:spacing w:after="0" w:line="259" w:lineRule="auto"/>
        <w:ind w:firstLine="917"/>
        <w:jc w:val="both"/>
        <w:rPr>
          <w:rFonts w:ascii="Arial" w:eastAsia="Calibri" w:hAnsi="Arial" w:cs="Arial"/>
          <w:b/>
          <w:sz w:val="24"/>
          <w:szCs w:val="24"/>
        </w:rPr>
      </w:pPr>
      <w:r w:rsidRPr="008F7E4E">
        <w:rPr>
          <w:rFonts w:ascii="Arial" w:eastAsia="Calibri" w:hAnsi="Arial" w:cs="Arial"/>
          <w:b/>
          <w:sz w:val="24"/>
          <w:szCs w:val="24"/>
        </w:rPr>
        <w:t>202</w:t>
      </w:r>
      <w:r w:rsidR="00133710" w:rsidRPr="008F7E4E">
        <w:rPr>
          <w:rFonts w:ascii="Arial" w:eastAsia="Calibri" w:hAnsi="Arial" w:cs="Arial"/>
          <w:b/>
          <w:sz w:val="24"/>
          <w:szCs w:val="24"/>
        </w:rPr>
        <w:t>4</w:t>
      </w:r>
      <w:r w:rsidRPr="008F7E4E">
        <w:rPr>
          <w:rFonts w:ascii="Arial" w:eastAsia="Calibri" w:hAnsi="Arial" w:cs="Arial"/>
          <w:b/>
          <w:sz w:val="24"/>
          <w:szCs w:val="24"/>
        </w:rPr>
        <w:t xml:space="preserve">  metų veiklos analizė:</w:t>
      </w:r>
    </w:p>
    <w:p w14:paraId="25223763" w14:textId="77777777" w:rsidR="000549F0" w:rsidRPr="008F7E4E" w:rsidRDefault="000549F0" w:rsidP="00354367">
      <w:pPr>
        <w:spacing w:after="160" w:line="256" w:lineRule="auto"/>
        <w:ind w:left="142" w:firstLine="775"/>
        <w:jc w:val="both"/>
        <w:rPr>
          <w:rFonts w:ascii="Arial" w:eastAsia="Calibri" w:hAnsi="Arial" w:cs="Arial"/>
          <w:b/>
          <w:kern w:val="2"/>
          <w:sz w:val="24"/>
          <w:szCs w:val="24"/>
          <w14:ligatures w14:val="standardContextual"/>
        </w:rPr>
      </w:pPr>
      <w:r w:rsidRPr="008F7E4E">
        <w:rPr>
          <w:rFonts w:ascii="Arial" w:eastAsia="Calibri" w:hAnsi="Arial" w:cs="Arial"/>
          <w:kern w:val="2"/>
          <w:sz w:val="24"/>
          <w:szCs w:val="24"/>
          <w14:ligatures w14:val="standardContextual"/>
        </w:rPr>
        <w:t>2024 m. Metodinės tarybos veiklos tikslas buvo koordinuoti mokytojų ir pagalbos mokiniui specialistų metodinę veiklą bei inicijuoti susitarimus, užtikrinančius kiekvieno mokinio asmeninę pažangą.</w:t>
      </w:r>
      <w:r w:rsidRPr="008F7E4E">
        <w:rPr>
          <w:rFonts w:ascii="Arial" w:eastAsia="Calibri" w:hAnsi="Arial" w:cs="Arial"/>
          <w:b/>
          <w:kern w:val="2"/>
          <w:sz w:val="24"/>
          <w:szCs w:val="24"/>
          <w14:ligatures w14:val="standardContextual"/>
        </w:rPr>
        <w:t xml:space="preserve">  </w:t>
      </w:r>
    </w:p>
    <w:p w14:paraId="2CB3A2F0" w14:textId="77777777" w:rsidR="000549F0" w:rsidRPr="008F7E4E" w:rsidRDefault="000549F0" w:rsidP="00354367">
      <w:pPr>
        <w:spacing w:after="0" w:line="240" w:lineRule="auto"/>
        <w:ind w:left="142" w:firstLine="775"/>
        <w:jc w:val="both"/>
        <w:rPr>
          <w:rFonts w:ascii="Arial" w:eastAsia="Aptos" w:hAnsi="Arial" w:cs="Arial"/>
          <w:kern w:val="2"/>
          <w:sz w:val="24"/>
          <w:szCs w:val="24"/>
          <w14:ligatures w14:val="standardContextual"/>
        </w:rPr>
      </w:pPr>
      <w:bookmarkStart w:id="5" w:name="_Hlk193829949"/>
      <w:r w:rsidRPr="008F7E4E">
        <w:rPr>
          <w:rFonts w:ascii="Arial" w:eastAsia="Aptos" w:hAnsi="Arial" w:cs="Arial"/>
          <w:kern w:val="2"/>
          <w:sz w:val="24"/>
          <w:szCs w:val="24"/>
          <w:lang w:eastAsia="lt-LT"/>
          <w14:ligatures w14:val="standardContextual"/>
        </w:rPr>
        <w:t xml:space="preserve">2024 m. </w:t>
      </w:r>
      <w:r w:rsidRPr="008F7E4E">
        <w:rPr>
          <w:rFonts w:ascii="Arial" w:eastAsia="Aptos" w:hAnsi="Arial" w:cs="Arial"/>
          <w:kern w:val="2"/>
          <w:sz w:val="24"/>
          <w:szCs w:val="24"/>
          <w14:ligatures w14:val="standardContextual"/>
        </w:rPr>
        <w:t xml:space="preserve">pedagogai kvalifikaciją kėlė 1330 val., vidutiniškai vienam mokytojui teko 44,33 val. </w:t>
      </w:r>
      <w:r w:rsidRPr="008F7E4E">
        <w:rPr>
          <w:rFonts w:ascii="Arial" w:eastAsia="Aptos" w:hAnsi="Arial" w:cs="Arial"/>
          <w:kern w:val="2"/>
          <w:sz w:val="24"/>
          <w:szCs w:val="24"/>
          <w:lang w:eastAsia="lt-LT"/>
          <w14:ligatures w14:val="standardContextual"/>
        </w:rPr>
        <w:t xml:space="preserve">Visi gimnazijos pedagogai 2024 m. dalyvavo ir gilino savo žinias  kvalifikacijos tobulinimo programos „Pasirengimas atnaujinto ugdymo turinio (UTA) diegimui“  kvalifikacijos tobulinimo seminare „Kompetencijomis grįsto ugdymo pamoka“. Įsijungė į TŪM projekto kvalifikacinius mokymus  </w:t>
      </w:r>
      <w:r w:rsidRPr="008F7E4E">
        <w:rPr>
          <w:rFonts w:ascii="Arial" w:hAnsi="Arial" w:cs="Arial"/>
          <w:kern w:val="2"/>
          <w:sz w:val="24"/>
          <w:szCs w:val="24"/>
          <w:lang w:eastAsia="lt-LT"/>
          <w14:ligatures w14:val="standardContextual"/>
        </w:rPr>
        <w:t xml:space="preserve">„Integruoto STEAM ugdymo turinio kūrimas ir įgyvendinimas“. </w:t>
      </w:r>
    </w:p>
    <w:p w14:paraId="4ED05019" w14:textId="65CF9F4A" w:rsidR="000549F0" w:rsidRPr="008F7E4E" w:rsidRDefault="000549F0" w:rsidP="00354367">
      <w:pPr>
        <w:spacing w:after="160" w:line="256" w:lineRule="auto"/>
        <w:ind w:left="142" w:firstLine="775"/>
        <w:jc w:val="both"/>
        <w:rPr>
          <w:rFonts w:ascii="Arial" w:eastAsia="Aptos" w:hAnsi="Arial" w:cs="Arial"/>
          <w:kern w:val="2"/>
          <w:sz w:val="24"/>
          <w:szCs w:val="24"/>
          <w14:ligatures w14:val="standardContextual"/>
        </w:rPr>
      </w:pPr>
      <w:r w:rsidRPr="008F7E4E">
        <w:rPr>
          <w:rFonts w:ascii="Arial" w:eastAsia="Aptos" w:hAnsi="Arial" w:cs="Arial"/>
          <w:kern w:val="2"/>
          <w:sz w:val="24"/>
          <w:szCs w:val="24"/>
          <w14:ligatures w14:val="standardContextual"/>
        </w:rPr>
        <w:t xml:space="preserve">2024 metais buvo gimnazijoje buvo įgyvendintas kolegialaus mokymosi ir mainų projektas </w:t>
      </w:r>
      <w:r w:rsidRPr="008F7E4E">
        <w:rPr>
          <w:rFonts w:ascii="Arial" w:eastAsia="Aptos" w:hAnsi="Arial" w:cs="Arial"/>
          <w:b/>
          <w:bCs/>
          <w:kern w:val="2"/>
          <w:sz w:val="24"/>
          <w:szCs w:val="24"/>
          <w14:ligatures w14:val="standardContextual"/>
        </w:rPr>
        <w:t xml:space="preserve">„Mokymasis be sienų“. </w:t>
      </w:r>
      <w:r w:rsidRPr="008F7E4E">
        <w:rPr>
          <w:rFonts w:ascii="Arial" w:eastAsia="Aptos" w:hAnsi="Arial" w:cs="Arial"/>
          <w:kern w:val="2"/>
          <w:sz w:val="24"/>
          <w:szCs w:val="24"/>
          <w14:ligatures w14:val="standardContextual"/>
        </w:rPr>
        <w:t xml:space="preserve">Organizuota tarpmokyklinė pagalbos mokiniui specialistų metodinė diena, vykusi 2024 m. vasario 20 d. Skaistgirio gimnazijoje. Patirtimi dalijosi Skaistgirio gimnazijos, Žagarės gimnazijos ir Kruopių pagrindinės mokyklos pagalbos mokiniui specialistai. Skaistgirio gimnazijos pagalbos mokiniui specialistai pristatė pranešimus  „Užauginkim vaikams sparnus“,  „Darbo metodai pamokose“, „Metodinės veiklos ypatumai“, Priemonės, kurios padeda mokytis“. 2024 m. gegužės 29 dieną Skaistgirio gimnazijoje vyko Metodinė diena „Mokytojo vaidmuo. Pasidalinimas gerosiomis ugdymo praktikomis“, kurioje dalyvavo mokytojai iš Žagarės gimnazijos ir Kruopių pagrindinės mokyklos. Skaistgirio gimnazijos mokytojai vedė atviras pamokas -   integruotą geografijos, istorijos  ir matematikos pamoką „Medžių amžiaus nustatymas“ I gimnazijos klasėje; fizinio ugdymo pamoką „Mini komandiniai žaidimai“ 4 klasėje; muzikos pamoką „Lietuvių liaudies dainų panaudojimas kompozitorių kūryboje“ II gimnazijos klasėje; lietuvių kalbos ir literatūros pamoką „Daiktavardis. Daiktavardžio reikšmė. Bendriniai ir tikriniai daiktavardžiai“ 5 klasėje. Organizuota Respublikinė ikimokyklinio ugdymo metodinė diena </w:t>
      </w:r>
      <w:r w:rsidRPr="008F7E4E">
        <w:rPr>
          <w:rFonts w:ascii="Arial" w:hAnsi="Arial" w:cs="Arial"/>
          <w:sz w:val="24"/>
          <w:szCs w:val="24"/>
          <w:lang w:eastAsia="lt-LT"/>
        </w:rPr>
        <w:t xml:space="preserve">„STEAM ugdymas darželyje: patirtys ir iššūkiai“, kuri vyko 2024 m. lapkričio 22 d. Skaistgirio gimnazijos ikimokyklinio ugdymo skyriuje. Vestos atviros veiklos </w:t>
      </w:r>
      <w:r w:rsidRPr="008F7E4E">
        <w:rPr>
          <w:rFonts w:ascii="Arial" w:hAnsi="Arial" w:cs="Arial"/>
          <w:sz w:val="24"/>
          <w:szCs w:val="24"/>
          <w:lang w:eastAsia="lt-LT"/>
        </w:rPr>
        <w:lastRenderedPageBreak/>
        <w:t xml:space="preserve">- „Aktyvus užsiėmimas su STEAM elementais“, „Žaislai seniau ir dabar“,  „Rudeninė žvakidė“, „Medžiai rudenį“. Ikimokyklinio ugdymo mokytojos parengė ir pristatė pranešimus „STEAM iššūkiai ir galimybės ankstyvajame amžiuje“, pristatė stendinį pranešimą „STEAM veikla „Meškiukų“ grupėje“,  pranešimą „STEAM veikla „Žirniukų“ grupėje“, parengė stendinius pranešimus „STEAM veikla „Pelėdžiukų“ grupėje“ ir „Integruota STEAM veikla su Skaistgirio gimnazijos penktokais“, pranešimą „STEAM veikla „Pelėdžiukų“ grupėje“. IU mokytojos dalyvavo </w:t>
      </w:r>
      <w:r w:rsidRPr="008F7E4E">
        <w:rPr>
          <w:rFonts w:ascii="Arial" w:eastAsia="Aptos" w:hAnsi="Arial" w:cs="Arial"/>
          <w:kern w:val="2"/>
          <w:sz w:val="24"/>
          <w:szCs w:val="24"/>
          <w14:ligatures w14:val="standardContextual"/>
        </w:rPr>
        <w:t>ilgalaikėje programoje „BESIMOKANČIŲ DARŽELIŲ TINKLAS 2024“</w:t>
      </w:r>
    </w:p>
    <w:bookmarkEnd w:id="5"/>
    <w:p w14:paraId="2C1A4294" w14:textId="2B8C6679" w:rsidR="000549F0" w:rsidRPr="008F7E4E" w:rsidRDefault="000549F0" w:rsidP="00354367">
      <w:pPr>
        <w:spacing w:after="0" w:line="240" w:lineRule="auto"/>
        <w:ind w:firstLine="917"/>
        <w:jc w:val="both"/>
        <w:rPr>
          <w:rFonts w:ascii="Arial" w:eastAsia="Aptos" w:hAnsi="Arial" w:cs="Arial"/>
          <w:kern w:val="2"/>
          <w:sz w:val="24"/>
          <w:szCs w:val="24"/>
          <w:lang w:eastAsia="lt-LT"/>
          <w14:ligatures w14:val="standardContextual"/>
        </w:rPr>
      </w:pPr>
      <w:r w:rsidRPr="008F7E4E">
        <w:rPr>
          <w:rFonts w:ascii="Arial" w:eastAsia="Aptos" w:hAnsi="Arial" w:cs="Arial"/>
          <w:kern w:val="2"/>
          <w:sz w:val="24"/>
          <w:szCs w:val="24"/>
          <w:lang w:eastAsia="lt-LT"/>
          <w14:ligatures w14:val="standardContextual"/>
        </w:rPr>
        <w:t>2024 metais mokytojai dalykininkai rengė mokinius egzaminams. Aukštesniuoju lygiu VBE įvertintos abiturientų žinios: Lietuvių k. ir literatūros VBE aukštesniuoju lygiu išlaikė 2 mokinės, anglų kalbos VBE aukštesniuoju lygiu išlaikė 1 mokinė, geografijos VBE aukštesniuoju lygiu išlaikė 1 mokinė.</w:t>
      </w:r>
    </w:p>
    <w:p w14:paraId="6B8D057C" w14:textId="77777777" w:rsidR="000549F0" w:rsidRPr="00D93C17" w:rsidRDefault="000549F0" w:rsidP="00354367">
      <w:pPr>
        <w:shd w:val="clear" w:color="auto" w:fill="FFFFFF"/>
        <w:spacing w:after="0" w:line="240" w:lineRule="auto"/>
        <w:ind w:firstLine="720"/>
        <w:jc w:val="both"/>
        <w:rPr>
          <w:rFonts w:ascii="Arial" w:hAnsi="Arial" w:cs="Arial"/>
          <w:sz w:val="24"/>
          <w:szCs w:val="24"/>
          <w:lang w:eastAsia="lt-LT"/>
        </w:rPr>
      </w:pPr>
      <w:r w:rsidRPr="00D93C17">
        <w:rPr>
          <w:rFonts w:ascii="Arial" w:hAnsi="Arial" w:cs="Arial"/>
          <w:sz w:val="24"/>
          <w:szCs w:val="24"/>
          <w:lang w:eastAsia="lt-LT"/>
        </w:rPr>
        <w:t>2024 metų olimpiadų, konkursų prizinės vietos:  </w:t>
      </w:r>
    </w:p>
    <w:p w14:paraId="1C1869A0"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 xml:space="preserve">Lietuvių kalbos ir literatūros olimpiados rajoniniame etape IV g klasės mokinė Beatričė </w:t>
      </w:r>
      <w:proofErr w:type="spellStart"/>
      <w:r w:rsidRPr="00D93C17">
        <w:rPr>
          <w:rFonts w:ascii="Arial" w:hAnsi="Arial" w:cs="Arial"/>
          <w:sz w:val="24"/>
          <w:szCs w:val="24"/>
          <w:lang w:eastAsia="lt-LT"/>
        </w:rPr>
        <w:t>Pranciulytė</w:t>
      </w:r>
      <w:proofErr w:type="spellEnd"/>
      <w:r w:rsidRPr="00D93C17">
        <w:rPr>
          <w:rFonts w:ascii="Arial" w:hAnsi="Arial" w:cs="Arial"/>
          <w:sz w:val="24"/>
          <w:szCs w:val="24"/>
          <w:lang w:eastAsia="lt-LT"/>
        </w:rPr>
        <w:t xml:space="preserve"> užėmė I vietą ir pateko į respublikinį etapą, II g klasės mokinė Urtė </w:t>
      </w:r>
      <w:proofErr w:type="spellStart"/>
      <w:r w:rsidRPr="00D93C17">
        <w:rPr>
          <w:rFonts w:ascii="Arial" w:hAnsi="Arial" w:cs="Arial"/>
          <w:sz w:val="24"/>
          <w:szCs w:val="24"/>
          <w:lang w:eastAsia="lt-LT"/>
        </w:rPr>
        <w:t>Čirpytė</w:t>
      </w:r>
      <w:proofErr w:type="spellEnd"/>
      <w:r w:rsidRPr="00D93C17">
        <w:rPr>
          <w:rFonts w:ascii="Arial" w:hAnsi="Arial" w:cs="Arial"/>
          <w:sz w:val="24"/>
          <w:szCs w:val="24"/>
          <w:lang w:eastAsia="lt-LT"/>
        </w:rPr>
        <w:t xml:space="preserve"> užėmė III vietą (mokyt. I. Janulienė).</w:t>
      </w:r>
    </w:p>
    <w:p w14:paraId="6F98D119"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 xml:space="preserve">56-os Lietuvos mokinių biologijos olimpiados rajoniniame etape I g klasės mokinys Armandas </w:t>
      </w:r>
      <w:proofErr w:type="spellStart"/>
      <w:r w:rsidRPr="00D93C17">
        <w:rPr>
          <w:rFonts w:ascii="Arial" w:hAnsi="Arial" w:cs="Arial"/>
          <w:sz w:val="24"/>
          <w:szCs w:val="24"/>
          <w:lang w:eastAsia="lt-LT"/>
        </w:rPr>
        <w:t>Sičiovas</w:t>
      </w:r>
      <w:proofErr w:type="spellEnd"/>
      <w:r w:rsidRPr="00D93C17">
        <w:rPr>
          <w:rFonts w:ascii="Arial" w:hAnsi="Arial" w:cs="Arial"/>
          <w:sz w:val="24"/>
          <w:szCs w:val="24"/>
          <w:lang w:eastAsia="lt-LT"/>
        </w:rPr>
        <w:t xml:space="preserve"> užėmė III vietą (mokyt. D. </w:t>
      </w:r>
      <w:proofErr w:type="spellStart"/>
      <w:r w:rsidRPr="00D93C17">
        <w:rPr>
          <w:rFonts w:ascii="Arial" w:hAnsi="Arial" w:cs="Arial"/>
          <w:sz w:val="24"/>
          <w:szCs w:val="24"/>
          <w:lang w:eastAsia="lt-LT"/>
        </w:rPr>
        <w:t>Drigotienė</w:t>
      </w:r>
      <w:proofErr w:type="spellEnd"/>
      <w:r w:rsidRPr="00D93C17">
        <w:rPr>
          <w:rFonts w:ascii="Arial" w:hAnsi="Arial" w:cs="Arial"/>
          <w:sz w:val="24"/>
          <w:szCs w:val="24"/>
          <w:lang w:eastAsia="lt-LT"/>
        </w:rPr>
        <w:t xml:space="preserve">), IV g klasės mokinė Evelina Jokubauskaitė užėmė II vietą (mokyt. Justė </w:t>
      </w:r>
      <w:proofErr w:type="spellStart"/>
      <w:r w:rsidRPr="00D93C17">
        <w:rPr>
          <w:rFonts w:ascii="Arial" w:hAnsi="Arial" w:cs="Arial"/>
          <w:sz w:val="24"/>
          <w:szCs w:val="24"/>
          <w:lang w:eastAsia="lt-LT"/>
        </w:rPr>
        <w:t>Puipaitė</w:t>
      </w:r>
      <w:proofErr w:type="spellEnd"/>
      <w:r w:rsidRPr="00D93C17">
        <w:rPr>
          <w:rFonts w:ascii="Arial" w:hAnsi="Arial" w:cs="Arial"/>
          <w:sz w:val="24"/>
          <w:szCs w:val="24"/>
          <w:lang w:eastAsia="lt-LT"/>
        </w:rPr>
        <w:t xml:space="preserve"> – </w:t>
      </w:r>
      <w:proofErr w:type="spellStart"/>
      <w:r w:rsidRPr="00D93C17">
        <w:rPr>
          <w:rFonts w:ascii="Arial" w:hAnsi="Arial" w:cs="Arial"/>
          <w:sz w:val="24"/>
          <w:szCs w:val="24"/>
          <w:lang w:eastAsia="lt-LT"/>
        </w:rPr>
        <w:t>Žebrauskienė</w:t>
      </w:r>
      <w:proofErr w:type="spellEnd"/>
      <w:r w:rsidRPr="00D93C17">
        <w:rPr>
          <w:rFonts w:ascii="Arial" w:hAnsi="Arial" w:cs="Arial"/>
          <w:sz w:val="24"/>
          <w:szCs w:val="24"/>
          <w:lang w:eastAsia="lt-LT"/>
        </w:rPr>
        <w:t>).</w:t>
      </w:r>
    </w:p>
    <w:p w14:paraId="549AB234"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 xml:space="preserve">33-os Lietuvos mokinių istorijos olimpiados rajoniniame etape IV g klasės mokinė Beatričė </w:t>
      </w:r>
      <w:proofErr w:type="spellStart"/>
      <w:r w:rsidRPr="00D93C17">
        <w:rPr>
          <w:rFonts w:ascii="Arial" w:hAnsi="Arial" w:cs="Arial"/>
          <w:sz w:val="24"/>
          <w:szCs w:val="24"/>
          <w:lang w:eastAsia="lt-LT"/>
        </w:rPr>
        <w:t>Pranciulytė</w:t>
      </w:r>
      <w:proofErr w:type="spellEnd"/>
      <w:r w:rsidRPr="00D93C17">
        <w:rPr>
          <w:rFonts w:ascii="Arial" w:hAnsi="Arial" w:cs="Arial"/>
          <w:sz w:val="24"/>
          <w:szCs w:val="24"/>
          <w:lang w:eastAsia="lt-LT"/>
        </w:rPr>
        <w:t xml:space="preserve"> užėmė 1 vietą ir pateko į respublikinį etapą (mokyt. Laura Ramanauskienė).</w:t>
      </w:r>
    </w:p>
    <w:p w14:paraId="4DB35420"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36-os Lietuvos mokinių geografijos olimpiados rajoniniame etape IV g klasės mokinė Evelina Jokubauskaitė užėmė I vietą (mokyt. Laura Ramanauskienė).</w:t>
      </w:r>
    </w:p>
    <w:p w14:paraId="73AF244B"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 xml:space="preserve">17-os Lietuvos 5-8 klasių mokinių biologijos olimpiados rajoniniame etape  5 klasės mokinė Dorotėja </w:t>
      </w:r>
      <w:proofErr w:type="spellStart"/>
      <w:r w:rsidRPr="00D93C17">
        <w:rPr>
          <w:rFonts w:ascii="Arial" w:hAnsi="Arial" w:cs="Arial"/>
          <w:sz w:val="24"/>
          <w:szCs w:val="24"/>
          <w:lang w:eastAsia="lt-LT"/>
        </w:rPr>
        <w:t>Kulyčiūtė</w:t>
      </w:r>
      <w:proofErr w:type="spellEnd"/>
      <w:r w:rsidRPr="00D93C17">
        <w:rPr>
          <w:rFonts w:ascii="Arial" w:hAnsi="Arial" w:cs="Arial"/>
          <w:sz w:val="24"/>
          <w:szCs w:val="24"/>
          <w:lang w:eastAsia="lt-LT"/>
        </w:rPr>
        <w:t xml:space="preserve"> užėmė III vietą. (mokyt. Renata </w:t>
      </w:r>
      <w:proofErr w:type="spellStart"/>
      <w:r w:rsidRPr="00D93C17">
        <w:rPr>
          <w:rFonts w:ascii="Arial" w:hAnsi="Arial" w:cs="Arial"/>
          <w:sz w:val="24"/>
          <w:szCs w:val="24"/>
          <w:lang w:eastAsia="lt-LT"/>
        </w:rPr>
        <w:t>Vaineikytė</w:t>
      </w:r>
      <w:proofErr w:type="spellEnd"/>
      <w:r w:rsidRPr="00D93C17">
        <w:rPr>
          <w:rFonts w:ascii="Arial" w:hAnsi="Arial" w:cs="Arial"/>
          <w:sz w:val="24"/>
          <w:szCs w:val="24"/>
          <w:lang w:eastAsia="lt-LT"/>
        </w:rPr>
        <w:t>).</w:t>
      </w:r>
    </w:p>
    <w:p w14:paraId="211034D4"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Rajoninėje 6 klasės mokinių anglų kalbos olimpiadoje 6 klasės mokinė Audrėja Žukauskaitė užėmė I vietą (mokyt. Jurgita Baranauskienė).</w:t>
      </w:r>
    </w:p>
    <w:p w14:paraId="05C76BEE"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 xml:space="preserve">Joniškio rajono mokyklų 1-4 klasių mokinių lietuvių kalbos diktanto konkurse 1 klasės mokinys Andrėjus Butautas ir 4 klasės mokinys Oskaras </w:t>
      </w:r>
      <w:proofErr w:type="spellStart"/>
      <w:r w:rsidRPr="00D93C17">
        <w:rPr>
          <w:rFonts w:ascii="Arial" w:hAnsi="Arial" w:cs="Arial"/>
          <w:sz w:val="24"/>
          <w:szCs w:val="24"/>
          <w:lang w:eastAsia="lt-LT"/>
        </w:rPr>
        <w:t>Skietrys</w:t>
      </w:r>
      <w:proofErr w:type="spellEnd"/>
      <w:r w:rsidRPr="00D93C17">
        <w:rPr>
          <w:rFonts w:ascii="Arial" w:hAnsi="Arial" w:cs="Arial"/>
          <w:sz w:val="24"/>
          <w:szCs w:val="24"/>
          <w:lang w:eastAsia="lt-LT"/>
        </w:rPr>
        <w:t xml:space="preserve"> užėmė III vietą (mokyt. Lina </w:t>
      </w:r>
      <w:proofErr w:type="spellStart"/>
      <w:r w:rsidRPr="00D93C17">
        <w:rPr>
          <w:rFonts w:ascii="Arial" w:hAnsi="Arial" w:cs="Arial"/>
          <w:sz w:val="24"/>
          <w:szCs w:val="24"/>
          <w:lang w:eastAsia="lt-LT"/>
        </w:rPr>
        <w:t>Šliaupienė</w:t>
      </w:r>
      <w:proofErr w:type="spellEnd"/>
      <w:r w:rsidRPr="00D93C17">
        <w:rPr>
          <w:rFonts w:ascii="Arial" w:hAnsi="Arial" w:cs="Arial"/>
          <w:sz w:val="24"/>
          <w:szCs w:val="24"/>
          <w:lang w:eastAsia="lt-LT"/>
        </w:rPr>
        <w:t xml:space="preserve">, Asta </w:t>
      </w:r>
      <w:proofErr w:type="spellStart"/>
      <w:r w:rsidRPr="00D93C17">
        <w:rPr>
          <w:rFonts w:ascii="Arial" w:hAnsi="Arial" w:cs="Arial"/>
          <w:sz w:val="24"/>
          <w:szCs w:val="24"/>
          <w:lang w:eastAsia="lt-LT"/>
        </w:rPr>
        <w:t>Keturakienė</w:t>
      </w:r>
      <w:proofErr w:type="spellEnd"/>
      <w:r w:rsidRPr="00D93C17">
        <w:rPr>
          <w:rFonts w:ascii="Arial" w:hAnsi="Arial" w:cs="Arial"/>
          <w:sz w:val="24"/>
          <w:szCs w:val="24"/>
          <w:lang w:eastAsia="lt-LT"/>
        </w:rPr>
        <w:t>).</w:t>
      </w:r>
    </w:p>
    <w:p w14:paraId="4E8444CE"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Rajoninis knygų skaitymo konkursas „Knygų pelėda 2024“ (5-6 klasių komanda užėmė 1 vietą, mokyt. I. Janulienė).</w:t>
      </w:r>
    </w:p>
    <w:p w14:paraId="43506748"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 xml:space="preserve">Šiaurės Lietuvos pasakų konkursas „Kuriame Mato </w:t>
      </w:r>
      <w:proofErr w:type="spellStart"/>
      <w:r w:rsidRPr="00D93C17">
        <w:rPr>
          <w:rFonts w:ascii="Arial" w:hAnsi="Arial" w:cs="Arial"/>
          <w:sz w:val="24"/>
          <w:szCs w:val="24"/>
          <w:lang w:eastAsia="lt-LT"/>
        </w:rPr>
        <w:t>Slančiausko</w:t>
      </w:r>
      <w:proofErr w:type="spellEnd"/>
      <w:r w:rsidRPr="00D93C17">
        <w:rPr>
          <w:rFonts w:ascii="Arial" w:hAnsi="Arial" w:cs="Arial"/>
          <w:sz w:val="24"/>
          <w:szCs w:val="24"/>
          <w:lang w:eastAsia="lt-LT"/>
        </w:rPr>
        <w:t xml:space="preserve"> pasaką“ (5 kl. mokiniai užėmė I vietą, mokyt. I. Janulienė).</w:t>
      </w:r>
    </w:p>
    <w:p w14:paraId="7E9703D4" w14:textId="77777777" w:rsidR="000549F0" w:rsidRPr="00D93C17" w:rsidRDefault="000549F0" w:rsidP="00354367">
      <w:pPr>
        <w:numPr>
          <w:ilvl w:val="0"/>
          <w:numId w:val="30"/>
        </w:numPr>
        <w:shd w:val="clear" w:color="auto" w:fill="FFFFFF"/>
        <w:spacing w:after="0" w:line="240" w:lineRule="auto"/>
        <w:contextualSpacing/>
        <w:jc w:val="both"/>
        <w:rPr>
          <w:rFonts w:ascii="Arial" w:hAnsi="Arial" w:cs="Arial"/>
          <w:sz w:val="24"/>
          <w:szCs w:val="24"/>
          <w:lang w:eastAsia="lt-LT"/>
        </w:rPr>
      </w:pPr>
      <w:r w:rsidRPr="00D93C17">
        <w:rPr>
          <w:rFonts w:ascii="Arial" w:hAnsi="Arial" w:cs="Arial"/>
          <w:sz w:val="24"/>
          <w:szCs w:val="24"/>
          <w:lang w:eastAsia="lt-LT"/>
        </w:rPr>
        <w:t>Komiksų konkursas „</w:t>
      </w:r>
      <w:proofErr w:type="spellStart"/>
      <w:r w:rsidRPr="00D93C17">
        <w:rPr>
          <w:rFonts w:ascii="Arial" w:hAnsi="Arial" w:cs="Arial"/>
          <w:sz w:val="24"/>
          <w:szCs w:val="24"/>
          <w:lang w:eastAsia="lt-LT"/>
        </w:rPr>
        <w:t>Skaitomanų</w:t>
      </w:r>
      <w:proofErr w:type="spellEnd"/>
      <w:r w:rsidRPr="00D93C17">
        <w:rPr>
          <w:rFonts w:ascii="Arial" w:hAnsi="Arial" w:cs="Arial"/>
          <w:sz w:val="24"/>
          <w:szCs w:val="24"/>
          <w:lang w:eastAsia="lt-LT"/>
        </w:rPr>
        <w:t xml:space="preserve"> šėlsmas“. Konkurso laureatė 7 kl. mokinė Augustė Navickaitė (mokyt. Irina Janulienė)</w:t>
      </w:r>
    </w:p>
    <w:p w14:paraId="027AD195" w14:textId="77777777" w:rsidR="000549F0" w:rsidRPr="008F7E4E" w:rsidRDefault="000549F0" w:rsidP="00354367">
      <w:pPr>
        <w:shd w:val="clear" w:color="auto" w:fill="FFFFFF"/>
        <w:spacing w:after="0" w:line="240" w:lineRule="auto"/>
        <w:ind w:left="720"/>
        <w:contextualSpacing/>
        <w:jc w:val="both"/>
        <w:rPr>
          <w:rFonts w:ascii="Arial" w:hAnsi="Arial" w:cs="Arial"/>
          <w:color w:val="2C363A"/>
          <w:sz w:val="24"/>
          <w:szCs w:val="24"/>
          <w:lang w:eastAsia="lt-LT"/>
        </w:rPr>
      </w:pPr>
    </w:p>
    <w:p w14:paraId="573EA15B" w14:textId="25BA1883" w:rsidR="000549F0" w:rsidRPr="008F7E4E" w:rsidRDefault="000549F0" w:rsidP="00354367">
      <w:pPr>
        <w:shd w:val="clear" w:color="auto" w:fill="FFFFFF"/>
        <w:spacing w:after="0" w:line="240" w:lineRule="auto"/>
        <w:ind w:firstLine="720"/>
        <w:jc w:val="both"/>
        <w:rPr>
          <w:rFonts w:ascii="Arial" w:hAnsi="Arial" w:cs="Arial"/>
          <w:sz w:val="24"/>
          <w:szCs w:val="24"/>
        </w:rPr>
      </w:pPr>
      <w:r w:rsidRPr="008F7E4E">
        <w:rPr>
          <w:rFonts w:ascii="Arial" w:hAnsi="Arial" w:cs="Arial"/>
          <w:color w:val="2C363A"/>
          <w:sz w:val="24"/>
          <w:szCs w:val="24"/>
          <w:lang w:eastAsia="lt-LT"/>
        </w:rPr>
        <w:t xml:space="preserve">2024 m. </w:t>
      </w:r>
      <w:r w:rsidRPr="008F7E4E">
        <w:rPr>
          <w:rFonts w:ascii="Arial" w:hAnsi="Arial" w:cs="Arial"/>
          <w:sz w:val="24"/>
          <w:szCs w:val="24"/>
        </w:rPr>
        <w:t xml:space="preserve">II gimnazijos klasės mokiniai parengė 10 projektinių tiriamųjų, kūrybinių darbų. Darbus rengti padėjo 4 mokytojai – darbų vadovai. Projektiniai darbai buvo pristatyti </w:t>
      </w:r>
      <w:r w:rsidRPr="008F7E4E">
        <w:rPr>
          <w:rFonts w:ascii="Arial" w:eastAsia="Arial" w:hAnsi="Arial" w:cs="Arial"/>
          <w:color w:val="000000"/>
          <w:kern w:val="2"/>
          <w:sz w:val="24"/>
          <w:szCs w:val="24"/>
          <w:lang w:eastAsia="lt-LT"/>
          <w14:ligatures w14:val="standardContextual"/>
        </w:rPr>
        <w:t xml:space="preserve">Respublikinės metodinės dienos „Mokytojo vaidmuo. Pasidalinimas gerosiomis ugdymo praktikomis“ metu 2024 m. gegužės 29 dieną. </w:t>
      </w:r>
      <w:r w:rsidRPr="008F7E4E">
        <w:rPr>
          <w:rFonts w:ascii="Arial" w:hAnsi="Arial" w:cs="Arial"/>
          <w:sz w:val="24"/>
          <w:szCs w:val="24"/>
        </w:rPr>
        <w:t xml:space="preserve">Keturi projektiniai darbai kaip pranešimai buvo pristatyti VDU Švietimo akademijoje organizuotoje konferencijoje „Revoliucija kuprinėse: naujos kartos žvilgsnis“: Urtės </w:t>
      </w:r>
      <w:proofErr w:type="spellStart"/>
      <w:r w:rsidRPr="008F7E4E">
        <w:rPr>
          <w:rFonts w:ascii="Arial" w:hAnsi="Arial" w:cs="Arial"/>
          <w:sz w:val="24"/>
          <w:szCs w:val="24"/>
        </w:rPr>
        <w:t>Čirpytės</w:t>
      </w:r>
      <w:proofErr w:type="spellEnd"/>
      <w:r w:rsidRPr="008F7E4E">
        <w:rPr>
          <w:rFonts w:ascii="Arial" w:hAnsi="Arial" w:cs="Arial"/>
          <w:sz w:val="24"/>
          <w:szCs w:val="24"/>
        </w:rPr>
        <w:t xml:space="preserve">  darbas „Bendrinės lietuvių kalbos ištiktukai, jų semantika“ (Mokyt. I. Janulienė); </w:t>
      </w:r>
      <w:proofErr w:type="spellStart"/>
      <w:r w:rsidRPr="008F7E4E">
        <w:rPr>
          <w:rFonts w:ascii="Arial" w:hAnsi="Arial" w:cs="Arial"/>
          <w:sz w:val="24"/>
          <w:szCs w:val="24"/>
        </w:rPr>
        <w:t>Nojaus</w:t>
      </w:r>
      <w:proofErr w:type="spellEnd"/>
      <w:r w:rsidRPr="008F7E4E">
        <w:rPr>
          <w:rFonts w:ascii="Arial" w:hAnsi="Arial" w:cs="Arial"/>
          <w:sz w:val="24"/>
          <w:szCs w:val="24"/>
        </w:rPr>
        <w:t xml:space="preserve"> </w:t>
      </w:r>
      <w:proofErr w:type="spellStart"/>
      <w:r w:rsidRPr="008F7E4E">
        <w:rPr>
          <w:rFonts w:ascii="Arial" w:hAnsi="Arial" w:cs="Arial"/>
          <w:sz w:val="24"/>
          <w:szCs w:val="24"/>
        </w:rPr>
        <w:t>Gasparačio</w:t>
      </w:r>
      <w:proofErr w:type="spellEnd"/>
      <w:r w:rsidRPr="008F7E4E">
        <w:rPr>
          <w:rFonts w:ascii="Arial" w:hAnsi="Arial" w:cs="Arial"/>
          <w:sz w:val="24"/>
          <w:szCs w:val="24"/>
        </w:rPr>
        <w:t xml:space="preserve"> darbas „Šiuolaikiniai piratai. Somalis“ </w:t>
      </w:r>
      <w:bookmarkStart w:id="6" w:name="_Hlk187493031"/>
      <w:r w:rsidRPr="008F7E4E">
        <w:rPr>
          <w:rFonts w:ascii="Arial" w:hAnsi="Arial" w:cs="Arial"/>
          <w:sz w:val="24"/>
          <w:szCs w:val="24"/>
        </w:rPr>
        <w:t>(Mokyt. L. Ramanauskienė);</w:t>
      </w:r>
      <w:bookmarkEnd w:id="6"/>
      <w:r w:rsidRPr="008F7E4E">
        <w:rPr>
          <w:rFonts w:ascii="Arial" w:hAnsi="Arial" w:cs="Arial"/>
          <w:sz w:val="24"/>
          <w:szCs w:val="24"/>
        </w:rPr>
        <w:t xml:space="preserve"> Airido Ričkaus </w:t>
      </w:r>
      <w:r w:rsidRPr="008F7E4E">
        <w:rPr>
          <w:rFonts w:ascii="Arial" w:hAnsi="Arial" w:cs="Arial"/>
          <w:sz w:val="24"/>
          <w:szCs w:val="24"/>
        </w:rPr>
        <w:lastRenderedPageBreak/>
        <w:t xml:space="preserve">darbas „Dykuma ir vanduo. Dirbtinė upė Libijoje“ (Mokyt. L. Ramanauskienė); Roberto </w:t>
      </w:r>
      <w:proofErr w:type="spellStart"/>
      <w:r w:rsidRPr="008F7E4E">
        <w:rPr>
          <w:rFonts w:ascii="Arial" w:hAnsi="Arial" w:cs="Arial"/>
          <w:sz w:val="24"/>
          <w:szCs w:val="24"/>
        </w:rPr>
        <w:t>Streko</w:t>
      </w:r>
      <w:proofErr w:type="spellEnd"/>
      <w:r w:rsidRPr="008F7E4E">
        <w:rPr>
          <w:rFonts w:ascii="Arial" w:hAnsi="Arial" w:cs="Arial"/>
          <w:sz w:val="24"/>
          <w:szCs w:val="24"/>
        </w:rPr>
        <w:t xml:space="preserve"> darbas „Brangiausi istoriniai pirkiniai pasaulyje“ (Mokyt. L. Ramanauskienė);</w:t>
      </w:r>
    </w:p>
    <w:p w14:paraId="327D92CD" w14:textId="2B1C2C7B" w:rsidR="000549F0" w:rsidRPr="008F7E4E" w:rsidRDefault="000549F0" w:rsidP="00354367">
      <w:pPr>
        <w:ind w:firstLine="720"/>
        <w:jc w:val="both"/>
        <w:rPr>
          <w:rFonts w:ascii="Arial" w:hAnsi="Arial" w:cs="Arial"/>
          <w:sz w:val="24"/>
          <w:szCs w:val="24"/>
        </w:rPr>
      </w:pPr>
      <w:r w:rsidRPr="008F7E4E">
        <w:rPr>
          <w:rFonts w:ascii="Arial" w:hAnsi="Arial" w:cs="Arial"/>
          <w:sz w:val="24"/>
          <w:szCs w:val="24"/>
        </w:rPr>
        <w:t xml:space="preserve">Respublikinėje konferencijoje „Aplinka ir žmogus 2024“. 6 klasės mokinė Augustė Navickaitė pristatė pranešimą „Pelėsio vystymuisi reikalingos sąlygos“ (Mokyt. R. </w:t>
      </w:r>
      <w:proofErr w:type="spellStart"/>
      <w:r w:rsidRPr="008F7E4E">
        <w:rPr>
          <w:rFonts w:ascii="Arial" w:hAnsi="Arial" w:cs="Arial"/>
          <w:sz w:val="24"/>
          <w:szCs w:val="24"/>
        </w:rPr>
        <w:t>Vaineikytė</w:t>
      </w:r>
      <w:proofErr w:type="spellEnd"/>
      <w:r w:rsidRPr="008F7E4E">
        <w:rPr>
          <w:rFonts w:ascii="Arial" w:hAnsi="Arial" w:cs="Arial"/>
          <w:sz w:val="24"/>
          <w:szCs w:val="24"/>
        </w:rPr>
        <w:t xml:space="preserve">). Specialiųjų poreikių turinčių mokinių konferencijoje „Mano pasaulis – tautosakos skrynią atvėrus“  dalyvavo mokiniai iš Radviliškio Gražinos pagrindinės mokyklos, Joniškio Mato </w:t>
      </w:r>
      <w:proofErr w:type="spellStart"/>
      <w:r w:rsidRPr="008F7E4E">
        <w:rPr>
          <w:rFonts w:ascii="Arial" w:hAnsi="Arial" w:cs="Arial"/>
          <w:sz w:val="24"/>
          <w:szCs w:val="24"/>
        </w:rPr>
        <w:t>Slančiausko</w:t>
      </w:r>
      <w:proofErr w:type="spellEnd"/>
      <w:r w:rsidRPr="008F7E4E">
        <w:rPr>
          <w:rFonts w:ascii="Arial" w:hAnsi="Arial" w:cs="Arial"/>
          <w:sz w:val="24"/>
          <w:szCs w:val="24"/>
        </w:rPr>
        <w:t xml:space="preserve"> progimnazijos, Joniškio r. Žagarės gimnazijos ir Skaistgirio gimnazijos. Iš viso pristatyta 17 pranešimų. </w:t>
      </w:r>
      <w:r w:rsidRPr="008F7E4E">
        <w:rPr>
          <w:rFonts w:ascii="Arial" w:eastAsia="Aptos" w:hAnsi="Arial" w:cs="Arial"/>
          <w:kern w:val="2"/>
          <w:sz w:val="24"/>
          <w:szCs w:val="24"/>
          <w14:ligatures w14:val="standardContextual"/>
        </w:rPr>
        <w:t>Tarptautinio projekto LL00055 „</w:t>
      </w:r>
      <w:proofErr w:type="spellStart"/>
      <w:r w:rsidRPr="008F7E4E">
        <w:rPr>
          <w:rFonts w:ascii="Arial" w:eastAsia="Aptos" w:hAnsi="Arial" w:cs="Arial"/>
          <w:kern w:val="2"/>
          <w:sz w:val="24"/>
          <w:szCs w:val="24"/>
          <w14:ligatures w14:val="standardContextual"/>
        </w:rPr>
        <w:t>LingoKey</w:t>
      </w:r>
      <w:proofErr w:type="spellEnd"/>
      <w:r w:rsidRPr="008F7E4E">
        <w:rPr>
          <w:rFonts w:ascii="Arial" w:eastAsia="Aptos" w:hAnsi="Arial" w:cs="Arial"/>
          <w:kern w:val="2"/>
          <w:sz w:val="24"/>
          <w:szCs w:val="24"/>
          <w14:ligatures w14:val="standardContextual"/>
        </w:rPr>
        <w:t xml:space="preserve">“ konferencijos „Kalbų ugdymo metodai“  leidinyje „LANGUAGE – A KEY FOR  UNDERSTANDING YOUR NEIGHBOR“  kalbų ugdymo metodais pasidalijo pradinių klasių mokytojos  L. </w:t>
      </w:r>
      <w:proofErr w:type="spellStart"/>
      <w:r w:rsidRPr="008F7E4E">
        <w:rPr>
          <w:rFonts w:ascii="Arial" w:eastAsia="Aptos" w:hAnsi="Arial" w:cs="Arial"/>
          <w:kern w:val="2"/>
          <w:sz w:val="24"/>
          <w:szCs w:val="24"/>
          <w14:ligatures w14:val="standardContextual"/>
        </w:rPr>
        <w:t>Šliaupienė</w:t>
      </w:r>
      <w:proofErr w:type="spellEnd"/>
      <w:r w:rsidRPr="008F7E4E">
        <w:rPr>
          <w:rFonts w:ascii="Arial" w:eastAsia="Aptos" w:hAnsi="Arial" w:cs="Arial"/>
          <w:kern w:val="2"/>
          <w:sz w:val="24"/>
          <w:szCs w:val="24"/>
          <w14:ligatures w14:val="standardContextual"/>
        </w:rPr>
        <w:t>, E. Burbienė, S. Pocienė.</w:t>
      </w:r>
    </w:p>
    <w:p w14:paraId="1675A156" w14:textId="77777777" w:rsidR="000549F0" w:rsidRPr="008F7E4E" w:rsidRDefault="000549F0" w:rsidP="00354367">
      <w:pPr>
        <w:spacing w:after="160" w:line="256" w:lineRule="auto"/>
        <w:ind w:firstLine="360"/>
        <w:jc w:val="both"/>
        <w:rPr>
          <w:rFonts w:ascii="Arial" w:hAnsi="Arial" w:cs="Arial"/>
          <w:sz w:val="24"/>
          <w:szCs w:val="24"/>
        </w:rPr>
      </w:pPr>
      <w:r w:rsidRPr="008F7E4E">
        <w:rPr>
          <w:rFonts w:ascii="Arial" w:hAnsi="Arial" w:cs="Arial"/>
          <w:sz w:val="24"/>
          <w:szCs w:val="24"/>
        </w:rPr>
        <w:t xml:space="preserve">IU skyriaus ugdytiniai su savo mokytojomis dalyvavo 3 tarptautiniuose ir 32 respublikiniuose STEAM projektuose/ projektuose-parodose. </w:t>
      </w:r>
    </w:p>
    <w:p w14:paraId="0802C1E8" w14:textId="77777777" w:rsidR="00254DDA" w:rsidRPr="008F7E4E" w:rsidRDefault="00254DDA" w:rsidP="009A0B13">
      <w:pPr>
        <w:spacing w:after="0" w:line="240" w:lineRule="auto"/>
        <w:ind w:hanging="11"/>
        <w:jc w:val="both"/>
        <w:rPr>
          <w:rFonts w:ascii="Arial" w:eastAsia="Calibri" w:hAnsi="Arial" w:cs="Arial"/>
          <w:sz w:val="24"/>
          <w:szCs w:val="24"/>
        </w:rPr>
      </w:pPr>
    </w:p>
    <w:p w14:paraId="6CD59CC6" w14:textId="77777777"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 xml:space="preserve">               </w:t>
      </w:r>
      <w:r w:rsidRPr="008F7E4E">
        <w:rPr>
          <w:rFonts w:ascii="Arial" w:eastAsia="Calibri" w:hAnsi="Arial" w:cs="Arial"/>
          <w:b/>
          <w:sz w:val="24"/>
          <w:szCs w:val="24"/>
        </w:rPr>
        <w:t>Tikslas:</w:t>
      </w:r>
      <w:r w:rsidRPr="008F7E4E">
        <w:rPr>
          <w:rFonts w:ascii="Arial" w:eastAsia="Calibri" w:hAnsi="Arial" w:cs="Arial"/>
          <w:sz w:val="24"/>
          <w:szCs w:val="24"/>
        </w:rPr>
        <w:t xml:space="preserve">  Koordinuoti mokytojų ir pagalbos mokiniui specialistų metodinę veiklą bei inicijuoti susitarimus, užtikrinančius kiekvieno mokinio asmeninę pažangą.</w:t>
      </w:r>
    </w:p>
    <w:p w14:paraId="59EC3A4F" w14:textId="77777777" w:rsidR="00254DDA" w:rsidRPr="008F7E4E" w:rsidRDefault="00254DDA" w:rsidP="009A0B13">
      <w:pPr>
        <w:spacing w:after="0" w:line="240" w:lineRule="auto"/>
        <w:ind w:hanging="11"/>
        <w:jc w:val="both"/>
        <w:rPr>
          <w:rFonts w:ascii="Arial" w:eastAsia="Calibri" w:hAnsi="Arial" w:cs="Arial"/>
          <w:b/>
          <w:sz w:val="24"/>
          <w:szCs w:val="24"/>
        </w:rPr>
      </w:pPr>
      <w:r w:rsidRPr="008F7E4E">
        <w:rPr>
          <w:rFonts w:ascii="Arial" w:eastAsia="Calibri" w:hAnsi="Arial" w:cs="Arial"/>
          <w:b/>
          <w:sz w:val="24"/>
          <w:szCs w:val="24"/>
        </w:rPr>
        <w:t xml:space="preserve">               Uždaviniai:</w:t>
      </w:r>
    </w:p>
    <w:p w14:paraId="5685D592" w14:textId="77777777" w:rsidR="00254DDA" w:rsidRPr="008F7E4E" w:rsidRDefault="00254DDA" w:rsidP="009A0B13">
      <w:pPr>
        <w:spacing w:after="0" w:line="240" w:lineRule="auto"/>
        <w:ind w:hanging="11"/>
        <w:jc w:val="both"/>
        <w:rPr>
          <w:rFonts w:ascii="Arial" w:eastAsia="Calibri" w:hAnsi="Arial" w:cs="Arial"/>
          <w:b/>
          <w:sz w:val="24"/>
          <w:szCs w:val="24"/>
        </w:rPr>
      </w:pPr>
    </w:p>
    <w:p w14:paraId="675F18F4" w14:textId="77777777" w:rsidR="00254DDA" w:rsidRPr="008F7E4E" w:rsidRDefault="00254DDA">
      <w:pPr>
        <w:numPr>
          <w:ilvl w:val="0"/>
          <w:numId w:val="6"/>
        </w:numPr>
        <w:shd w:val="clear" w:color="auto" w:fill="FFFFFF"/>
        <w:spacing w:after="0" w:line="240" w:lineRule="auto"/>
        <w:ind w:left="928" w:hanging="11"/>
        <w:jc w:val="both"/>
        <w:textAlignment w:val="baseline"/>
        <w:rPr>
          <w:rFonts w:ascii="Arial" w:hAnsi="Arial" w:cs="Arial"/>
          <w:sz w:val="24"/>
          <w:szCs w:val="24"/>
          <w:lang w:eastAsia="lt-LT"/>
        </w:rPr>
      </w:pPr>
      <w:r w:rsidRPr="008F7E4E">
        <w:rPr>
          <w:rFonts w:ascii="Arial" w:hAnsi="Arial" w:cs="Arial"/>
          <w:sz w:val="24"/>
          <w:szCs w:val="24"/>
          <w:lang w:eastAsia="lt-LT"/>
        </w:rPr>
        <w:t>Užtikrinti vieningą ir kryptingą mokykloje veikiančių metodinių grupių, mokytojų dalykininkų, pagalbos mokiniui specialistų veiklą.</w:t>
      </w:r>
    </w:p>
    <w:p w14:paraId="464D3D74" w14:textId="77777777" w:rsidR="00254DDA" w:rsidRPr="008F7E4E" w:rsidRDefault="00254DDA">
      <w:pPr>
        <w:numPr>
          <w:ilvl w:val="0"/>
          <w:numId w:val="6"/>
        </w:numPr>
        <w:shd w:val="clear" w:color="auto" w:fill="FFFFFF"/>
        <w:spacing w:after="0" w:line="240" w:lineRule="auto"/>
        <w:ind w:left="928" w:hanging="11"/>
        <w:jc w:val="both"/>
        <w:textAlignment w:val="baseline"/>
        <w:rPr>
          <w:rFonts w:ascii="Arial" w:hAnsi="Arial" w:cs="Arial"/>
          <w:sz w:val="24"/>
          <w:szCs w:val="24"/>
          <w:lang w:eastAsia="lt-LT"/>
        </w:rPr>
      </w:pPr>
      <w:r w:rsidRPr="008F7E4E">
        <w:rPr>
          <w:rFonts w:ascii="Arial" w:eastAsia="Calibri" w:hAnsi="Arial" w:cs="Arial"/>
          <w:sz w:val="24"/>
          <w:szCs w:val="24"/>
        </w:rPr>
        <w:t xml:space="preserve">Derinti metodinių grupių veiklas, įgalinančias mokinių kompetencijų ir individualios pažangos augimą, orientuojantis į  </w:t>
      </w:r>
      <w:proofErr w:type="spellStart"/>
      <w:r w:rsidRPr="008F7E4E">
        <w:rPr>
          <w:rFonts w:ascii="Arial" w:eastAsia="Calibri" w:hAnsi="Arial" w:cs="Arial"/>
          <w:sz w:val="24"/>
          <w:szCs w:val="24"/>
        </w:rPr>
        <w:t>patyriminio</w:t>
      </w:r>
      <w:proofErr w:type="spellEnd"/>
      <w:r w:rsidRPr="008F7E4E">
        <w:rPr>
          <w:rFonts w:ascii="Arial" w:eastAsia="Calibri" w:hAnsi="Arial" w:cs="Arial"/>
          <w:sz w:val="24"/>
          <w:szCs w:val="24"/>
        </w:rPr>
        <w:t xml:space="preserve"> ugdymo stiprinimą. </w:t>
      </w:r>
    </w:p>
    <w:p w14:paraId="1C3B6BCD" w14:textId="77777777" w:rsidR="00254DDA" w:rsidRPr="008F7E4E" w:rsidRDefault="00254DDA">
      <w:pPr>
        <w:numPr>
          <w:ilvl w:val="0"/>
          <w:numId w:val="6"/>
        </w:numPr>
        <w:shd w:val="clear" w:color="auto" w:fill="FFFFFF"/>
        <w:spacing w:after="0" w:line="240" w:lineRule="auto"/>
        <w:ind w:left="928" w:hanging="11"/>
        <w:jc w:val="both"/>
        <w:textAlignment w:val="baseline"/>
        <w:rPr>
          <w:rFonts w:ascii="Arial" w:hAnsi="Arial" w:cs="Arial"/>
          <w:sz w:val="24"/>
          <w:szCs w:val="24"/>
          <w:lang w:eastAsia="lt-LT"/>
        </w:rPr>
      </w:pPr>
      <w:r w:rsidRPr="008F7E4E">
        <w:rPr>
          <w:rFonts w:ascii="Arial" w:eastAsia="Calibri" w:hAnsi="Arial" w:cs="Arial"/>
          <w:sz w:val="24"/>
          <w:szCs w:val="24"/>
        </w:rPr>
        <w:t>Telkti metodinių grupių darbą atnaujinto ugdymo turinio įgyvendinimui mokykloje.</w:t>
      </w:r>
    </w:p>
    <w:p w14:paraId="2EA35717" w14:textId="77777777" w:rsidR="00254DDA" w:rsidRPr="008F7E4E" w:rsidRDefault="00254DDA">
      <w:pPr>
        <w:numPr>
          <w:ilvl w:val="0"/>
          <w:numId w:val="6"/>
        </w:numPr>
        <w:shd w:val="clear" w:color="auto" w:fill="FFFFFF"/>
        <w:spacing w:after="0" w:line="240" w:lineRule="auto"/>
        <w:ind w:left="928" w:hanging="11"/>
        <w:jc w:val="both"/>
        <w:textAlignment w:val="baseline"/>
        <w:rPr>
          <w:rFonts w:ascii="Arial" w:eastAsia="Calibri" w:hAnsi="Arial" w:cs="Arial"/>
          <w:b/>
          <w:sz w:val="24"/>
          <w:szCs w:val="24"/>
        </w:rPr>
      </w:pPr>
      <w:r w:rsidRPr="008F7E4E">
        <w:rPr>
          <w:rFonts w:ascii="Arial" w:eastAsia="Calibri" w:hAnsi="Arial" w:cs="Arial"/>
          <w:bCs/>
          <w:sz w:val="24"/>
          <w:szCs w:val="24"/>
        </w:rPr>
        <w:t>Aktyvinti mokytojų patirties sklaidą, paremtą mokymosi paradigma.</w:t>
      </w:r>
    </w:p>
    <w:p w14:paraId="1F522295" w14:textId="77777777" w:rsidR="00A139CE" w:rsidRPr="008F7E4E" w:rsidRDefault="00A139CE" w:rsidP="009A0B13">
      <w:pPr>
        <w:shd w:val="clear" w:color="auto" w:fill="FFFFFF"/>
        <w:spacing w:after="0" w:line="240" w:lineRule="auto"/>
        <w:ind w:left="928"/>
        <w:jc w:val="both"/>
        <w:textAlignment w:val="baseline"/>
        <w:rPr>
          <w:rFonts w:ascii="Arial" w:eastAsia="Calibri" w:hAnsi="Arial" w:cs="Arial"/>
          <w:b/>
          <w:sz w:val="24"/>
          <w:szCs w:val="24"/>
        </w:rPr>
      </w:pPr>
    </w:p>
    <w:tbl>
      <w:tblPr>
        <w:tblW w:w="135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3616"/>
        <w:gridCol w:w="1918"/>
        <w:gridCol w:w="1446"/>
        <w:gridCol w:w="2964"/>
      </w:tblGrid>
      <w:tr w:rsidR="00254DDA" w:rsidRPr="008F7E4E" w14:paraId="3A9836C8" w14:textId="77777777" w:rsidTr="006B3182">
        <w:tc>
          <w:tcPr>
            <w:tcW w:w="3619" w:type="dxa"/>
            <w:tcBorders>
              <w:top w:val="single" w:sz="4" w:space="0" w:color="auto"/>
              <w:left w:val="single" w:sz="4" w:space="0" w:color="auto"/>
              <w:bottom w:val="single" w:sz="4" w:space="0" w:color="auto"/>
              <w:right w:val="single" w:sz="4" w:space="0" w:color="auto"/>
            </w:tcBorders>
            <w:shd w:val="clear" w:color="auto" w:fill="auto"/>
            <w:hideMark/>
          </w:tcPr>
          <w:p w14:paraId="4B50C8FF" w14:textId="77777777" w:rsidR="00254DDA" w:rsidRPr="008F7E4E" w:rsidRDefault="00254DDA" w:rsidP="009A0B13">
            <w:pPr>
              <w:spacing w:after="0" w:line="240" w:lineRule="auto"/>
              <w:ind w:hanging="11"/>
              <w:jc w:val="both"/>
              <w:rPr>
                <w:rFonts w:ascii="Arial" w:eastAsia="Calibri" w:hAnsi="Arial" w:cs="Arial"/>
                <w:b/>
                <w:sz w:val="24"/>
                <w:szCs w:val="24"/>
              </w:rPr>
            </w:pPr>
            <w:r w:rsidRPr="008F7E4E">
              <w:rPr>
                <w:rFonts w:ascii="Arial" w:eastAsia="Calibri" w:hAnsi="Arial" w:cs="Arial"/>
                <w:b/>
                <w:sz w:val="24"/>
                <w:szCs w:val="24"/>
              </w:rPr>
              <w:t>Uždaviniai</w:t>
            </w:r>
          </w:p>
        </w:tc>
        <w:tc>
          <w:tcPr>
            <w:tcW w:w="3636" w:type="dxa"/>
            <w:tcBorders>
              <w:top w:val="single" w:sz="4" w:space="0" w:color="auto"/>
              <w:left w:val="single" w:sz="4" w:space="0" w:color="auto"/>
              <w:bottom w:val="single" w:sz="4" w:space="0" w:color="auto"/>
              <w:right w:val="single" w:sz="4" w:space="0" w:color="auto"/>
            </w:tcBorders>
            <w:shd w:val="clear" w:color="auto" w:fill="auto"/>
            <w:hideMark/>
          </w:tcPr>
          <w:p w14:paraId="753BCEF4" w14:textId="77777777" w:rsidR="00254DDA" w:rsidRPr="008F7E4E" w:rsidRDefault="00254DDA" w:rsidP="009A0B13">
            <w:pPr>
              <w:spacing w:after="0" w:line="240" w:lineRule="auto"/>
              <w:ind w:hanging="11"/>
              <w:jc w:val="both"/>
              <w:rPr>
                <w:rFonts w:ascii="Arial" w:eastAsia="Calibri" w:hAnsi="Arial" w:cs="Arial"/>
                <w:b/>
                <w:sz w:val="24"/>
                <w:szCs w:val="24"/>
              </w:rPr>
            </w:pPr>
            <w:r w:rsidRPr="008F7E4E">
              <w:rPr>
                <w:rFonts w:ascii="Arial" w:eastAsia="Calibri" w:hAnsi="Arial" w:cs="Arial"/>
                <w:b/>
                <w:sz w:val="24"/>
                <w:szCs w:val="24"/>
              </w:rPr>
              <w:t>Priemonės</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127F4B33" w14:textId="77777777" w:rsidR="00254DDA" w:rsidRPr="008F7E4E" w:rsidRDefault="00254DDA" w:rsidP="009A0B13">
            <w:pPr>
              <w:spacing w:after="0" w:line="240" w:lineRule="auto"/>
              <w:ind w:hanging="11"/>
              <w:jc w:val="both"/>
              <w:rPr>
                <w:rFonts w:ascii="Arial" w:eastAsia="Calibri" w:hAnsi="Arial" w:cs="Arial"/>
                <w:b/>
                <w:sz w:val="24"/>
                <w:szCs w:val="24"/>
              </w:rPr>
            </w:pPr>
            <w:r w:rsidRPr="008F7E4E">
              <w:rPr>
                <w:rFonts w:ascii="Arial" w:eastAsia="Calibri" w:hAnsi="Arial" w:cs="Arial"/>
                <w:b/>
                <w:sz w:val="24"/>
                <w:szCs w:val="24"/>
              </w:rPr>
              <w:t>Atsakingas</w:t>
            </w:r>
          </w:p>
        </w:tc>
        <w:tc>
          <w:tcPr>
            <w:tcW w:w="1352" w:type="dxa"/>
            <w:tcBorders>
              <w:top w:val="single" w:sz="4" w:space="0" w:color="auto"/>
              <w:left w:val="single" w:sz="4" w:space="0" w:color="auto"/>
              <w:bottom w:val="single" w:sz="4" w:space="0" w:color="auto"/>
              <w:right w:val="single" w:sz="4" w:space="0" w:color="auto"/>
            </w:tcBorders>
            <w:shd w:val="clear" w:color="auto" w:fill="auto"/>
            <w:hideMark/>
          </w:tcPr>
          <w:p w14:paraId="38748E03" w14:textId="77777777" w:rsidR="00254DDA" w:rsidRPr="008F7E4E" w:rsidRDefault="00254DDA" w:rsidP="009A0B13">
            <w:pPr>
              <w:spacing w:after="0" w:line="240" w:lineRule="auto"/>
              <w:ind w:hanging="11"/>
              <w:jc w:val="both"/>
              <w:rPr>
                <w:rFonts w:ascii="Arial" w:eastAsia="Calibri" w:hAnsi="Arial" w:cs="Arial"/>
                <w:b/>
                <w:sz w:val="24"/>
                <w:szCs w:val="24"/>
              </w:rPr>
            </w:pPr>
            <w:r w:rsidRPr="008F7E4E">
              <w:rPr>
                <w:rFonts w:ascii="Arial" w:eastAsia="Calibri" w:hAnsi="Arial" w:cs="Arial"/>
                <w:b/>
                <w:sz w:val="24"/>
                <w:szCs w:val="24"/>
              </w:rPr>
              <w:t>Numatoma data</w:t>
            </w:r>
          </w:p>
        </w:tc>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6A78E28D" w14:textId="77777777" w:rsidR="00254DDA" w:rsidRPr="008F7E4E" w:rsidRDefault="00254DDA" w:rsidP="009A0B13">
            <w:pPr>
              <w:spacing w:after="0" w:line="240" w:lineRule="auto"/>
              <w:ind w:hanging="11"/>
              <w:jc w:val="both"/>
              <w:rPr>
                <w:rFonts w:ascii="Arial" w:eastAsia="Calibri" w:hAnsi="Arial" w:cs="Arial"/>
                <w:b/>
                <w:sz w:val="24"/>
                <w:szCs w:val="24"/>
              </w:rPr>
            </w:pPr>
            <w:r w:rsidRPr="008F7E4E">
              <w:rPr>
                <w:rFonts w:ascii="Arial" w:eastAsia="Calibri" w:hAnsi="Arial" w:cs="Arial"/>
                <w:b/>
                <w:sz w:val="24"/>
                <w:szCs w:val="24"/>
              </w:rPr>
              <w:t>Sėkmės kriterijai</w:t>
            </w:r>
          </w:p>
        </w:tc>
      </w:tr>
      <w:tr w:rsidR="00254DDA" w:rsidRPr="008F7E4E" w14:paraId="7326968E" w14:textId="77777777" w:rsidTr="006B3182">
        <w:trPr>
          <w:trHeight w:val="525"/>
        </w:trPr>
        <w:tc>
          <w:tcPr>
            <w:tcW w:w="3619" w:type="dxa"/>
            <w:vMerge w:val="restart"/>
            <w:tcBorders>
              <w:top w:val="single" w:sz="4" w:space="0" w:color="auto"/>
              <w:left w:val="single" w:sz="4" w:space="0" w:color="auto"/>
              <w:right w:val="single" w:sz="4" w:space="0" w:color="auto"/>
            </w:tcBorders>
            <w:shd w:val="clear" w:color="auto" w:fill="auto"/>
            <w:hideMark/>
          </w:tcPr>
          <w:p w14:paraId="7C7A5E49" w14:textId="77777777" w:rsidR="00254DDA" w:rsidRPr="008F7E4E" w:rsidRDefault="00254DDA" w:rsidP="009A0B13">
            <w:pPr>
              <w:spacing w:after="0" w:line="240" w:lineRule="auto"/>
              <w:ind w:hanging="11"/>
              <w:contextualSpacing/>
              <w:jc w:val="both"/>
              <w:rPr>
                <w:rFonts w:ascii="Arial" w:eastAsia="Calibri" w:hAnsi="Arial" w:cs="Arial"/>
                <w:sz w:val="24"/>
                <w:szCs w:val="24"/>
              </w:rPr>
            </w:pPr>
            <w:r w:rsidRPr="008F7E4E">
              <w:rPr>
                <w:rFonts w:ascii="Arial" w:eastAsia="Calibri" w:hAnsi="Arial" w:cs="Arial"/>
                <w:sz w:val="24"/>
                <w:szCs w:val="24"/>
              </w:rPr>
              <w:t>1. Užtikrinti vieningą ir kryptingą mokykloje veikiančių metodinių grupių, mokytojų dalykininkų, pagalbos mokiniui specialistų veiklą.</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D80093B" w14:textId="06FAB028"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1. 202</w:t>
            </w:r>
            <w:r w:rsidR="00354367" w:rsidRPr="008F7E4E">
              <w:rPr>
                <w:rFonts w:ascii="Arial" w:eastAsia="Calibri" w:hAnsi="Arial" w:cs="Arial"/>
                <w:sz w:val="24"/>
                <w:szCs w:val="24"/>
              </w:rPr>
              <w:t>5</w:t>
            </w:r>
            <w:r w:rsidRPr="008F7E4E">
              <w:rPr>
                <w:rFonts w:ascii="Arial" w:eastAsia="Calibri" w:hAnsi="Arial" w:cs="Arial"/>
                <w:sz w:val="24"/>
                <w:szCs w:val="24"/>
              </w:rPr>
              <w:t xml:space="preserve"> m. metodinės tarybos veiklos programos parengimas.</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3EF203C"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MT</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77B464C0" w14:textId="139274B9"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202</w:t>
            </w:r>
            <w:r w:rsidR="00354367" w:rsidRPr="008F7E4E">
              <w:rPr>
                <w:rFonts w:ascii="Arial" w:eastAsia="Calibri" w:hAnsi="Arial" w:cs="Arial"/>
                <w:sz w:val="24"/>
                <w:szCs w:val="24"/>
              </w:rPr>
              <w:t>5</w:t>
            </w:r>
            <w:r w:rsidRPr="008F7E4E">
              <w:rPr>
                <w:rFonts w:ascii="Arial" w:eastAsia="Calibri" w:hAnsi="Arial" w:cs="Arial"/>
                <w:sz w:val="24"/>
                <w:szCs w:val="24"/>
              </w:rPr>
              <w:t xml:space="preserve"> m. sausio mėn.</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5E8A1A7A" w14:textId="0573593D"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Numatyta planinga, nuosekli  metodinės tarybos  veikla 202</w:t>
            </w:r>
            <w:r w:rsidR="00354367" w:rsidRPr="008F7E4E">
              <w:rPr>
                <w:rFonts w:ascii="Arial" w:eastAsia="Calibri" w:hAnsi="Arial" w:cs="Arial"/>
                <w:sz w:val="24"/>
                <w:szCs w:val="24"/>
              </w:rPr>
              <w:t>5</w:t>
            </w:r>
            <w:r w:rsidRPr="008F7E4E">
              <w:rPr>
                <w:rFonts w:ascii="Arial" w:eastAsia="Calibri" w:hAnsi="Arial" w:cs="Arial"/>
                <w:sz w:val="24"/>
                <w:szCs w:val="24"/>
              </w:rPr>
              <w:t xml:space="preserve"> m. </w:t>
            </w:r>
          </w:p>
        </w:tc>
      </w:tr>
      <w:tr w:rsidR="00254DDA" w:rsidRPr="008F7E4E" w14:paraId="615AA3EB" w14:textId="77777777" w:rsidTr="006B3182">
        <w:trPr>
          <w:trHeight w:val="525"/>
        </w:trPr>
        <w:tc>
          <w:tcPr>
            <w:tcW w:w="3619" w:type="dxa"/>
            <w:vMerge/>
            <w:tcBorders>
              <w:left w:val="single" w:sz="4" w:space="0" w:color="auto"/>
              <w:right w:val="single" w:sz="4" w:space="0" w:color="auto"/>
            </w:tcBorders>
            <w:shd w:val="clear" w:color="auto" w:fill="auto"/>
          </w:tcPr>
          <w:p w14:paraId="2A6AB66E" w14:textId="77777777" w:rsidR="00254DDA" w:rsidRPr="008F7E4E" w:rsidRDefault="00254DDA" w:rsidP="009A0B13">
            <w:pPr>
              <w:spacing w:after="0" w:line="240" w:lineRule="auto"/>
              <w:ind w:hanging="11"/>
              <w:contextualSpacing/>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5AE562B7" w14:textId="05C30C38" w:rsidR="00254DDA" w:rsidRPr="008F7E4E" w:rsidRDefault="00254DDA" w:rsidP="009A0B13">
            <w:pPr>
              <w:spacing w:after="0" w:line="240" w:lineRule="auto"/>
              <w:ind w:hanging="11"/>
              <w:contextualSpacing/>
              <w:jc w:val="both"/>
              <w:rPr>
                <w:rFonts w:ascii="Arial" w:eastAsia="Calibri" w:hAnsi="Arial" w:cs="Arial"/>
                <w:sz w:val="24"/>
                <w:szCs w:val="24"/>
              </w:rPr>
            </w:pPr>
            <w:r w:rsidRPr="008F7E4E">
              <w:rPr>
                <w:rFonts w:ascii="Arial" w:eastAsia="Calibri" w:hAnsi="Arial" w:cs="Arial"/>
                <w:sz w:val="24"/>
                <w:szCs w:val="24"/>
              </w:rPr>
              <w:t>2. Metodinių grupių veiklos planų 202</w:t>
            </w:r>
            <w:r w:rsidR="00354367" w:rsidRPr="008F7E4E">
              <w:rPr>
                <w:rFonts w:ascii="Arial" w:eastAsia="Calibri" w:hAnsi="Arial" w:cs="Arial"/>
                <w:sz w:val="24"/>
                <w:szCs w:val="24"/>
              </w:rPr>
              <w:t>5</w:t>
            </w:r>
            <w:r w:rsidRPr="008F7E4E">
              <w:rPr>
                <w:rFonts w:ascii="Arial" w:eastAsia="Calibri" w:hAnsi="Arial" w:cs="Arial"/>
                <w:sz w:val="24"/>
                <w:szCs w:val="24"/>
              </w:rPr>
              <w:t xml:space="preserve"> m. aprobavimas.</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2D08EEA2"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MT</w:t>
            </w:r>
          </w:p>
          <w:p w14:paraId="4AB782C2"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7D20385F" w14:textId="0F73779E"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202</w:t>
            </w:r>
            <w:r w:rsidR="00354367" w:rsidRPr="008F7E4E">
              <w:rPr>
                <w:rFonts w:ascii="Arial" w:eastAsia="Calibri" w:hAnsi="Arial" w:cs="Arial"/>
                <w:sz w:val="24"/>
                <w:szCs w:val="24"/>
              </w:rPr>
              <w:t>5</w:t>
            </w:r>
            <w:r w:rsidRPr="008F7E4E">
              <w:rPr>
                <w:rFonts w:ascii="Arial" w:eastAsia="Calibri" w:hAnsi="Arial" w:cs="Arial"/>
                <w:sz w:val="24"/>
                <w:szCs w:val="24"/>
              </w:rPr>
              <w:t xml:space="preserve"> m.</w:t>
            </w:r>
          </w:p>
          <w:p w14:paraId="581F83EE"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sausio mėn.</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4C151F32"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Tikslingai organizuojama veikla mokyklos uždaviniams įgyvendinti.</w:t>
            </w:r>
          </w:p>
        </w:tc>
      </w:tr>
      <w:tr w:rsidR="00254DDA" w:rsidRPr="008F7E4E" w14:paraId="55C74DB9" w14:textId="77777777" w:rsidTr="006B3182">
        <w:trPr>
          <w:trHeight w:val="1200"/>
        </w:trPr>
        <w:tc>
          <w:tcPr>
            <w:tcW w:w="3619" w:type="dxa"/>
            <w:vMerge/>
            <w:tcBorders>
              <w:left w:val="single" w:sz="4" w:space="0" w:color="auto"/>
              <w:right w:val="single" w:sz="4" w:space="0" w:color="auto"/>
            </w:tcBorders>
            <w:shd w:val="clear" w:color="auto" w:fill="auto"/>
          </w:tcPr>
          <w:p w14:paraId="6D4F57A5" w14:textId="77777777" w:rsidR="00254DDA" w:rsidRPr="008F7E4E" w:rsidRDefault="00254DDA" w:rsidP="009A0B13">
            <w:pPr>
              <w:spacing w:after="0" w:line="240" w:lineRule="auto"/>
              <w:ind w:hanging="11"/>
              <w:contextualSpacing/>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7E236A7" w14:textId="2EA75FFE" w:rsidR="00254DDA" w:rsidRPr="008F7E4E" w:rsidRDefault="00254DDA" w:rsidP="009A0B13">
            <w:pPr>
              <w:tabs>
                <w:tab w:val="left" w:pos="345"/>
              </w:tabs>
              <w:spacing w:after="160" w:line="256" w:lineRule="auto"/>
              <w:ind w:hanging="11"/>
              <w:jc w:val="both"/>
              <w:rPr>
                <w:rFonts w:ascii="Arial" w:hAnsi="Arial" w:cs="Arial"/>
                <w:sz w:val="24"/>
                <w:szCs w:val="24"/>
              </w:rPr>
            </w:pPr>
            <w:r w:rsidRPr="008F7E4E">
              <w:rPr>
                <w:rFonts w:ascii="Arial" w:hAnsi="Arial" w:cs="Arial"/>
                <w:sz w:val="24"/>
                <w:szCs w:val="24"/>
              </w:rPr>
              <w:t xml:space="preserve">3.  4,  8 klasių NMPP, </w:t>
            </w:r>
            <w:r w:rsidR="00B73008" w:rsidRPr="008F7E4E">
              <w:rPr>
                <w:rFonts w:ascii="Arial" w:hAnsi="Arial" w:cs="Arial"/>
                <w:sz w:val="24"/>
                <w:szCs w:val="24"/>
              </w:rPr>
              <w:t xml:space="preserve">II g klasės </w:t>
            </w:r>
            <w:r w:rsidRPr="008F7E4E">
              <w:rPr>
                <w:rFonts w:ascii="Arial" w:hAnsi="Arial" w:cs="Arial"/>
                <w:sz w:val="24"/>
                <w:szCs w:val="24"/>
              </w:rPr>
              <w:t>PUPP organizavimo ir vykdymo aptarimas.</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5C5752BF" w14:textId="77777777" w:rsidR="00254DDA" w:rsidRPr="008F7E4E" w:rsidRDefault="00254DDA" w:rsidP="009A0B13">
            <w:pPr>
              <w:spacing w:after="160" w:line="267" w:lineRule="exact"/>
              <w:ind w:hanging="11"/>
              <w:jc w:val="both"/>
              <w:rPr>
                <w:rFonts w:ascii="Arial" w:eastAsia="Calibri" w:hAnsi="Arial" w:cs="Arial"/>
                <w:spacing w:val="-1"/>
                <w:sz w:val="24"/>
                <w:szCs w:val="24"/>
              </w:rPr>
            </w:pPr>
            <w:r w:rsidRPr="008F7E4E">
              <w:rPr>
                <w:rFonts w:ascii="Arial" w:eastAsia="Calibri" w:hAnsi="Arial" w:cs="Arial"/>
                <w:spacing w:val="-1"/>
                <w:sz w:val="24"/>
                <w:szCs w:val="24"/>
              </w:rPr>
              <w:t>MT pirmininkė</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1D0E5E6D" w14:textId="1D68D3C3" w:rsidR="00254DDA" w:rsidRPr="008F7E4E" w:rsidRDefault="00254DDA" w:rsidP="009A0B13">
            <w:pPr>
              <w:spacing w:after="160" w:line="267" w:lineRule="exact"/>
              <w:ind w:hanging="11"/>
              <w:jc w:val="both"/>
              <w:rPr>
                <w:rFonts w:ascii="Arial" w:eastAsia="Calibri" w:hAnsi="Arial" w:cs="Arial"/>
                <w:spacing w:val="-1"/>
                <w:sz w:val="24"/>
                <w:szCs w:val="24"/>
              </w:rPr>
            </w:pPr>
            <w:r w:rsidRPr="008F7E4E">
              <w:rPr>
                <w:rFonts w:ascii="Arial" w:eastAsia="Calibri" w:hAnsi="Arial" w:cs="Arial"/>
                <w:spacing w:val="-1"/>
                <w:sz w:val="24"/>
                <w:szCs w:val="24"/>
              </w:rPr>
              <w:t>202</w:t>
            </w:r>
            <w:r w:rsidR="00354367" w:rsidRPr="008F7E4E">
              <w:rPr>
                <w:rFonts w:ascii="Arial" w:eastAsia="Calibri" w:hAnsi="Arial" w:cs="Arial"/>
                <w:spacing w:val="-1"/>
                <w:sz w:val="24"/>
                <w:szCs w:val="24"/>
              </w:rPr>
              <w:t>5</w:t>
            </w:r>
            <w:r w:rsidRPr="008F7E4E">
              <w:rPr>
                <w:rFonts w:ascii="Arial" w:eastAsia="Calibri" w:hAnsi="Arial" w:cs="Arial"/>
                <w:spacing w:val="-1"/>
                <w:sz w:val="24"/>
                <w:szCs w:val="24"/>
              </w:rPr>
              <w:t xml:space="preserve"> m. sausio- vasario mėn.</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4B494ACC" w14:textId="77777777" w:rsidR="00254DDA" w:rsidRPr="008F7E4E" w:rsidRDefault="00254DDA" w:rsidP="009A0B13">
            <w:pPr>
              <w:tabs>
                <w:tab w:val="left" w:pos="1527"/>
              </w:tabs>
              <w:spacing w:after="160" w:line="256" w:lineRule="auto"/>
              <w:ind w:right="101" w:hanging="11"/>
              <w:jc w:val="both"/>
              <w:rPr>
                <w:rFonts w:ascii="Arial" w:eastAsia="Calibri" w:hAnsi="Arial" w:cs="Arial"/>
                <w:spacing w:val="-1"/>
                <w:sz w:val="24"/>
                <w:szCs w:val="24"/>
              </w:rPr>
            </w:pPr>
            <w:r w:rsidRPr="008F7E4E">
              <w:rPr>
                <w:rFonts w:ascii="Arial" w:eastAsia="Calibri" w:hAnsi="Arial" w:cs="Arial"/>
                <w:spacing w:val="-1"/>
                <w:sz w:val="24"/>
                <w:szCs w:val="24"/>
              </w:rPr>
              <w:t>Priimti sprendimai dėl sklandaus pasiekimų patikrinimo testų</w:t>
            </w:r>
            <w:r w:rsidRPr="008F7E4E">
              <w:rPr>
                <w:rFonts w:ascii="Arial" w:hAnsi="Arial" w:cs="Arial"/>
                <w:sz w:val="24"/>
                <w:szCs w:val="24"/>
              </w:rPr>
              <w:t xml:space="preserve"> organizavimo ir</w:t>
            </w:r>
            <w:r w:rsidRPr="008F7E4E">
              <w:rPr>
                <w:rFonts w:ascii="Arial" w:eastAsia="Calibri" w:hAnsi="Arial" w:cs="Arial"/>
                <w:spacing w:val="-1"/>
                <w:sz w:val="24"/>
                <w:szCs w:val="24"/>
              </w:rPr>
              <w:t xml:space="preserve"> vykdymo.</w:t>
            </w:r>
          </w:p>
        </w:tc>
      </w:tr>
      <w:tr w:rsidR="00254DDA" w:rsidRPr="008F7E4E" w14:paraId="6AF4D8D8" w14:textId="77777777" w:rsidTr="006B3182">
        <w:trPr>
          <w:trHeight w:val="734"/>
        </w:trPr>
        <w:tc>
          <w:tcPr>
            <w:tcW w:w="3619" w:type="dxa"/>
            <w:vMerge/>
            <w:tcBorders>
              <w:left w:val="single" w:sz="4" w:space="0" w:color="auto"/>
              <w:right w:val="single" w:sz="4" w:space="0" w:color="auto"/>
            </w:tcBorders>
            <w:shd w:val="clear" w:color="auto" w:fill="auto"/>
            <w:vAlign w:val="center"/>
            <w:hideMark/>
          </w:tcPr>
          <w:p w14:paraId="59FD9556"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056E9FE" w14:textId="1F88D0D5" w:rsidR="00254DDA" w:rsidRPr="008F7E4E" w:rsidRDefault="00254DDA" w:rsidP="009A0B13">
            <w:pPr>
              <w:spacing w:after="0" w:line="240" w:lineRule="auto"/>
              <w:contextualSpacing/>
              <w:jc w:val="both"/>
              <w:rPr>
                <w:rFonts w:ascii="Arial" w:eastAsia="Calibri" w:hAnsi="Arial" w:cs="Arial"/>
                <w:sz w:val="24"/>
                <w:szCs w:val="24"/>
              </w:rPr>
            </w:pPr>
            <w:r w:rsidRPr="008F7E4E">
              <w:rPr>
                <w:rFonts w:ascii="Arial" w:eastAsia="Calibri" w:hAnsi="Arial" w:cs="Arial"/>
                <w:sz w:val="24"/>
                <w:szCs w:val="24"/>
              </w:rPr>
              <w:t>4. Neformalaus ugdymo, projektų pasiūlos aptarimas 202</w:t>
            </w:r>
            <w:r w:rsidR="00354367" w:rsidRPr="008F7E4E">
              <w:rPr>
                <w:rFonts w:ascii="Arial" w:eastAsia="Calibri" w:hAnsi="Arial" w:cs="Arial"/>
                <w:sz w:val="24"/>
                <w:szCs w:val="24"/>
              </w:rPr>
              <w:t>5</w:t>
            </w:r>
            <w:r w:rsidRPr="008F7E4E">
              <w:rPr>
                <w:rFonts w:ascii="Arial" w:eastAsia="Calibri" w:hAnsi="Arial" w:cs="Arial"/>
                <w:sz w:val="24"/>
                <w:szCs w:val="24"/>
              </w:rPr>
              <w:t>-202</w:t>
            </w:r>
            <w:r w:rsidR="00354367" w:rsidRPr="008F7E4E">
              <w:rPr>
                <w:rFonts w:ascii="Arial" w:eastAsia="Calibri" w:hAnsi="Arial" w:cs="Arial"/>
                <w:sz w:val="24"/>
                <w:szCs w:val="24"/>
              </w:rPr>
              <w:t>6</w:t>
            </w:r>
            <w:r w:rsidRPr="008F7E4E">
              <w:rPr>
                <w:rFonts w:ascii="Arial" w:eastAsia="Calibri" w:hAnsi="Arial" w:cs="Arial"/>
                <w:sz w:val="24"/>
                <w:szCs w:val="24"/>
              </w:rPr>
              <w:t xml:space="preserve"> m. m. </w:t>
            </w:r>
          </w:p>
        </w:tc>
        <w:tc>
          <w:tcPr>
            <w:tcW w:w="1923" w:type="dxa"/>
            <w:tcBorders>
              <w:top w:val="single" w:sz="4" w:space="0" w:color="auto"/>
              <w:left w:val="single" w:sz="4" w:space="0" w:color="auto"/>
              <w:bottom w:val="single" w:sz="4" w:space="0" w:color="auto"/>
              <w:right w:val="single" w:sz="4" w:space="0" w:color="auto"/>
            </w:tcBorders>
            <w:shd w:val="clear" w:color="auto" w:fill="auto"/>
            <w:hideMark/>
          </w:tcPr>
          <w:p w14:paraId="515BA8BD"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MT</w:t>
            </w:r>
          </w:p>
        </w:tc>
        <w:tc>
          <w:tcPr>
            <w:tcW w:w="1352" w:type="dxa"/>
            <w:tcBorders>
              <w:top w:val="single" w:sz="4" w:space="0" w:color="auto"/>
              <w:left w:val="single" w:sz="4" w:space="0" w:color="auto"/>
              <w:bottom w:val="single" w:sz="4" w:space="0" w:color="auto"/>
              <w:right w:val="single" w:sz="4" w:space="0" w:color="auto"/>
            </w:tcBorders>
            <w:shd w:val="clear" w:color="auto" w:fill="auto"/>
            <w:hideMark/>
          </w:tcPr>
          <w:p w14:paraId="4465310D" w14:textId="0D709DA2"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202</w:t>
            </w:r>
            <w:r w:rsidR="00354367" w:rsidRPr="008F7E4E">
              <w:rPr>
                <w:rFonts w:ascii="Arial" w:eastAsia="Calibri" w:hAnsi="Arial" w:cs="Arial"/>
                <w:sz w:val="24"/>
                <w:szCs w:val="24"/>
              </w:rPr>
              <w:t>5</w:t>
            </w:r>
            <w:r w:rsidRPr="008F7E4E">
              <w:rPr>
                <w:rFonts w:ascii="Arial" w:eastAsia="Calibri" w:hAnsi="Arial" w:cs="Arial"/>
                <w:sz w:val="24"/>
                <w:szCs w:val="24"/>
              </w:rPr>
              <w:t xml:space="preserve"> m.</w:t>
            </w:r>
          </w:p>
          <w:p w14:paraId="7917AA1E"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birželio mėn.</w:t>
            </w:r>
          </w:p>
        </w:tc>
        <w:tc>
          <w:tcPr>
            <w:tcW w:w="2988" w:type="dxa"/>
            <w:tcBorders>
              <w:top w:val="single" w:sz="4" w:space="0" w:color="auto"/>
              <w:left w:val="single" w:sz="4" w:space="0" w:color="auto"/>
              <w:bottom w:val="single" w:sz="4" w:space="0" w:color="auto"/>
              <w:right w:val="single" w:sz="4" w:space="0" w:color="auto"/>
            </w:tcBorders>
            <w:shd w:val="clear" w:color="auto" w:fill="auto"/>
            <w:hideMark/>
          </w:tcPr>
          <w:p w14:paraId="1BE63E68"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 xml:space="preserve">Tikslingai ir skaidriai paskirstytos papildomos veiklos valandos, atitinkančios mokinių poreikius. </w:t>
            </w:r>
          </w:p>
        </w:tc>
      </w:tr>
      <w:tr w:rsidR="00254DDA" w:rsidRPr="008F7E4E" w14:paraId="630CA833" w14:textId="77777777" w:rsidTr="006B3182">
        <w:trPr>
          <w:trHeight w:val="765"/>
        </w:trPr>
        <w:tc>
          <w:tcPr>
            <w:tcW w:w="3619" w:type="dxa"/>
            <w:vMerge/>
            <w:tcBorders>
              <w:left w:val="single" w:sz="4" w:space="0" w:color="auto"/>
              <w:right w:val="single" w:sz="4" w:space="0" w:color="auto"/>
            </w:tcBorders>
            <w:shd w:val="clear" w:color="auto" w:fill="auto"/>
            <w:vAlign w:val="center"/>
          </w:tcPr>
          <w:p w14:paraId="4E2FD818"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C81F3DA" w14:textId="2DF5D917" w:rsidR="00254DDA" w:rsidRPr="008F7E4E" w:rsidRDefault="00254DDA" w:rsidP="009A0B13">
            <w:pPr>
              <w:spacing w:after="160" w:line="256" w:lineRule="auto"/>
              <w:jc w:val="both"/>
              <w:rPr>
                <w:rFonts w:ascii="Arial" w:eastAsia="Calibri" w:hAnsi="Arial" w:cs="Arial"/>
                <w:sz w:val="24"/>
                <w:szCs w:val="24"/>
              </w:rPr>
            </w:pPr>
            <w:r w:rsidRPr="008F7E4E">
              <w:rPr>
                <w:rFonts w:ascii="Arial" w:eastAsia="Calibri" w:hAnsi="Arial" w:cs="Arial"/>
                <w:sz w:val="24"/>
                <w:szCs w:val="24"/>
              </w:rPr>
              <w:t>5.Kaip panaudoti pasiekimų vertinimo rezultatus mokinių individualios pažangos didinimui ( PUPP, VBE).</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4074B196"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MT pirmininkė</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57CD9498" w14:textId="59B80A82"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202</w:t>
            </w:r>
            <w:r w:rsidR="00354367" w:rsidRPr="008F7E4E">
              <w:rPr>
                <w:rFonts w:ascii="Arial" w:eastAsia="Calibri" w:hAnsi="Arial" w:cs="Arial"/>
                <w:sz w:val="24"/>
                <w:szCs w:val="24"/>
              </w:rPr>
              <w:t>5</w:t>
            </w:r>
            <w:r w:rsidR="00B73008" w:rsidRPr="008F7E4E">
              <w:rPr>
                <w:rFonts w:ascii="Arial" w:eastAsia="Calibri" w:hAnsi="Arial" w:cs="Arial"/>
                <w:sz w:val="24"/>
                <w:szCs w:val="24"/>
              </w:rPr>
              <w:t xml:space="preserve"> </w:t>
            </w:r>
            <w:r w:rsidRPr="008F7E4E">
              <w:rPr>
                <w:rFonts w:ascii="Arial" w:eastAsia="Calibri" w:hAnsi="Arial" w:cs="Arial"/>
                <w:sz w:val="24"/>
                <w:szCs w:val="24"/>
              </w:rPr>
              <w:t>m. rugpjūčio 30 d</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04CA618A" w14:textId="45C35C65"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Parengta ir Mokytojų tarybai pristatyta ataskaita apie PUPP,</w:t>
            </w:r>
            <w:r w:rsidR="00B73008" w:rsidRPr="008F7E4E">
              <w:rPr>
                <w:rFonts w:ascii="Arial" w:eastAsia="Calibri" w:hAnsi="Arial" w:cs="Arial"/>
                <w:sz w:val="24"/>
                <w:szCs w:val="24"/>
              </w:rPr>
              <w:t xml:space="preserve"> </w:t>
            </w:r>
            <w:r w:rsidRPr="008F7E4E">
              <w:rPr>
                <w:rFonts w:ascii="Arial" w:eastAsia="Calibri" w:hAnsi="Arial" w:cs="Arial"/>
                <w:sz w:val="24"/>
                <w:szCs w:val="24"/>
              </w:rPr>
              <w:t>VBE, rezultatus. Pateikti pasiūlymai ir rekomendacijos rezultatų gerinimui.</w:t>
            </w:r>
          </w:p>
        </w:tc>
      </w:tr>
      <w:tr w:rsidR="00254DDA" w:rsidRPr="008F7E4E" w14:paraId="07CF5AB0" w14:textId="77777777" w:rsidTr="006B3182">
        <w:trPr>
          <w:trHeight w:val="765"/>
        </w:trPr>
        <w:tc>
          <w:tcPr>
            <w:tcW w:w="3619" w:type="dxa"/>
            <w:vMerge/>
            <w:tcBorders>
              <w:left w:val="single" w:sz="4" w:space="0" w:color="auto"/>
              <w:right w:val="single" w:sz="4" w:space="0" w:color="auto"/>
            </w:tcBorders>
            <w:shd w:val="clear" w:color="auto" w:fill="auto"/>
            <w:vAlign w:val="center"/>
          </w:tcPr>
          <w:p w14:paraId="779D87C9"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716F335C"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6.Mokomųjų dalykų programų, ilgalaikių planų rengimas ir derinimas.</w:t>
            </w:r>
          </w:p>
          <w:p w14:paraId="52124EAD"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Ilgalaikių planų koregavimas ugdymo procese.</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23611F3C"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MT pirmininkė</w:t>
            </w:r>
          </w:p>
          <w:p w14:paraId="5FF81936"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Metodinių grupių pirmininkai</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4BEC1358" w14:textId="3F56AE59"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Iki 202</w:t>
            </w:r>
            <w:r w:rsidR="00354367" w:rsidRPr="008F7E4E">
              <w:rPr>
                <w:rFonts w:ascii="Arial" w:eastAsia="Calibri" w:hAnsi="Arial" w:cs="Arial"/>
                <w:sz w:val="24"/>
                <w:szCs w:val="24"/>
              </w:rPr>
              <w:t>5</w:t>
            </w:r>
            <w:r w:rsidRPr="008F7E4E">
              <w:rPr>
                <w:rFonts w:ascii="Arial" w:eastAsia="Calibri" w:hAnsi="Arial" w:cs="Arial"/>
                <w:sz w:val="24"/>
                <w:szCs w:val="24"/>
              </w:rPr>
              <w:t xml:space="preserve"> m. rugsėjo 15 d.</w:t>
            </w:r>
          </w:p>
          <w:p w14:paraId="3AAEF1EF"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Metų eigoje</w:t>
            </w:r>
          </w:p>
          <w:p w14:paraId="648424EE" w14:textId="77777777" w:rsidR="00254DDA" w:rsidRPr="008F7E4E" w:rsidRDefault="00254DDA" w:rsidP="009A0B13">
            <w:pPr>
              <w:spacing w:after="160" w:line="256" w:lineRule="auto"/>
              <w:ind w:hanging="11"/>
              <w:jc w:val="both"/>
              <w:rPr>
                <w:rFonts w:ascii="Arial" w:eastAsia="Calibri" w:hAnsi="Arial" w:cs="Arial"/>
                <w:sz w:val="24"/>
                <w:szCs w:val="24"/>
              </w:rPr>
            </w:pP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3C89A6C3"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Suderinti mokomųjų  dalykų ilgalaikiai planai.</w:t>
            </w:r>
          </w:p>
        </w:tc>
      </w:tr>
      <w:tr w:rsidR="00254DDA" w:rsidRPr="008F7E4E" w14:paraId="5311F39A" w14:textId="77777777" w:rsidTr="006B3182">
        <w:trPr>
          <w:trHeight w:val="765"/>
        </w:trPr>
        <w:tc>
          <w:tcPr>
            <w:tcW w:w="3619" w:type="dxa"/>
            <w:vMerge/>
            <w:tcBorders>
              <w:left w:val="single" w:sz="4" w:space="0" w:color="auto"/>
              <w:right w:val="single" w:sz="4" w:space="0" w:color="auto"/>
            </w:tcBorders>
            <w:shd w:val="clear" w:color="auto" w:fill="auto"/>
            <w:vAlign w:val="center"/>
          </w:tcPr>
          <w:p w14:paraId="38D6CF3B"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23D8D43D" w14:textId="66C3FA0D" w:rsidR="00254DDA" w:rsidRPr="008F7E4E" w:rsidRDefault="00254DDA" w:rsidP="009A0B13">
            <w:pPr>
              <w:spacing w:after="0" w:line="240" w:lineRule="auto"/>
              <w:contextualSpacing/>
              <w:jc w:val="both"/>
              <w:rPr>
                <w:rFonts w:ascii="Arial" w:eastAsia="Calibri" w:hAnsi="Arial" w:cs="Arial"/>
                <w:sz w:val="24"/>
                <w:szCs w:val="24"/>
              </w:rPr>
            </w:pPr>
            <w:r w:rsidRPr="008F7E4E">
              <w:rPr>
                <w:rFonts w:ascii="Arial" w:eastAsia="Calibri" w:hAnsi="Arial" w:cs="Arial"/>
                <w:sz w:val="24"/>
                <w:szCs w:val="24"/>
              </w:rPr>
              <w:t>7. 202</w:t>
            </w:r>
            <w:r w:rsidR="00354367" w:rsidRPr="008F7E4E">
              <w:rPr>
                <w:rFonts w:ascii="Arial" w:eastAsia="Calibri" w:hAnsi="Arial" w:cs="Arial"/>
                <w:sz w:val="24"/>
                <w:szCs w:val="24"/>
              </w:rPr>
              <w:t>5</w:t>
            </w:r>
            <w:r w:rsidRPr="008F7E4E">
              <w:rPr>
                <w:rFonts w:ascii="Arial" w:eastAsia="Calibri" w:hAnsi="Arial" w:cs="Arial"/>
                <w:sz w:val="24"/>
                <w:szCs w:val="24"/>
              </w:rPr>
              <w:t xml:space="preserve"> m. metodinių grupių veiklos ataskaitų pristatymas.</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5052FEC7" w14:textId="77777777" w:rsidR="00254DDA" w:rsidRPr="008F7E4E" w:rsidRDefault="00254DDA" w:rsidP="009A0B13">
            <w:pPr>
              <w:spacing w:after="0" w:line="240" w:lineRule="auto"/>
              <w:ind w:hanging="11"/>
              <w:jc w:val="both"/>
              <w:rPr>
                <w:rFonts w:ascii="Arial" w:eastAsia="Calibri" w:hAnsi="Arial" w:cs="Arial"/>
                <w:sz w:val="24"/>
                <w:szCs w:val="24"/>
              </w:rPr>
            </w:pPr>
          </w:p>
          <w:p w14:paraId="1B04F13C"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MT</w:t>
            </w:r>
          </w:p>
          <w:p w14:paraId="27A75594"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598ACCE1" w14:textId="0BED55EE"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202</w:t>
            </w:r>
            <w:r w:rsidR="00354367" w:rsidRPr="008F7E4E">
              <w:rPr>
                <w:rFonts w:ascii="Arial" w:eastAsia="Calibri" w:hAnsi="Arial" w:cs="Arial"/>
                <w:sz w:val="24"/>
                <w:szCs w:val="24"/>
              </w:rPr>
              <w:t>5</w:t>
            </w:r>
            <w:r w:rsidRPr="008F7E4E">
              <w:rPr>
                <w:rFonts w:ascii="Arial" w:eastAsia="Calibri" w:hAnsi="Arial" w:cs="Arial"/>
                <w:sz w:val="24"/>
                <w:szCs w:val="24"/>
              </w:rPr>
              <w:t xml:space="preserve"> m.</w:t>
            </w:r>
          </w:p>
          <w:p w14:paraId="3CE2C3D5"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gruodžio mėn.</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627F9207"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Analizuojami pasiekimai, jais naudojamasi planuojant tolesnę veiklą.</w:t>
            </w:r>
          </w:p>
        </w:tc>
      </w:tr>
      <w:tr w:rsidR="00254DDA" w:rsidRPr="008F7E4E" w14:paraId="56D23B5D" w14:textId="77777777" w:rsidTr="006B3182">
        <w:trPr>
          <w:trHeight w:val="765"/>
        </w:trPr>
        <w:tc>
          <w:tcPr>
            <w:tcW w:w="3619" w:type="dxa"/>
            <w:vMerge/>
            <w:tcBorders>
              <w:left w:val="single" w:sz="4" w:space="0" w:color="auto"/>
              <w:right w:val="single" w:sz="4" w:space="0" w:color="auto"/>
            </w:tcBorders>
            <w:shd w:val="clear" w:color="auto" w:fill="auto"/>
            <w:vAlign w:val="center"/>
          </w:tcPr>
          <w:p w14:paraId="72BB4BB6"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6546D1F" w14:textId="2A27C92C" w:rsidR="00254DDA" w:rsidRPr="008F7E4E" w:rsidRDefault="00254DDA" w:rsidP="009A0B13">
            <w:pPr>
              <w:spacing w:after="0" w:line="240" w:lineRule="auto"/>
              <w:contextualSpacing/>
              <w:jc w:val="both"/>
              <w:rPr>
                <w:rFonts w:ascii="Arial" w:eastAsia="Calibri" w:hAnsi="Arial" w:cs="Arial"/>
                <w:sz w:val="24"/>
                <w:szCs w:val="24"/>
              </w:rPr>
            </w:pPr>
            <w:r w:rsidRPr="008F7E4E">
              <w:rPr>
                <w:rFonts w:ascii="Arial" w:eastAsia="Calibri" w:hAnsi="Arial" w:cs="Arial"/>
                <w:sz w:val="24"/>
                <w:szCs w:val="24"/>
              </w:rPr>
              <w:t>8. 202</w:t>
            </w:r>
            <w:r w:rsidR="00354367" w:rsidRPr="008F7E4E">
              <w:rPr>
                <w:rFonts w:ascii="Arial" w:eastAsia="Calibri" w:hAnsi="Arial" w:cs="Arial"/>
                <w:sz w:val="24"/>
                <w:szCs w:val="24"/>
              </w:rPr>
              <w:t>5</w:t>
            </w:r>
            <w:r w:rsidRPr="008F7E4E">
              <w:rPr>
                <w:rFonts w:ascii="Arial" w:eastAsia="Calibri" w:hAnsi="Arial" w:cs="Arial"/>
                <w:sz w:val="24"/>
                <w:szCs w:val="24"/>
              </w:rPr>
              <w:t xml:space="preserve"> m. Metodinės tarybos veiklos ataskaita mokytojų tarybai.</w:t>
            </w:r>
          </w:p>
          <w:p w14:paraId="3FEAF63C"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3F52993"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MT pirmininkė</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5F48B4B5" w14:textId="710FF913"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202</w:t>
            </w:r>
            <w:r w:rsidR="00354367" w:rsidRPr="008F7E4E">
              <w:rPr>
                <w:rFonts w:ascii="Arial" w:eastAsia="Calibri" w:hAnsi="Arial" w:cs="Arial"/>
                <w:sz w:val="24"/>
                <w:szCs w:val="24"/>
              </w:rPr>
              <w:t>6</w:t>
            </w:r>
            <w:r w:rsidRPr="008F7E4E">
              <w:rPr>
                <w:rFonts w:ascii="Arial" w:eastAsia="Calibri" w:hAnsi="Arial" w:cs="Arial"/>
                <w:sz w:val="24"/>
                <w:szCs w:val="24"/>
              </w:rPr>
              <w:t xml:space="preserve"> m.</w:t>
            </w:r>
          </w:p>
          <w:p w14:paraId="03496876" w14:textId="15DEB084" w:rsidR="00254DDA" w:rsidRPr="008F7E4E" w:rsidRDefault="00354367"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sausio</w:t>
            </w:r>
            <w:r w:rsidR="00254DDA" w:rsidRPr="008F7E4E">
              <w:rPr>
                <w:rFonts w:ascii="Arial" w:eastAsia="Calibri" w:hAnsi="Arial" w:cs="Arial"/>
                <w:sz w:val="24"/>
                <w:szCs w:val="24"/>
              </w:rPr>
              <w:t xml:space="preserve"> mėn.</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32392F24"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Analizuojama veikla, sėkmės, jomis remiantis planuojama tolimesnė veikla, numatomas veiklos tęstinumas.</w:t>
            </w:r>
          </w:p>
        </w:tc>
      </w:tr>
      <w:tr w:rsidR="00254DDA" w:rsidRPr="008F7E4E" w14:paraId="516C883F" w14:textId="77777777" w:rsidTr="006B3182">
        <w:trPr>
          <w:trHeight w:val="1172"/>
        </w:trPr>
        <w:tc>
          <w:tcPr>
            <w:tcW w:w="3619" w:type="dxa"/>
            <w:vMerge/>
            <w:tcBorders>
              <w:left w:val="single" w:sz="4" w:space="0" w:color="auto"/>
              <w:bottom w:val="single" w:sz="4" w:space="0" w:color="auto"/>
              <w:right w:val="single" w:sz="4" w:space="0" w:color="auto"/>
            </w:tcBorders>
            <w:shd w:val="clear" w:color="auto" w:fill="auto"/>
            <w:vAlign w:val="center"/>
          </w:tcPr>
          <w:p w14:paraId="5A3C53F9"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tcPr>
          <w:p w14:paraId="428D49E4" w14:textId="77777777" w:rsidR="00254DDA" w:rsidRPr="008F7E4E" w:rsidRDefault="00254DDA" w:rsidP="009A0B13">
            <w:pPr>
              <w:spacing w:after="160" w:line="256" w:lineRule="auto"/>
              <w:ind w:hanging="11"/>
              <w:jc w:val="both"/>
              <w:rPr>
                <w:rFonts w:ascii="Arial" w:hAnsi="Arial" w:cs="Arial"/>
                <w:sz w:val="24"/>
                <w:szCs w:val="24"/>
              </w:rPr>
            </w:pPr>
            <w:r w:rsidRPr="008F7E4E">
              <w:rPr>
                <w:rFonts w:ascii="Arial" w:eastAsia="Calibri" w:hAnsi="Arial" w:cs="Arial"/>
                <w:sz w:val="24"/>
                <w:szCs w:val="24"/>
              </w:rPr>
              <w:t xml:space="preserve">9. </w:t>
            </w:r>
            <w:r w:rsidR="00DA579D" w:rsidRPr="008F7E4E">
              <w:rPr>
                <w:rFonts w:ascii="Arial" w:hAnsi="Arial" w:cs="Arial"/>
                <w:sz w:val="24"/>
                <w:szCs w:val="24"/>
              </w:rPr>
              <w:t>Mokytojų kasmetinės veiklos  įsivertinimas ir reflektavimas.  Metinės veiklos įsivertinimo tvarkos atnaujinimas.</w:t>
            </w:r>
          </w:p>
          <w:p w14:paraId="576E5497" w14:textId="489B30BF" w:rsidR="00DA579D" w:rsidRPr="008F7E4E" w:rsidRDefault="00DA579D" w:rsidP="009A0B13">
            <w:pPr>
              <w:spacing w:after="160" w:line="256" w:lineRule="auto"/>
              <w:ind w:hanging="11"/>
              <w:jc w:val="both"/>
              <w:rPr>
                <w:rFonts w:ascii="Arial" w:eastAsia="Calibri" w:hAnsi="Arial" w:cs="Arial"/>
                <w:sz w:val="24"/>
                <w:szCs w:val="24"/>
              </w:rPr>
            </w:pPr>
            <w:r w:rsidRPr="008F7E4E">
              <w:rPr>
                <w:rFonts w:ascii="Arial" w:hAnsi="Arial" w:cs="Arial"/>
                <w:sz w:val="24"/>
                <w:szCs w:val="24"/>
              </w:rPr>
              <w:t>Metiniai pokalbiai su kuruojančiu vadovu.</w:t>
            </w:r>
          </w:p>
        </w:tc>
        <w:tc>
          <w:tcPr>
            <w:tcW w:w="1923" w:type="dxa"/>
            <w:tcBorders>
              <w:top w:val="single" w:sz="4" w:space="0" w:color="auto"/>
              <w:left w:val="single" w:sz="4" w:space="0" w:color="auto"/>
              <w:bottom w:val="single" w:sz="4" w:space="0" w:color="auto"/>
              <w:right w:val="single" w:sz="4" w:space="0" w:color="auto"/>
            </w:tcBorders>
          </w:tcPr>
          <w:p w14:paraId="7B6EC209" w14:textId="77777777" w:rsidR="00254DDA" w:rsidRPr="008F7E4E" w:rsidRDefault="00DA579D"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MT</w:t>
            </w:r>
          </w:p>
          <w:p w14:paraId="0784864E" w14:textId="77777777" w:rsidR="00DA579D" w:rsidRPr="008F7E4E" w:rsidRDefault="00DA579D"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Mokytojai</w:t>
            </w:r>
          </w:p>
          <w:p w14:paraId="3EB01C97" w14:textId="108AC1AA" w:rsidR="00DA579D" w:rsidRPr="008F7E4E" w:rsidRDefault="00DA579D"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Gimnazijos vadovai</w:t>
            </w:r>
          </w:p>
        </w:tc>
        <w:tc>
          <w:tcPr>
            <w:tcW w:w="1352" w:type="dxa"/>
            <w:tcBorders>
              <w:top w:val="single" w:sz="4" w:space="0" w:color="auto"/>
              <w:left w:val="single" w:sz="4" w:space="0" w:color="auto"/>
              <w:bottom w:val="single" w:sz="4" w:space="0" w:color="auto"/>
              <w:right w:val="single" w:sz="4" w:space="0" w:color="auto"/>
            </w:tcBorders>
          </w:tcPr>
          <w:p w14:paraId="0545B0BD" w14:textId="2EC5AC2C"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202</w:t>
            </w:r>
            <w:r w:rsidR="00354367" w:rsidRPr="008F7E4E">
              <w:rPr>
                <w:rFonts w:ascii="Arial" w:eastAsia="Calibri" w:hAnsi="Arial" w:cs="Arial"/>
                <w:sz w:val="24"/>
                <w:szCs w:val="24"/>
              </w:rPr>
              <w:t>5</w:t>
            </w:r>
            <w:r w:rsidRPr="008F7E4E">
              <w:rPr>
                <w:rFonts w:ascii="Arial" w:eastAsia="Calibri" w:hAnsi="Arial" w:cs="Arial"/>
                <w:sz w:val="24"/>
                <w:szCs w:val="24"/>
              </w:rPr>
              <w:t xml:space="preserve"> m. gruodžio mėn.</w:t>
            </w:r>
          </w:p>
          <w:p w14:paraId="5D99FB01" w14:textId="77777777" w:rsidR="00254DDA" w:rsidRPr="008F7E4E" w:rsidRDefault="00254DDA" w:rsidP="009A0B13">
            <w:pPr>
              <w:spacing w:after="160" w:line="256" w:lineRule="auto"/>
              <w:ind w:hanging="11"/>
              <w:jc w:val="both"/>
              <w:rPr>
                <w:rFonts w:ascii="Arial" w:eastAsia="Calibri" w:hAnsi="Arial" w:cs="Arial"/>
                <w:sz w:val="24"/>
                <w:szCs w:val="24"/>
              </w:rPr>
            </w:pPr>
          </w:p>
        </w:tc>
        <w:tc>
          <w:tcPr>
            <w:tcW w:w="2988" w:type="dxa"/>
            <w:tcBorders>
              <w:top w:val="single" w:sz="4" w:space="0" w:color="auto"/>
              <w:left w:val="single" w:sz="4" w:space="0" w:color="auto"/>
              <w:bottom w:val="single" w:sz="4" w:space="0" w:color="auto"/>
              <w:right w:val="single" w:sz="4" w:space="0" w:color="auto"/>
            </w:tcBorders>
          </w:tcPr>
          <w:p w14:paraId="773F45FA"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Įvertinta  mokytojo veikla ir numatytos veiklos tobulinimo ir kvalifikacijos kėlimo gairės.</w:t>
            </w:r>
          </w:p>
        </w:tc>
      </w:tr>
      <w:tr w:rsidR="00254DDA" w:rsidRPr="008F7E4E" w14:paraId="431A0E1C" w14:textId="77777777" w:rsidTr="006B3182">
        <w:trPr>
          <w:trHeight w:val="1172"/>
        </w:trPr>
        <w:tc>
          <w:tcPr>
            <w:tcW w:w="3619" w:type="dxa"/>
            <w:vMerge w:val="restart"/>
            <w:tcBorders>
              <w:left w:val="single" w:sz="4" w:space="0" w:color="auto"/>
              <w:right w:val="single" w:sz="4" w:space="0" w:color="auto"/>
            </w:tcBorders>
            <w:shd w:val="clear" w:color="auto" w:fill="auto"/>
            <w:vAlign w:val="center"/>
          </w:tcPr>
          <w:p w14:paraId="4BB3BF9D" w14:textId="0B68C6F0"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2.Derinti metodinių grupių veiklas, įgalinančias mokinių kompetencijų ir individualios pažangos augimą, orientuo</w:t>
            </w:r>
            <w:r w:rsidR="00220CA1" w:rsidRPr="008F7E4E">
              <w:rPr>
                <w:rFonts w:ascii="Arial" w:eastAsia="Calibri" w:hAnsi="Arial" w:cs="Arial"/>
                <w:sz w:val="24"/>
                <w:szCs w:val="24"/>
              </w:rPr>
              <w:t xml:space="preserve">tą į </w:t>
            </w:r>
            <w:proofErr w:type="spellStart"/>
            <w:r w:rsidR="00220CA1" w:rsidRPr="008F7E4E">
              <w:rPr>
                <w:rFonts w:ascii="Arial" w:eastAsia="Calibri" w:hAnsi="Arial" w:cs="Arial"/>
                <w:sz w:val="24"/>
                <w:szCs w:val="24"/>
              </w:rPr>
              <w:t>patyriminio</w:t>
            </w:r>
            <w:proofErr w:type="spellEnd"/>
            <w:r w:rsidR="00220CA1" w:rsidRPr="008F7E4E">
              <w:rPr>
                <w:rFonts w:ascii="Arial" w:eastAsia="Calibri" w:hAnsi="Arial" w:cs="Arial"/>
                <w:sz w:val="24"/>
                <w:szCs w:val="24"/>
              </w:rPr>
              <w:t xml:space="preserve"> ugdymo</w:t>
            </w:r>
            <w:r w:rsidRPr="008F7E4E">
              <w:rPr>
                <w:rFonts w:ascii="Arial" w:eastAsia="Calibri" w:hAnsi="Arial" w:cs="Arial"/>
                <w:sz w:val="24"/>
                <w:szCs w:val="24"/>
              </w:rPr>
              <w:t xml:space="preserve"> stiprinimą.</w:t>
            </w:r>
          </w:p>
        </w:tc>
        <w:tc>
          <w:tcPr>
            <w:tcW w:w="3636" w:type="dxa"/>
            <w:tcBorders>
              <w:top w:val="single" w:sz="4" w:space="0" w:color="auto"/>
              <w:left w:val="single" w:sz="4" w:space="0" w:color="auto"/>
              <w:bottom w:val="single" w:sz="4" w:space="0" w:color="auto"/>
              <w:right w:val="single" w:sz="4" w:space="0" w:color="auto"/>
            </w:tcBorders>
          </w:tcPr>
          <w:p w14:paraId="05175054" w14:textId="45CF65A8" w:rsidR="005C13E5" w:rsidRPr="00D93C17" w:rsidRDefault="005C13E5" w:rsidP="005C13E5">
            <w:p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1.Pedagogų dalyvavimas TŪM  programos mokymuose „STEAM mokytojų kompetencijų ugdymas“:</w:t>
            </w:r>
          </w:p>
          <w:p w14:paraId="6A71520C" w14:textId="3B8CCFE3" w:rsidR="005C13E5" w:rsidRPr="00D93C17" w:rsidRDefault="005C13E5" w:rsidP="005C13E5">
            <w:p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1.1. „Integruoto STEAM ugdymo turinio kūrimas ir įgyvendinimas“;</w:t>
            </w:r>
          </w:p>
          <w:p w14:paraId="186584A8" w14:textId="2277C5D4" w:rsidR="005C13E5" w:rsidRPr="00D93C17" w:rsidRDefault="005C13E5" w:rsidP="005C13E5">
            <w:p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1.2. „STEAM ugdymo organizavimas derinant darbą laboratorijoje ir netradicinėse erdvėse“ (Vilniaus Gedimino technikos universiteto Inžinerijos licėjuje);</w:t>
            </w:r>
          </w:p>
          <w:p w14:paraId="099EE2E6" w14:textId="5A66527F" w:rsidR="005C13E5" w:rsidRPr="00D93C17" w:rsidRDefault="005C13E5" w:rsidP="005C13E5">
            <w:p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1.3. „Ugdymo diferencijavimas STEAM veiklų metu, į veiklas įtraukiant specialiųjų poreikių mokinius“;</w:t>
            </w:r>
          </w:p>
          <w:p w14:paraId="2F733812" w14:textId="3516E8F3" w:rsidR="005C13E5" w:rsidRPr="00D93C17" w:rsidRDefault="005C13E5" w:rsidP="005C13E5">
            <w:p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1.4. „Menų integravimo į STEAM veiklas“ (Marijampolės regioniniame STEAM centre);</w:t>
            </w:r>
          </w:p>
          <w:p w14:paraId="15971F49" w14:textId="0681A9E3" w:rsidR="00092FC0" w:rsidRPr="00D93C17" w:rsidRDefault="00092FC0" w:rsidP="00092FC0">
            <w:pPr>
              <w:spacing w:after="0"/>
              <w:jc w:val="both"/>
              <w:rPr>
                <w:rFonts w:ascii="Arial" w:eastAsiaTheme="minorHAnsi" w:hAnsi="Arial" w:cs="Arial"/>
                <w:sz w:val="24"/>
                <w:szCs w:val="24"/>
              </w:rPr>
            </w:pPr>
            <w:r w:rsidRPr="00D93C17">
              <w:rPr>
                <w:rFonts w:ascii="Arial" w:eastAsia="Calibri" w:hAnsi="Arial" w:cs="Arial"/>
                <w:sz w:val="24"/>
                <w:szCs w:val="24"/>
                <w:shd w:val="clear" w:color="auto" w:fill="FFFFFF"/>
              </w:rPr>
              <w:t xml:space="preserve">1.5. „Gamtamokslinio ir matematikos ugdymo mokytojų  </w:t>
            </w:r>
            <w:r w:rsidRPr="00D93C17">
              <w:rPr>
                <w:rFonts w:ascii="Arial" w:eastAsia="Calibri" w:hAnsi="Arial" w:cs="Arial"/>
                <w:sz w:val="24"/>
                <w:szCs w:val="24"/>
                <w:shd w:val="clear" w:color="auto" w:fill="FFFFFF"/>
              </w:rPr>
              <w:lastRenderedPageBreak/>
              <w:t>dalykinių kompetencijų tobulinimas per STEAM veiklas“ (Panevėžyje).</w:t>
            </w:r>
          </w:p>
          <w:p w14:paraId="49CAC4FF" w14:textId="59899CD4" w:rsidR="00C145BD" w:rsidRPr="00D93C17" w:rsidRDefault="005C13E5" w:rsidP="00092FC0">
            <w:p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1.</w:t>
            </w:r>
            <w:r w:rsidR="00092FC0" w:rsidRPr="00D93C17">
              <w:rPr>
                <w:rFonts w:ascii="Arial" w:eastAsia="Calibri" w:hAnsi="Arial" w:cs="Arial"/>
                <w:sz w:val="24"/>
                <w:szCs w:val="24"/>
                <w:shd w:val="clear" w:color="auto" w:fill="FFFFFF"/>
              </w:rPr>
              <w:t>6</w:t>
            </w:r>
            <w:r w:rsidRPr="00D93C17">
              <w:rPr>
                <w:rFonts w:ascii="Arial" w:eastAsia="Calibri" w:hAnsi="Arial" w:cs="Arial"/>
                <w:sz w:val="24"/>
                <w:szCs w:val="24"/>
                <w:shd w:val="clear" w:color="auto" w:fill="FFFFFF"/>
              </w:rPr>
              <w:t>. „Matematinių gebėjimų ugdymas STEAM veiklose“ (</w:t>
            </w:r>
            <w:r w:rsidR="00092FC0" w:rsidRPr="00D93C17">
              <w:rPr>
                <w:rFonts w:ascii="Arial" w:eastAsia="Calibri" w:hAnsi="Arial" w:cs="Arial"/>
                <w:sz w:val="24"/>
                <w:szCs w:val="24"/>
                <w:shd w:val="clear" w:color="auto" w:fill="FFFFFF"/>
              </w:rPr>
              <w:t>Klaipėdos</w:t>
            </w:r>
            <w:r w:rsidRPr="00D93C17">
              <w:rPr>
                <w:rFonts w:ascii="Arial" w:eastAsia="Calibri" w:hAnsi="Arial" w:cs="Arial"/>
                <w:sz w:val="24"/>
                <w:szCs w:val="24"/>
                <w:shd w:val="clear" w:color="auto" w:fill="FFFFFF"/>
              </w:rPr>
              <w:t xml:space="preserve"> STEAM centre).</w:t>
            </w:r>
          </w:p>
        </w:tc>
        <w:tc>
          <w:tcPr>
            <w:tcW w:w="1923" w:type="dxa"/>
            <w:tcBorders>
              <w:top w:val="single" w:sz="4" w:space="0" w:color="auto"/>
              <w:left w:val="single" w:sz="4" w:space="0" w:color="auto"/>
              <w:bottom w:val="single" w:sz="4" w:space="0" w:color="auto"/>
              <w:right w:val="single" w:sz="4" w:space="0" w:color="auto"/>
            </w:tcBorders>
          </w:tcPr>
          <w:p w14:paraId="02F4581C" w14:textId="20806607" w:rsidR="00254DDA" w:rsidRPr="008F7E4E" w:rsidRDefault="00C145BD"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lastRenderedPageBreak/>
              <w:t>Mokytojai</w:t>
            </w:r>
          </w:p>
        </w:tc>
        <w:tc>
          <w:tcPr>
            <w:tcW w:w="1352" w:type="dxa"/>
            <w:tcBorders>
              <w:top w:val="single" w:sz="4" w:space="0" w:color="auto"/>
              <w:left w:val="single" w:sz="4" w:space="0" w:color="auto"/>
              <w:bottom w:val="single" w:sz="4" w:space="0" w:color="auto"/>
              <w:right w:val="single" w:sz="4" w:space="0" w:color="auto"/>
            </w:tcBorders>
          </w:tcPr>
          <w:p w14:paraId="72E4EC1B" w14:textId="5B42DDC1"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202</w:t>
            </w:r>
            <w:r w:rsidR="00C145BD" w:rsidRPr="008F7E4E">
              <w:rPr>
                <w:rFonts w:ascii="Arial" w:eastAsia="Calibri" w:hAnsi="Arial" w:cs="Arial"/>
                <w:sz w:val="24"/>
                <w:szCs w:val="24"/>
              </w:rPr>
              <w:t>5</w:t>
            </w:r>
            <w:r w:rsidRPr="008F7E4E">
              <w:rPr>
                <w:rFonts w:ascii="Arial" w:eastAsia="Calibri" w:hAnsi="Arial" w:cs="Arial"/>
                <w:sz w:val="24"/>
                <w:szCs w:val="24"/>
              </w:rPr>
              <w:t xml:space="preserve"> m. </w:t>
            </w:r>
            <w:r w:rsidR="00092FC0" w:rsidRPr="008F7E4E">
              <w:rPr>
                <w:rFonts w:ascii="Arial" w:eastAsia="Calibri" w:hAnsi="Arial" w:cs="Arial"/>
                <w:sz w:val="24"/>
                <w:szCs w:val="24"/>
              </w:rPr>
              <w:t>(pagal TŪM veiklų kalendorių)</w:t>
            </w:r>
          </w:p>
        </w:tc>
        <w:tc>
          <w:tcPr>
            <w:tcW w:w="2988" w:type="dxa"/>
            <w:tcBorders>
              <w:top w:val="single" w:sz="4" w:space="0" w:color="auto"/>
              <w:left w:val="single" w:sz="4" w:space="0" w:color="auto"/>
              <w:bottom w:val="single" w:sz="4" w:space="0" w:color="auto"/>
              <w:right w:val="single" w:sz="4" w:space="0" w:color="auto"/>
            </w:tcBorders>
          </w:tcPr>
          <w:p w14:paraId="5342C205"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Įgytos pedagogų kompetencijos.</w:t>
            </w:r>
          </w:p>
        </w:tc>
      </w:tr>
      <w:tr w:rsidR="00254DDA" w:rsidRPr="008F7E4E" w14:paraId="65473EF4" w14:textId="77777777" w:rsidTr="006B3182">
        <w:trPr>
          <w:trHeight w:val="1172"/>
        </w:trPr>
        <w:tc>
          <w:tcPr>
            <w:tcW w:w="3619" w:type="dxa"/>
            <w:vMerge/>
            <w:tcBorders>
              <w:left w:val="single" w:sz="4" w:space="0" w:color="auto"/>
              <w:right w:val="single" w:sz="4" w:space="0" w:color="auto"/>
            </w:tcBorders>
            <w:shd w:val="clear" w:color="auto" w:fill="auto"/>
            <w:vAlign w:val="center"/>
          </w:tcPr>
          <w:p w14:paraId="709CA5E0"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tcPr>
          <w:p w14:paraId="44947431" w14:textId="2B5CD032" w:rsidR="00254DDA" w:rsidRPr="008F7E4E" w:rsidRDefault="00C145BD" w:rsidP="009A0B13">
            <w:pPr>
              <w:spacing w:after="160" w:line="256" w:lineRule="auto"/>
              <w:jc w:val="both"/>
              <w:rPr>
                <w:rFonts w:ascii="Arial" w:eastAsia="Calibri" w:hAnsi="Arial" w:cs="Arial"/>
                <w:sz w:val="24"/>
                <w:szCs w:val="24"/>
              </w:rPr>
            </w:pPr>
            <w:r w:rsidRPr="008F7E4E">
              <w:rPr>
                <w:rFonts w:ascii="Arial" w:eastAsia="Calibri" w:hAnsi="Arial" w:cs="Arial"/>
                <w:sz w:val="24"/>
                <w:szCs w:val="24"/>
              </w:rPr>
              <w:t>2</w:t>
            </w:r>
            <w:r w:rsidR="00A139CE" w:rsidRPr="008F7E4E">
              <w:rPr>
                <w:rFonts w:ascii="Arial" w:eastAsia="Calibri" w:hAnsi="Arial" w:cs="Arial"/>
                <w:sz w:val="24"/>
                <w:szCs w:val="24"/>
              </w:rPr>
              <w:t>.</w:t>
            </w:r>
            <w:r w:rsidRPr="008F7E4E">
              <w:rPr>
                <w:rFonts w:ascii="Arial" w:eastAsia="Calibri" w:hAnsi="Arial" w:cs="Arial"/>
                <w:sz w:val="24"/>
                <w:szCs w:val="24"/>
              </w:rPr>
              <w:t xml:space="preserve">4, 8, </w:t>
            </w:r>
            <w:r w:rsidR="000A31C5" w:rsidRPr="008F7E4E">
              <w:rPr>
                <w:rFonts w:ascii="Arial" w:eastAsia="Calibri" w:hAnsi="Arial" w:cs="Arial"/>
                <w:sz w:val="24"/>
                <w:szCs w:val="24"/>
              </w:rPr>
              <w:t>II gimnazijos klasės m</w:t>
            </w:r>
            <w:r w:rsidR="00254DDA" w:rsidRPr="008F7E4E">
              <w:rPr>
                <w:rFonts w:ascii="Arial" w:eastAsia="Calibri" w:hAnsi="Arial" w:cs="Arial"/>
                <w:sz w:val="24"/>
                <w:szCs w:val="24"/>
              </w:rPr>
              <w:t>okinių metinių projektinių darbų</w:t>
            </w:r>
            <w:r w:rsidR="000A31C5" w:rsidRPr="008F7E4E">
              <w:rPr>
                <w:rFonts w:ascii="Arial" w:eastAsia="Calibri" w:hAnsi="Arial" w:cs="Arial"/>
                <w:sz w:val="24"/>
                <w:szCs w:val="24"/>
              </w:rPr>
              <w:t xml:space="preserve"> pristatymas</w:t>
            </w:r>
            <w:r w:rsidRPr="008F7E4E">
              <w:rPr>
                <w:rFonts w:ascii="Arial" w:eastAsia="Calibri" w:hAnsi="Arial" w:cs="Arial"/>
                <w:sz w:val="24"/>
                <w:szCs w:val="24"/>
              </w:rPr>
              <w:t>.</w:t>
            </w:r>
          </w:p>
        </w:tc>
        <w:tc>
          <w:tcPr>
            <w:tcW w:w="1923" w:type="dxa"/>
            <w:tcBorders>
              <w:top w:val="single" w:sz="4" w:space="0" w:color="auto"/>
              <w:left w:val="single" w:sz="4" w:space="0" w:color="auto"/>
              <w:bottom w:val="single" w:sz="4" w:space="0" w:color="auto"/>
              <w:right w:val="single" w:sz="4" w:space="0" w:color="auto"/>
            </w:tcBorders>
          </w:tcPr>
          <w:p w14:paraId="0E3A5259"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MT</w:t>
            </w:r>
          </w:p>
        </w:tc>
        <w:tc>
          <w:tcPr>
            <w:tcW w:w="1352" w:type="dxa"/>
            <w:tcBorders>
              <w:top w:val="single" w:sz="4" w:space="0" w:color="auto"/>
              <w:left w:val="single" w:sz="4" w:space="0" w:color="auto"/>
              <w:bottom w:val="single" w:sz="4" w:space="0" w:color="auto"/>
              <w:right w:val="single" w:sz="4" w:space="0" w:color="auto"/>
            </w:tcBorders>
          </w:tcPr>
          <w:p w14:paraId="6E75CBF0" w14:textId="4A8FC510"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202</w:t>
            </w:r>
            <w:r w:rsidR="00C145BD" w:rsidRPr="008F7E4E">
              <w:rPr>
                <w:rFonts w:ascii="Arial" w:eastAsia="Calibri" w:hAnsi="Arial" w:cs="Arial"/>
                <w:sz w:val="24"/>
                <w:szCs w:val="24"/>
              </w:rPr>
              <w:t>5</w:t>
            </w:r>
            <w:r w:rsidRPr="008F7E4E">
              <w:rPr>
                <w:rFonts w:ascii="Arial" w:eastAsia="Calibri" w:hAnsi="Arial" w:cs="Arial"/>
                <w:sz w:val="24"/>
                <w:szCs w:val="24"/>
              </w:rPr>
              <w:t xml:space="preserve"> m. </w:t>
            </w:r>
            <w:r w:rsidR="00C145BD" w:rsidRPr="008F7E4E">
              <w:rPr>
                <w:rFonts w:ascii="Arial" w:eastAsia="Calibri" w:hAnsi="Arial" w:cs="Arial"/>
                <w:sz w:val="24"/>
                <w:szCs w:val="24"/>
              </w:rPr>
              <w:t>gruodžio, gegužės</w:t>
            </w:r>
            <w:r w:rsidRPr="008F7E4E">
              <w:rPr>
                <w:rFonts w:ascii="Arial" w:eastAsia="Calibri" w:hAnsi="Arial" w:cs="Arial"/>
                <w:sz w:val="24"/>
                <w:szCs w:val="24"/>
              </w:rPr>
              <w:t xml:space="preserve"> mėn.</w:t>
            </w:r>
          </w:p>
        </w:tc>
        <w:tc>
          <w:tcPr>
            <w:tcW w:w="2988" w:type="dxa"/>
            <w:tcBorders>
              <w:top w:val="single" w:sz="4" w:space="0" w:color="auto"/>
              <w:left w:val="single" w:sz="4" w:space="0" w:color="auto"/>
              <w:bottom w:val="single" w:sz="4" w:space="0" w:color="auto"/>
              <w:right w:val="single" w:sz="4" w:space="0" w:color="auto"/>
            </w:tcBorders>
          </w:tcPr>
          <w:p w14:paraId="381DAB73" w14:textId="4DA5723B"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 xml:space="preserve">Suorganizuota </w:t>
            </w:r>
            <w:r w:rsidR="000A31C5" w:rsidRPr="008F7E4E">
              <w:rPr>
                <w:rFonts w:ascii="Arial" w:eastAsia="Calibri" w:hAnsi="Arial" w:cs="Arial"/>
                <w:sz w:val="24"/>
                <w:szCs w:val="24"/>
              </w:rPr>
              <w:t>pristatyma</w:t>
            </w:r>
            <w:r w:rsidR="00C145BD" w:rsidRPr="008F7E4E">
              <w:rPr>
                <w:rFonts w:ascii="Arial" w:eastAsia="Calibri" w:hAnsi="Arial" w:cs="Arial"/>
                <w:sz w:val="24"/>
                <w:szCs w:val="24"/>
              </w:rPr>
              <w:t>i</w:t>
            </w:r>
            <w:r w:rsidRPr="008F7E4E">
              <w:rPr>
                <w:rFonts w:ascii="Arial" w:eastAsia="Calibri" w:hAnsi="Arial" w:cs="Arial"/>
                <w:sz w:val="24"/>
                <w:szCs w:val="24"/>
              </w:rPr>
              <w:t xml:space="preserve">. Pristatyta ne mažiau kaip </w:t>
            </w:r>
            <w:r w:rsidR="00C145BD" w:rsidRPr="008F7E4E">
              <w:rPr>
                <w:rFonts w:ascii="Arial" w:eastAsia="Calibri" w:hAnsi="Arial" w:cs="Arial"/>
                <w:sz w:val="24"/>
                <w:szCs w:val="24"/>
              </w:rPr>
              <w:t>40</w:t>
            </w:r>
            <w:r w:rsidRPr="008F7E4E">
              <w:rPr>
                <w:rFonts w:ascii="Arial" w:eastAsia="Calibri" w:hAnsi="Arial" w:cs="Arial"/>
                <w:sz w:val="24"/>
                <w:szCs w:val="24"/>
              </w:rPr>
              <w:t xml:space="preserve"> projektinių darbų. </w:t>
            </w:r>
          </w:p>
        </w:tc>
      </w:tr>
      <w:tr w:rsidR="00254DDA" w:rsidRPr="008F7E4E" w14:paraId="18A522E8" w14:textId="77777777" w:rsidTr="006B3182">
        <w:trPr>
          <w:trHeight w:val="1172"/>
        </w:trPr>
        <w:tc>
          <w:tcPr>
            <w:tcW w:w="3619" w:type="dxa"/>
            <w:vMerge/>
            <w:tcBorders>
              <w:left w:val="single" w:sz="4" w:space="0" w:color="auto"/>
              <w:right w:val="single" w:sz="4" w:space="0" w:color="auto"/>
            </w:tcBorders>
            <w:shd w:val="clear" w:color="auto" w:fill="auto"/>
            <w:vAlign w:val="center"/>
          </w:tcPr>
          <w:p w14:paraId="79471138"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366C97D7" w14:textId="770CDCE9" w:rsidR="00254DDA" w:rsidRPr="008F7E4E" w:rsidRDefault="00C145BD" w:rsidP="009A0B13">
            <w:pPr>
              <w:spacing w:after="160" w:line="256" w:lineRule="auto"/>
              <w:jc w:val="both"/>
              <w:rPr>
                <w:rFonts w:ascii="Arial" w:eastAsia="Calibri" w:hAnsi="Arial" w:cs="Arial"/>
                <w:sz w:val="24"/>
                <w:szCs w:val="24"/>
              </w:rPr>
            </w:pPr>
            <w:r w:rsidRPr="008F7E4E">
              <w:rPr>
                <w:rFonts w:ascii="Arial" w:eastAsia="Calibri" w:hAnsi="Arial" w:cs="Arial"/>
                <w:sz w:val="24"/>
                <w:szCs w:val="24"/>
              </w:rPr>
              <w:t>3</w:t>
            </w:r>
            <w:r w:rsidR="00A139CE" w:rsidRPr="008F7E4E">
              <w:rPr>
                <w:rFonts w:ascii="Arial" w:eastAsia="Calibri" w:hAnsi="Arial" w:cs="Arial"/>
                <w:sz w:val="24"/>
                <w:szCs w:val="24"/>
              </w:rPr>
              <w:t>.</w:t>
            </w:r>
            <w:r w:rsidR="00F37CC8" w:rsidRPr="008F7E4E">
              <w:rPr>
                <w:rFonts w:ascii="Arial" w:eastAsia="Calibri" w:hAnsi="Arial" w:cs="Arial"/>
                <w:sz w:val="24"/>
                <w:szCs w:val="24"/>
              </w:rPr>
              <w:t>5</w:t>
            </w:r>
            <w:r w:rsidR="00254DDA" w:rsidRPr="008F7E4E">
              <w:rPr>
                <w:rFonts w:ascii="Arial" w:eastAsia="Calibri" w:hAnsi="Arial" w:cs="Arial"/>
                <w:sz w:val="24"/>
                <w:szCs w:val="24"/>
              </w:rPr>
              <w:t>-8, I g – I</w:t>
            </w:r>
            <w:r w:rsidRPr="008F7E4E">
              <w:rPr>
                <w:rFonts w:ascii="Arial" w:eastAsia="Calibri" w:hAnsi="Arial" w:cs="Arial"/>
                <w:sz w:val="24"/>
                <w:szCs w:val="24"/>
              </w:rPr>
              <w:t>II</w:t>
            </w:r>
            <w:r w:rsidR="00254DDA" w:rsidRPr="008F7E4E">
              <w:rPr>
                <w:rFonts w:ascii="Arial" w:eastAsia="Calibri" w:hAnsi="Arial" w:cs="Arial"/>
                <w:sz w:val="24"/>
                <w:szCs w:val="24"/>
              </w:rPr>
              <w:t xml:space="preserve"> g klasių mokinių asmeninės pažangos įsivertinimas </w:t>
            </w:r>
            <w:r w:rsidR="006B3182" w:rsidRPr="008F7E4E">
              <w:rPr>
                <w:rFonts w:ascii="Arial" w:eastAsia="Calibri" w:hAnsi="Arial" w:cs="Arial"/>
                <w:sz w:val="24"/>
                <w:szCs w:val="24"/>
              </w:rPr>
              <w:t xml:space="preserve">pildant Asmeninės </w:t>
            </w:r>
            <w:proofErr w:type="spellStart"/>
            <w:r w:rsidR="006B3182" w:rsidRPr="008F7E4E">
              <w:rPr>
                <w:rFonts w:ascii="Arial" w:eastAsia="Calibri" w:hAnsi="Arial" w:cs="Arial"/>
                <w:sz w:val="24"/>
                <w:szCs w:val="24"/>
              </w:rPr>
              <w:t>ūgties</w:t>
            </w:r>
            <w:proofErr w:type="spellEnd"/>
            <w:r w:rsidR="006B3182" w:rsidRPr="008F7E4E">
              <w:rPr>
                <w:rFonts w:ascii="Arial" w:eastAsia="Calibri" w:hAnsi="Arial" w:cs="Arial"/>
                <w:sz w:val="24"/>
                <w:szCs w:val="24"/>
              </w:rPr>
              <w:t xml:space="preserve"> stebėjimo dienoraštį. </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7F09EEBD"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MT</w:t>
            </w:r>
          </w:p>
          <w:p w14:paraId="3B18CE7C"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Klasių auklėtojai</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41B62E68" w14:textId="41F0A850"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202</w:t>
            </w:r>
            <w:r w:rsidR="00C145BD" w:rsidRPr="008F7E4E">
              <w:rPr>
                <w:rFonts w:ascii="Arial" w:eastAsia="Calibri" w:hAnsi="Arial" w:cs="Arial"/>
                <w:sz w:val="24"/>
                <w:szCs w:val="24"/>
              </w:rPr>
              <w:t>5</w:t>
            </w:r>
            <w:r w:rsidRPr="008F7E4E">
              <w:rPr>
                <w:rFonts w:ascii="Arial" w:eastAsia="Calibri" w:hAnsi="Arial" w:cs="Arial"/>
                <w:sz w:val="24"/>
                <w:szCs w:val="24"/>
              </w:rPr>
              <w:t xml:space="preserve"> m. sausio mėn., birželio mėn.</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051F30F0" w14:textId="6A06D75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 xml:space="preserve">Užtikrinamas mokinių pasiekimų įsivertinimas. </w:t>
            </w:r>
            <w:r w:rsidR="00D46194" w:rsidRPr="008F7E4E">
              <w:rPr>
                <w:rFonts w:ascii="Arial" w:eastAsia="Calibri" w:hAnsi="Arial" w:cs="Arial"/>
                <w:sz w:val="24"/>
                <w:szCs w:val="24"/>
              </w:rPr>
              <w:t>Visi</w:t>
            </w:r>
            <w:r w:rsidRPr="008F7E4E">
              <w:rPr>
                <w:rFonts w:ascii="Arial" w:eastAsia="Calibri" w:hAnsi="Arial" w:cs="Arial"/>
                <w:sz w:val="24"/>
                <w:szCs w:val="24"/>
              </w:rPr>
              <w:t xml:space="preserve"> </w:t>
            </w:r>
            <w:r w:rsidR="006B3182" w:rsidRPr="008F7E4E">
              <w:rPr>
                <w:rFonts w:ascii="Arial" w:eastAsia="Calibri" w:hAnsi="Arial" w:cs="Arial"/>
                <w:sz w:val="24"/>
                <w:szCs w:val="24"/>
              </w:rPr>
              <w:t>5-1</w:t>
            </w:r>
            <w:r w:rsidR="00C145BD" w:rsidRPr="008F7E4E">
              <w:rPr>
                <w:rFonts w:ascii="Arial" w:eastAsia="Calibri" w:hAnsi="Arial" w:cs="Arial"/>
                <w:sz w:val="24"/>
                <w:szCs w:val="24"/>
              </w:rPr>
              <w:t>1</w:t>
            </w:r>
            <w:r w:rsidRPr="008F7E4E">
              <w:rPr>
                <w:rFonts w:ascii="Arial" w:eastAsia="Calibri" w:hAnsi="Arial" w:cs="Arial"/>
                <w:sz w:val="24"/>
                <w:szCs w:val="24"/>
              </w:rPr>
              <w:t xml:space="preserve"> kl. mokini</w:t>
            </w:r>
            <w:r w:rsidR="00D46194" w:rsidRPr="008F7E4E">
              <w:rPr>
                <w:rFonts w:ascii="Arial" w:eastAsia="Calibri" w:hAnsi="Arial" w:cs="Arial"/>
                <w:sz w:val="24"/>
                <w:szCs w:val="24"/>
              </w:rPr>
              <w:t xml:space="preserve">ai </w:t>
            </w:r>
            <w:r w:rsidRPr="008F7E4E">
              <w:rPr>
                <w:rFonts w:ascii="Arial" w:eastAsia="Calibri" w:hAnsi="Arial" w:cs="Arial"/>
                <w:sz w:val="24"/>
                <w:szCs w:val="24"/>
              </w:rPr>
              <w:t>reflektuoja savo pažangą.</w:t>
            </w:r>
          </w:p>
        </w:tc>
      </w:tr>
      <w:tr w:rsidR="00254DDA" w:rsidRPr="008F7E4E" w14:paraId="15B8455F" w14:textId="77777777" w:rsidTr="006B3182">
        <w:trPr>
          <w:trHeight w:val="1172"/>
        </w:trPr>
        <w:tc>
          <w:tcPr>
            <w:tcW w:w="3619" w:type="dxa"/>
            <w:vMerge/>
            <w:tcBorders>
              <w:left w:val="single" w:sz="4" w:space="0" w:color="auto"/>
              <w:right w:val="single" w:sz="4" w:space="0" w:color="auto"/>
            </w:tcBorders>
            <w:shd w:val="clear" w:color="auto" w:fill="auto"/>
            <w:vAlign w:val="center"/>
          </w:tcPr>
          <w:p w14:paraId="227220E5"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F64B741" w14:textId="34884C90" w:rsidR="00254DDA" w:rsidRPr="008F7E4E" w:rsidRDefault="00C145BD"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4</w:t>
            </w:r>
            <w:r w:rsidR="00A139CE" w:rsidRPr="008F7E4E">
              <w:rPr>
                <w:rFonts w:ascii="Arial" w:eastAsia="Calibri" w:hAnsi="Arial" w:cs="Arial"/>
                <w:sz w:val="24"/>
                <w:szCs w:val="24"/>
              </w:rPr>
              <w:t>.</w:t>
            </w:r>
            <w:r w:rsidR="00254DDA" w:rsidRPr="008F7E4E">
              <w:rPr>
                <w:rFonts w:ascii="Arial" w:eastAsia="Calibri" w:hAnsi="Arial" w:cs="Arial"/>
                <w:sz w:val="24"/>
                <w:szCs w:val="24"/>
              </w:rPr>
              <w:t>Tėvų diena.</w:t>
            </w:r>
          </w:p>
          <w:p w14:paraId="25D6E5B9" w14:textId="77777777" w:rsidR="00254DDA" w:rsidRPr="008F7E4E" w:rsidRDefault="00254DDA" w:rsidP="009A0B13">
            <w:pPr>
              <w:spacing w:after="160" w:line="256" w:lineRule="auto"/>
              <w:ind w:hanging="11"/>
              <w:jc w:val="both"/>
              <w:rPr>
                <w:rFonts w:ascii="Arial" w:eastAsia="Calibri" w:hAnsi="Arial" w:cs="Arial"/>
                <w:sz w:val="24"/>
                <w:szCs w:val="24"/>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4037AB05"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MT</w:t>
            </w:r>
          </w:p>
          <w:p w14:paraId="32A8BD3A"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Klasių auklėtojai</w:t>
            </w:r>
          </w:p>
          <w:p w14:paraId="0E702ED1"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Dalykų mokytojai</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7F63333F" w14:textId="5F2D9E45" w:rsidR="00254DDA" w:rsidRPr="008F7E4E" w:rsidRDefault="00254DDA" w:rsidP="00C145BD">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202</w:t>
            </w:r>
            <w:r w:rsidR="00C145BD" w:rsidRPr="008F7E4E">
              <w:rPr>
                <w:rFonts w:ascii="Arial" w:eastAsia="Calibri" w:hAnsi="Arial" w:cs="Arial"/>
                <w:sz w:val="24"/>
                <w:szCs w:val="24"/>
              </w:rPr>
              <w:t>5</w:t>
            </w:r>
            <w:r w:rsidRPr="008F7E4E">
              <w:rPr>
                <w:rFonts w:ascii="Arial" w:eastAsia="Calibri" w:hAnsi="Arial" w:cs="Arial"/>
                <w:sz w:val="24"/>
                <w:szCs w:val="24"/>
              </w:rPr>
              <w:t xml:space="preserve"> m. vasario </w:t>
            </w:r>
            <w:r w:rsidR="00C145BD" w:rsidRPr="008F7E4E">
              <w:rPr>
                <w:rFonts w:ascii="Arial" w:eastAsia="Calibri" w:hAnsi="Arial" w:cs="Arial"/>
                <w:sz w:val="24"/>
                <w:szCs w:val="24"/>
              </w:rPr>
              <w:t>mėn.</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1BB1F95E" w14:textId="30CDF5F3"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1-1</w:t>
            </w:r>
            <w:r w:rsidR="00C145BD" w:rsidRPr="008F7E4E">
              <w:rPr>
                <w:rFonts w:ascii="Arial" w:eastAsia="Calibri" w:hAnsi="Arial" w:cs="Arial"/>
                <w:sz w:val="24"/>
                <w:szCs w:val="24"/>
              </w:rPr>
              <w:t>1</w:t>
            </w:r>
            <w:r w:rsidRPr="008F7E4E">
              <w:rPr>
                <w:rFonts w:ascii="Arial" w:eastAsia="Calibri" w:hAnsi="Arial" w:cs="Arial"/>
                <w:sz w:val="24"/>
                <w:szCs w:val="24"/>
              </w:rPr>
              <w:t xml:space="preserve"> kl. mokinių tėvų aktyvus dalyvavimas </w:t>
            </w:r>
            <w:r w:rsidR="006B3182" w:rsidRPr="008F7E4E">
              <w:rPr>
                <w:rFonts w:ascii="Arial" w:eastAsia="Calibri" w:hAnsi="Arial" w:cs="Arial"/>
                <w:sz w:val="24"/>
                <w:szCs w:val="24"/>
              </w:rPr>
              <w:t>tėvų dienoje</w:t>
            </w:r>
            <w:r w:rsidRPr="008F7E4E">
              <w:rPr>
                <w:rFonts w:ascii="Arial" w:eastAsia="Calibri" w:hAnsi="Arial" w:cs="Arial"/>
                <w:sz w:val="24"/>
                <w:szCs w:val="24"/>
              </w:rPr>
              <w:t xml:space="preserve">: pamokose, individualiose konsultacijose, </w:t>
            </w:r>
            <w:r w:rsidR="006B3182" w:rsidRPr="008F7E4E">
              <w:rPr>
                <w:rFonts w:ascii="Arial" w:eastAsia="Calibri" w:hAnsi="Arial" w:cs="Arial"/>
                <w:sz w:val="24"/>
                <w:szCs w:val="24"/>
              </w:rPr>
              <w:t>susitikimuose su mokytojais ir pagalbos mokiniui specialistais.</w:t>
            </w:r>
          </w:p>
        </w:tc>
      </w:tr>
      <w:tr w:rsidR="00254DDA" w:rsidRPr="008F7E4E" w14:paraId="03C12B73" w14:textId="77777777" w:rsidTr="00A139CE">
        <w:trPr>
          <w:trHeight w:val="2003"/>
        </w:trPr>
        <w:tc>
          <w:tcPr>
            <w:tcW w:w="3619" w:type="dxa"/>
            <w:vMerge/>
            <w:tcBorders>
              <w:left w:val="single" w:sz="4" w:space="0" w:color="auto"/>
              <w:right w:val="single" w:sz="4" w:space="0" w:color="auto"/>
            </w:tcBorders>
            <w:shd w:val="clear" w:color="auto" w:fill="auto"/>
            <w:vAlign w:val="center"/>
          </w:tcPr>
          <w:p w14:paraId="0A9D5D0E"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52078F7E" w14:textId="2336CC4D" w:rsidR="00254DDA" w:rsidRPr="008F7E4E" w:rsidRDefault="00C145BD"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5</w:t>
            </w:r>
            <w:r w:rsidR="00A139CE" w:rsidRPr="008F7E4E">
              <w:rPr>
                <w:rFonts w:ascii="Arial" w:eastAsia="Calibri" w:hAnsi="Arial" w:cs="Arial"/>
                <w:sz w:val="24"/>
                <w:szCs w:val="24"/>
              </w:rPr>
              <w:t>.</w:t>
            </w:r>
            <w:r w:rsidR="00254DDA" w:rsidRPr="008F7E4E">
              <w:rPr>
                <w:rFonts w:ascii="Arial" w:eastAsia="Calibri" w:hAnsi="Arial" w:cs="Arial"/>
                <w:sz w:val="24"/>
                <w:szCs w:val="24"/>
              </w:rPr>
              <w:t>Mokinių mokymosi ir lankomumo rezultatų po I ir II pusmečių bei tarpinių rezultatų, pamokų praleidimo priežasčių, specialiųjų poreikių mokinių daromos pažangos aptarimas.</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0718B177"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MT pirmininkė</w:t>
            </w:r>
          </w:p>
          <w:p w14:paraId="595CC9CB"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Socialinė pedagogė</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57B646FD" w14:textId="60172356"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202</w:t>
            </w:r>
            <w:r w:rsidR="00C145BD" w:rsidRPr="008F7E4E">
              <w:rPr>
                <w:rFonts w:ascii="Arial" w:eastAsia="Calibri" w:hAnsi="Arial" w:cs="Arial"/>
                <w:sz w:val="24"/>
                <w:szCs w:val="24"/>
              </w:rPr>
              <w:t>5</w:t>
            </w:r>
            <w:r w:rsidRPr="008F7E4E">
              <w:rPr>
                <w:rFonts w:ascii="Arial" w:eastAsia="Calibri" w:hAnsi="Arial" w:cs="Arial"/>
                <w:sz w:val="24"/>
                <w:szCs w:val="24"/>
              </w:rPr>
              <w:t xml:space="preserve"> m. sausio mėn., birželio mėn.,</w:t>
            </w:r>
          </w:p>
          <w:p w14:paraId="2FBBFFE6" w14:textId="4D0A972A"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lapkričio mėn.</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5A54D6CC"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Analizuojama mokinių pažanga ir lankomumas padeda tobulinti ugdomąjį procesą, užtikrina mokinių mokymosi sėkmę ir laiku teikiamą pagalbą.</w:t>
            </w:r>
          </w:p>
        </w:tc>
      </w:tr>
      <w:tr w:rsidR="00254DDA" w:rsidRPr="008F7E4E" w14:paraId="0679DD8C" w14:textId="77777777" w:rsidTr="006B3182">
        <w:trPr>
          <w:trHeight w:val="1172"/>
        </w:trPr>
        <w:tc>
          <w:tcPr>
            <w:tcW w:w="3619" w:type="dxa"/>
            <w:vMerge/>
            <w:tcBorders>
              <w:left w:val="single" w:sz="4" w:space="0" w:color="auto"/>
              <w:bottom w:val="single" w:sz="4" w:space="0" w:color="auto"/>
              <w:right w:val="single" w:sz="4" w:space="0" w:color="auto"/>
            </w:tcBorders>
            <w:shd w:val="clear" w:color="auto" w:fill="auto"/>
            <w:vAlign w:val="center"/>
          </w:tcPr>
          <w:p w14:paraId="24AC9E5D"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0D44297C" w14:textId="6CBAB5CB" w:rsidR="00254DDA" w:rsidRPr="008F7E4E" w:rsidRDefault="00C145BD"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6</w:t>
            </w:r>
            <w:r w:rsidR="00A139CE" w:rsidRPr="008F7E4E">
              <w:rPr>
                <w:rFonts w:ascii="Arial" w:eastAsia="Calibri" w:hAnsi="Arial" w:cs="Arial"/>
                <w:sz w:val="24"/>
                <w:szCs w:val="24"/>
              </w:rPr>
              <w:t>.</w:t>
            </w:r>
            <w:r w:rsidR="00254DDA" w:rsidRPr="008F7E4E">
              <w:rPr>
                <w:rFonts w:ascii="Arial" w:eastAsia="Calibri" w:hAnsi="Arial" w:cs="Arial"/>
                <w:sz w:val="24"/>
                <w:szCs w:val="24"/>
              </w:rPr>
              <w:t>Gabių mokinių dalyvavimo dalykinėse olimpiadose, konkursuose skatinimas.</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0AF82968"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Metodinių grupių pirmininkai</w:t>
            </w:r>
          </w:p>
          <w:p w14:paraId="6D592676"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Mokytojai</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1025791A" w14:textId="77777777"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Pagal olimpiadų ir konkursų grafiką</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08A39438" w14:textId="1960C912" w:rsidR="00254DDA" w:rsidRPr="008F7E4E" w:rsidRDefault="00254DDA"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 xml:space="preserve">Daugiau kaip 20 mokinių dalyvauja olimpiadose, konkursuose. Laimėtos </w:t>
            </w:r>
            <w:r w:rsidR="00C145BD" w:rsidRPr="008F7E4E">
              <w:rPr>
                <w:rFonts w:ascii="Arial" w:eastAsia="Calibri" w:hAnsi="Arial" w:cs="Arial"/>
                <w:sz w:val="24"/>
                <w:szCs w:val="24"/>
              </w:rPr>
              <w:t>4-5</w:t>
            </w:r>
            <w:r w:rsidRPr="008F7E4E">
              <w:rPr>
                <w:rFonts w:ascii="Arial" w:eastAsia="Calibri" w:hAnsi="Arial" w:cs="Arial"/>
                <w:sz w:val="24"/>
                <w:szCs w:val="24"/>
              </w:rPr>
              <w:t xml:space="preserve"> prizinės vietos.</w:t>
            </w:r>
          </w:p>
        </w:tc>
      </w:tr>
      <w:tr w:rsidR="00F07EC2" w:rsidRPr="008F7E4E" w14:paraId="57A6B8D0" w14:textId="77777777" w:rsidTr="00AE60D1">
        <w:trPr>
          <w:trHeight w:val="727"/>
        </w:trPr>
        <w:tc>
          <w:tcPr>
            <w:tcW w:w="3619" w:type="dxa"/>
            <w:vMerge w:val="restart"/>
            <w:tcBorders>
              <w:left w:val="single" w:sz="4" w:space="0" w:color="auto"/>
              <w:right w:val="single" w:sz="4" w:space="0" w:color="auto"/>
            </w:tcBorders>
            <w:shd w:val="clear" w:color="auto" w:fill="auto"/>
            <w:vAlign w:val="center"/>
          </w:tcPr>
          <w:p w14:paraId="3C195F71" w14:textId="50DEEF8F" w:rsidR="00F07EC2" w:rsidRPr="008F7E4E" w:rsidRDefault="00F07EC2" w:rsidP="009A0B13">
            <w:pPr>
              <w:shd w:val="clear" w:color="auto" w:fill="FFFFFF"/>
              <w:spacing w:after="0" w:line="240" w:lineRule="auto"/>
              <w:jc w:val="both"/>
              <w:textAlignment w:val="baseline"/>
              <w:rPr>
                <w:rFonts w:ascii="Arial" w:hAnsi="Arial" w:cs="Arial"/>
                <w:sz w:val="24"/>
                <w:szCs w:val="24"/>
                <w:lang w:eastAsia="lt-LT"/>
              </w:rPr>
            </w:pPr>
            <w:r w:rsidRPr="008F7E4E">
              <w:rPr>
                <w:rFonts w:ascii="Arial" w:eastAsia="Calibri" w:hAnsi="Arial" w:cs="Arial"/>
                <w:sz w:val="24"/>
                <w:szCs w:val="24"/>
              </w:rPr>
              <w:t>3.</w:t>
            </w:r>
            <w:r w:rsidRPr="008F7E4E">
              <w:rPr>
                <w:rFonts w:ascii="Arial" w:hAnsi="Arial" w:cs="Arial"/>
                <w:sz w:val="24"/>
                <w:szCs w:val="24"/>
              </w:rPr>
              <w:t xml:space="preserve"> </w:t>
            </w:r>
            <w:r w:rsidRPr="008F7E4E">
              <w:rPr>
                <w:rFonts w:ascii="Arial" w:eastAsia="Calibri" w:hAnsi="Arial" w:cs="Arial"/>
                <w:sz w:val="24"/>
                <w:szCs w:val="24"/>
              </w:rPr>
              <w:t>Telkti metodinių grupių darbą dalyvaujant TŪM programos renginiuose.</w:t>
            </w:r>
          </w:p>
          <w:p w14:paraId="0C34F5FD" w14:textId="346F42E6" w:rsidR="00F07EC2" w:rsidRPr="008F7E4E" w:rsidRDefault="00F07EC2" w:rsidP="009A0B13">
            <w:pPr>
              <w:spacing w:after="0" w:line="240" w:lineRule="auto"/>
              <w:jc w:val="both"/>
              <w:rPr>
                <w:rFonts w:ascii="Arial" w:eastAsia="Calibri" w:hAnsi="Arial" w:cs="Arial"/>
                <w:sz w:val="24"/>
                <w:szCs w:val="24"/>
              </w:rPr>
            </w:pPr>
          </w:p>
          <w:p w14:paraId="66CDB23D" w14:textId="77777777" w:rsidR="00F07EC2" w:rsidRPr="008F7E4E" w:rsidRDefault="00F07EC2" w:rsidP="009A0B13">
            <w:pPr>
              <w:spacing w:after="0" w:line="240" w:lineRule="auto"/>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tcPr>
          <w:p w14:paraId="1BEBEC6C" w14:textId="77777777" w:rsidR="00F07EC2" w:rsidRPr="008F7E4E" w:rsidRDefault="00F07EC2" w:rsidP="006A26DC">
            <w:pPr>
              <w:spacing w:after="160" w:line="256" w:lineRule="auto"/>
              <w:jc w:val="both"/>
              <w:rPr>
                <w:rFonts w:ascii="Arial" w:eastAsia="Calibri" w:hAnsi="Arial" w:cs="Arial"/>
                <w:sz w:val="24"/>
                <w:szCs w:val="24"/>
              </w:rPr>
            </w:pPr>
            <w:r w:rsidRPr="008F7E4E">
              <w:rPr>
                <w:rFonts w:ascii="Arial" w:eastAsia="Calibri" w:hAnsi="Arial" w:cs="Arial"/>
                <w:sz w:val="24"/>
                <w:szCs w:val="24"/>
              </w:rPr>
              <w:t>1.Dalyvavimas atvirų pamokų stebėjime ir vertinime kitose mokyklose:</w:t>
            </w:r>
          </w:p>
          <w:p w14:paraId="18D2F5B3" w14:textId="77777777" w:rsidR="00F07EC2" w:rsidRPr="008F7E4E" w:rsidRDefault="00F07EC2" w:rsidP="006A26DC">
            <w:pPr>
              <w:spacing w:after="160" w:line="256" w:lineRule="auto"/>
              <w:jc w:val="both"/>
              <w:rPr>
                <w:rFonts w:ascii="Arial" w:eastAsia="Calibri" w:hAnsi="Arial" w:cs="Arial"/>
                <w:sz w:val="24"/>
                <w:szCs w:val="24"/>
              </w:rPr>
            </w:pPr>
            <w:r w:rsidRPr="008F7E4E">
              <w:rPr>
                <w:rFonts w:ascii="Arial" w:eastAsia="Calibri" w:hAnsi="Arial" w:cs="Arial"/>
                <w:sz w:val="24"/>
                <w:szCs w:val="24"/>
              </w:rPr>
              <w:t>1.1. Metodinėje dienoje „Problemų sprendimo ir kritinio mąstymo gebėjimų ugdymas integruotose pamokose“ atvirų pamokų/ veiklų stebėjimas Žagarės gimnazijoje;</w:t>
            </w:r>
          </w:p>
          <w:p w14:paraId="1CF59CA2" w14:textId="2585CC63" w:rsidR="00F07EC2" w:rsidRPr="008F7E4E" w:rsidRDefault="00F07EC2" w:rsidP="006A26DC">
            <w:pPr>
              <w:spacing w:after="160" w:line="256" w:lineRule="auto"/>
              <w:jc w:val="both"/>
              <w:rPr>
                <w:rFonts w:ascii="Arial" w:eastAsia="Calibri" w:hAnsi="Arial" w:cs="Arial"/>
                <w:sz w:val="24"/>
                <w:szCs w:val="24"/>
              </w:rPr>
            </w:pPr>
            <w:r w:rsidRPr="008F7E4E">
              <w:rPr>
                <w:rFonts w:ascii="Arial" w:eastAsia="Calibri" w:hAnsi="Arial" w:cs="Arial"/>
                <w:sz w:val="24"/>
                <w:szCs w:val="24"/>
              </w:rPr>
              <w:t>1.2. „Integruoto technologijų ir menų modulio 5-10 kl. mokiniams pristatymas „Saulės“ pagrindinėje mokykloje“.</w:t>
            </w:r>
          </w:p>
        </w:tc>
        <w:tc>
          <w:tcPr>
            <w:tcW w:w="1923" w:type="dxa"/>
            <w:tcBorders>
              <w:top w:val="single" w:sz="4" w:space="0" w:color="auto"/>
              <w:left w:val="single" w:sz="4" w:space="0" w:color="auto"/>
              <w:bottom w:val="single" w:sz="4" w:space="0" w:color="auto"/>
              <w:right w:val="single" w:sz="4" w:space="0" w:color="auto"/>
            </w:tcBorders>
          </w:tcPr>
          <w:p w14:paraId="1586B16B" w14:textId="77777777" w:rsidR="00F07EC2" w:rsidRPr="008F7E4E" w:rsidRDefault="00F07EC2"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Gimnazijos administracija</w:t>
            </w:r>
          </w:p>
        </w:tc>
        <w:tc>
          <w:tcPr>
            <w:tcW w:w="1352" w:type="dxa"/>
            <w:tcBorders>
              <w:top w:val="single" w:sz="4" w:space="0" w:color="auto"/>
              <w:left w:val="single" w:sz="4" w:space="0" w:color="auto"/>
              <w:bottom w:val="single" w:sz="4" w:space="0" w:color="auto"/>
              <w:right w:val="single" w:sz="4" w:space="0" w:color="auto"/>
            </w:tcBorders>
          </w:tcPr>
          <w:p w14:paraId="4A87018B" w14:textId="7DF23CA4" w:rsidR="00F07EC2" w:rsidRPr="008F7E4E" w:rsidRDefault="00F07EC2"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2025 m.</w:t>
            </w:r>
          </w:p>
          <w:p w14:paraId="6B51230B" w14:textId="413C973A" w:rsidR="00F07EC2" w:rsidRPr="008F7E4E" w:rsidRDefault="00F07EC2" w:rsidP="009A0B13">
            <w:pPr>
              <w:spacing w:after="160" w:line="256" w:lineRule="auto"/>
              <w:ind w:hanging="11"/>
              <w:jc w:val="both"/>
              <w:rPr>
                <w:rFonts w:ascii="Arial" w:eastAsia="Calibri" w:hAnsi="Arial" w:cs="Arial"/>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31A7953" w14:textId="1DB5B78C" w:rsidR="00F07EC2" w:rsidRPr="008F7E4E" w:rsidRDefault="00F07EC2" w:rsidP="009A0B13">
            <w:pPr>
              <w:pStyle w:val="Betarp"/>
              <w:jc w:val="both"/>
              <w:rPr>
                <w:rFonts w:ascii="Arial" w:hAnsi="Arial" w:cs="Arial"/>
                <w:sz w:val="24"/>
                <w:szCs w:val="24"/>
                <w:lang w:val="lt-LT"/>
              </w:rPr>
            </w:pPr>
            <w:r w:rsidRPr="008F7E4E">
              <w:rPr>
                <w:rFonts w:ascii="Arial" w:hAnsi="Arial" w:cs="Arial"/>
                <w:sz w:val="24"/>
                <w:szCs w:val="24"/>
                <w:lang w:val="lt-LT"/>
              </w:rPr>
              <w:t>1-3 pedagogai stebi pamokas kitose mokyklose ir pasidalina įžvalgomis metodinėse grupėse.</w:t>
            </w:r>
          </w:p>
          <w:p w14:paraId="09AD47C3" w14:textId="09A3B1DF" w:rsidR="00F07EC2" w:rsidRPr="008F7E4E" w:rsidRDefault="00F07EC2" w:rsidP="009A0B13">
            <w:pPr>
              <w:pStyle w:val="Betarp"/>
              <w:jc w:val="both"/>
              <w:rPr>
                <w:rFonts w:ascii="Arial" w:hAnsi="Arial" w:cs="Arial"/>
                <w:sz w:val="24"/>
                <w:szCs w:val="24"/>
                <w:lang w:val="lt-LT"/>
              </w:rPr>
            </w:pPr>
          </w:p>
        </w:tc>
      </w:tr>
      <w:tr w:rsidR="00F07EC2" w:rsidRPr="008F7E4E" w14:paraId="34B2104F" w14:textId="77777777" w:rsidTr="006B3182">
        <w:trPr>
          <w:trHeight w:val="1172"/>
        </w:trPr>
        <w:tc>
          <w:tcPr>
            <w:tcW w:w="3619" w:type="dxa"/>
            <w:vMerge/>
            <w:tcBorders>
              <w:left w:val="single" w:sz="4" w:space="0" w:color="auto"/>
              <w:right w:val="single" w:sz="4" w:space="0" w:color="auto"/>
            </w:tcBorders>
            <w:shd w:val="clear" w:color="auto" w:fill="auto"/>
            <w:vAlign w:val="center"/>
          </w:tcPr>
          <w:p w14:paraId="320CED83" w14:textId="77777777" w:rsidR="00F07EC2" w:rsidRPr="008F7E4E" w:rsidRDefault="00F07EC2"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tcPr>
          <w:p w14:paraId="35008E49" w14:textId="6098899A" w:rsidR="00F07EC2" w:rsidRPr="008F7E4E" w:rsidRDefault="00F07EC2" w:rsidP="009A0B13">
            <w:pPr>
              <w:spacing w:after="160" w:line="256" w:lineRule="auto"/>
              <w:ind w:left="-11"/>
              <w:jc w:val="both"/>
              <w:rPr>
                <w:rFonts w:ascii="Arial" w:eastAsia="Calibri" w:hAnsi="Arial" w:cs="Arial"/>
                <w:sz w:val="24"/>
                <w:szCs w:val="24"/>
              </w:rPr>
            </w:pPr>
            <w:r w:rsidRPr="008F7E4E">
              <w:rPr>
                <w:rFonts w:ascii="Arial" w:eastAsia="Calibri" w:hAnsi="Arial" w:cs="Arial"/>
                <w:sz w:val="24"/>
                <w:szCs w:val="24"/>
              </w:rPr>
              <w:t>2.Pasidalijimas patirtimi metodinėje dienoje „Tarptautiškumo plėtra: Erasmus+ tarptautinių projektų organizavimo švietimo įstaigose patirtys“</w:t>
            </w:r>
          </w:p>
        </w:tc>
        <w:tc>
          <w:tcPr>
            <w:tcW w:w="1923" w:type="dxa"/>
            <w:tcBorders>
              <w:top w:val="single" w:sz="4" w:space="0" w:color="auto"/>
              <w:left w:val="single" w:sz="4" w:space="0" w:color="auto"/>
              <w:bottom w:val="single" w:sz="4" w:space="0" w:color="auto"/>
              <w:right w:val="single" w:sz="4" w:space="0" w:color="auto"/>
            </w:tcBorders>
          </w:tcPr>
          <w:p w14:paraId="435E6132" w14:textId="4849EDDA" w:rsidR="00F07EC2" w:rsidRPr="008F7E4E" w:rsidRDefault="00F07EC2"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Mokytojai</w:t>
            </w:r>
          </w:p>
        </w:tc>
        <w:tc>
          <w:tcPr>
            <w:tcW w:w="1352" w:type="dxa"/>
            <w:tcBorders>
              <w:top w:val="single" w:sz="4" w:space="0" w:color="auto"/>
              <w:left w:val="single" w:sz="4" w:space="0" w:color="auto"/>
              <w:bottom w:val="single" w:sz="4" w:space="0" w:color="auto"/>
              <w:right w:val="single" w:sz="4" w:space="0" w:color="auto"/>
            </w:tcBorders>
          </w:tcPr>
          <w:p w14:paraId="16C3A231" w14:textId="691CBCA3" w:rsidR="00F07EC2" w:rsidRPr="008F7E4E" w:rsidRDefault="00F07EC2" w:rsidP="009A0B13">
            <w:pPr>
              <w:spacing w:after="160" w:line="256" w:lineRule="auto"/>
              <w:jc w:val="both"/>
              <w:rPr>
                <w:rFonts w:ascii="Arial" w:eastAsia="Calibri" w:hAnsi="Arial" w:cs="Arial"/>
                <w:sz w:val="24"/>
                <w:szCs w:val="24"/>
              </w:rPr>
            </w:pPr>
            <w:r w:rsidRPr="008F7E4E">
              <w:rPr>
                <w:rFonts w:ascii="Arial" w:eastAsia="Calibri" w:hAnsi="Arial" w:cs="Arial"/>
                <w:sz w:val="24"/>
                <w:szCs w:val="24"/>
              </w:rPr>
              <w:t xml:space="preserve"> 2025 m. vasario 19 d.</w:t>
            </w:r>
          </w:p>
          <w:p w14:paraId="6A320246" w14:textId="77777777" w:rsidR="00F07EC2" w:rsidRPr="008F7E4E" w:rsidRDefault="00F07EC2" w:rsidP="009A0B13">
            <w:pPr>
              <w:spacing w:after="160" w:line="256" w:lineRule="auto"/>
              <w:ind w:hanging="11"/>
              <w:jc w:val="both"/>
              <w:rPr>
                <w:rFonts w:ascii="Arial" w:eastAsia="Calibri" w:hAnsi="Arial" w:cs="Arial"/>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B8E146B" w14:textId="551B5F7A" w:rsidR="00F07EC2" w:rsidRPr="008F7E4E" w:rsidRDefault="00F07EC2" w:rsidP="00F07EC2">
            <w:pPr>
              <w:spacing w:after="160" w:line="256" w:lineRule="auto"/>
              <w:jc w:val="both"/>
              <w:rPr>
                <w:rFonts w:ascii="Arial" w:eastAsia="Calibri" w:hAnsi="Arial" w:cs="Arial"/>
                <w:sz w:val="24"/>
                <w:szCs w:val="24"/>
              </w:rPr>
            </w:pPr>
            <w:r w:rsidRPr="008F7E4E">
              <w:rPr>
                <w:rFonts w:ascii="Arial" w:eastAsia="Calibri" w:hAnsi="Arial" w:cs="Arial"/>
                <w:sz w:val="24"/>
                <w:szCs w:val="24"/>
              </w:rPr>
              <w:t>Pristatytas pranešimas.</w:t>
            </w:r>
          </w:p>
        </w:tc>
      </w:tr>
      <w:tr w:rsidR="00F07EC2" w:rsidRPr="008F7E4E" w14:paraId="5F141DCF" w14:textId="77777777" w:rsidTr="00AE60D1">
        <w:trPr>
          <w:trHeight w:val="1022"/>
        </w:trPr>
        <w:tc>
          <w:tcPr>
            <w:tcW w:w="3619" w:type="dxa"/>
            <w:vMerge/>
            <w:tcBorders>
              <w:left w:val="single" w:sz="4" w:space="0" w:color="auto"/>
              <w:right w:val="single" w:sz="4" w:space="0" w:color="auto"/>
            </w:tcBorders>
            <w:shd w:val="clear" w:color="auto" w:fill="auto"/>
            <w:vAlign w:val="center"/>
          </w:tcPr>
          <w:p w14:paraId="3476174E" w14:textId="77777777" w:rsidR="00F07EC2" w:rsidRPr="008F7E4E" w:rsidRDefault="00F07EC2" w:rsidP="009A0B13">
            <w:pPr>
              <w:spacing w:after="0" w:line="240" w:lineRule="auto"/>
              <w:ind w:hanging="11"/>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tcPr>
          <w:p w14:paraId="3168E301" w14:textId="6017C683" w:rsidR="00F07EC2" w:rsidRPr="008F7E4E" w:rsidRDefault="00F07EC2" w:rsidP="009A0B13">
            <w:pPr>
              <w:spacing w:after="160" w:line="256" w:lineRule="auto"/>
              <w:ind w:left="-11"/>
              <w:jc w:val="both"/>
              <w:rPr>
                <w:rFonts w:ascii="Arial" w:eastAsia="Calibri" w:hAnsi="Arial" w:cs="Arial"/>
                <w:sz w:val="24"/>
                <w:szCs w:val="24"/>
              </w:rPr>
            </w:pPr>
            <w:r w:rsidRPr="008F7E4E">
              <w:rPr>
                <w:rFonts w:ascii="Arial" w:eastAsia="Calibri" w:hAnsi="Arial" w:cs="Arial"/>
                <w:sz w:val="24"/>
                <w:szCs w:val="24"/>
              </w:rPr>
              <w:t>Dalyvavimas 13-os klasės veiklose.</w:t>
            </w:r>
          </w:p>
        </w:tc>
        <w:tc>
          <w:tcPr>
            <w:tcW w:w="1923" w:type="dxa"/>
            <w:tcBorders>
              <w:top w:val="single" w:sz="4" w:space="0" w:color="auto"/>
              <w:left w:val="single" w:sz="4" w:space="0" w:color="auto"/>
              <w:bottom w:val="single" w:sz="4" w:space="0" w:color="auto"/>
              <w:right w:val="single" w:sz="4" w:space="0" w:color="auto"/>
            </w:tcBorders>
          </w:tcPr>
          <w:p w14:paraId="1FD964C6" w14:textId="0FE67581" w:rsidR="00F07EC2" w:rsidRPr="008F7E4E" w:rsidRDefault="00F07EC2" w:rsidP="009A0B13">
            <w:pPr>
              <w:spacing w:after="160" w:line="256" w:lineRule="auto"/>
              <w:ind w:hanging="11"/>
              <w:jc w:val="both"/>
              <w:rPr>
                <w:rFonts w:ascii="Arial" w:eastAsia="Calibri" w:hAnsi="Arial" w:cs="Arial"/>
                <w:sz w:val="24"/>
                <w:szCs w:val="24"/>
              </w:rPr>
            </w:pPr>
            <w:r w:rsidRPr="008F7E4E">
              <w:rPr>
                <w:rFonts w:ascii="Arial" w:eastAsia="Calibri" w:hAnsi="Arial" w:cs="Arial"/>
                <w:sz w:val="24"/>
                <w:szCs w:val="24"/>
              </w:rPr>
              <w:t>Mokytojai</w:t>
            </w:r>
          </w:p>
        </w:tc>
        <w:tc>
          <w:tcPr>
            <w:tcW w:w="1352" w:type="dxa"/>
            <w:tcBorders>
              <w:top w:val="single" w:sz="4" w:space="0" w:color="auto"/>
              <w:left w:val="single" w:sz="4" w:space="0" w:color="auto"/>
              <w:bottom w:val="single" w:sz="4" w:space="0" w:color="auto"/>
              <w:right w:val="single" w:sz="4" w:space="0" w:color="auto"/>
            </w:tcBorders>
          </w:tcPr>
          <w:p w14:paraId="71FBB760" w14:textId="59D51272" w:rsidR="00F07EC2" w:rsidRPr="008F7E4E" w:rsidRDefault="00F07EC2" w:rsidP="009A0B13">
            <w:pPr>
              <w:spacing w:after="160" w:line="256" w:lineRule="auto"/>
              <w:jc w:val="both"/>
              <w:rPr>
                <w:rFonts w:ascii="Arial" w:eastAsia="Calibri" w:hAnsi="Arial" w:cs="Arial"/>
                <w:sz w:val="24"/>
                <w:szCs w:val="24"/>
              </w:rPr>
            </w:pPr>
            <w:r w:rsidRPr="008F7E4E">
              <w:rPr>
                <w:rFonts w:ascii="Arial" w:eastAsia="Calibri" w:hAnsi="Arial" w:cs="Arial"/>
                <w:sz w:val="24"/>
                <w:szCs w:val="24"/>
              </w:rPr>
              <w:t>2025 m.</w:t>
            </w:r>
          </w:p>
        </w:tc>
        <w:tc>
          <w:tcPr>
            <w:tcW w:w="2988" w:type="dxa"/>
            <w:tcBorders>
              <w:top w:val="single" w:sz="4" w:space="0" w:color="auto"/>
              <w:left w:val="single" w:sz="4" w:space="0" w:color="auto"/>
              <w:bottom w:val="single" w:sz="4" w:space="0" w:color="auto"/>
              <w:right w:val="single" w:sz="4" w:space="0" w:color="auto"/>
            </w:tcBorders>
          </w:tcPr>
          <w:p w14:paraId="60B6C799" w14:textId="695635FE" w:rsidR="00F07EC2" w:rsidRPr="008F7E4E" w:rsidRDefault="00F07EC2" w:rsidP="00F07EC2">
            <w:pPr>
              <w:spacing w:after="160" w:line="256" w:lineRule="auto"/>
              <w:jc w:val="both"/>
              <w:rPr>
                <w:rFonts w:ascii="Arial" w:eastAsia="Calibri" w:hAnsi="Arial" w:cs="Arial"/>
                <w:sz w:val="24"/>
                <w:szCs w:val="24"/>
              </w:rPr>
            </w:pPr>
            <w:r w:rsidRPr="008F7E4E">
              <w:rPr>
                <w:rFonts w:ascii="Arial" w:eastAsia="Calibri" w:hAnsi="Arial" w:cs="Arial"/>
                <w:sz w:val="24"/>
                <w:szCs w:val="24"/>
              </w:rPr>
              <w:t>2 mokyklos mokytojai dalyvauja 13-os klasės veiklose (7 užsiėmimai).</w:t>
            </w:r>
          </w:p>
        </w:tc>
      </w:tr>
      <w:tr w:rsidR="00254DDA" w:rsidRPr="008F7E4E" w14:paraId="6D8A0726" w14:textId="77777777" w:rsidTr="00AE60D1">
        <w:trPr>
          <w:trHeight w:val="2100"/>
        </w:trPr>
        <w:tc>
          <w:tcPr>
            <w:tcW w:w="3619" w:type="dxa"/>
            <w:vMerge w:val="restart"/>
            <w:tcBorders>
              <w:top w:val="single" w:sz="4" w:space="0" w:color="auto"/>
              <w:left w:val="single" w:sz="4" w:space="0" w:color="auto"/>
              <w:right w:val="single" w:sz="4" w:space="0" w:color="auto"/>
            </w:tcBorders>
            <w:shd w:val="clear" w:color="auto" w:fill="auto"/>
            <w:vAlign w:val="center"/>
          </w:tcPr>
          <w:p w14:paraId="2E286C75" w14:textId="1085D02C" w:rsidR="00254DDA" w:rsidRPr="008F7E4E" w:rsidRDefault="00254DDA"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lastRenderedPageBreak/>
              <w:t xml:space="preserve">4. </w:t>
            </w:r>
            <w:r w:rsidR="00524FC2" w:rsidRPr="008F7E4E">
              <w:rPr>
                <w:rFonts w:ascii="Arial" w:eastAsia="Calibri" w:hAnsi="Arial" w:cs="Arial"/>
                <w:sz w:val="24"/>
                <w:szCs w:val="24"/>
              </w:rPr>
              <w:t>Aktyvinti mokytojų patirties sklaidą, paremtą mokymosi paradigma.</w:t>
            </w:r>
          </w:p>
        </w:tc>
        <w:tc>
          <w:tcPr>
            <w:tcW w:w="3636" w:type="dxa"/>
          </w:tcPr>
          <w:p w14:paraId="5FD5A276" w14:textId="201072EA" w:rsidR="00254DDA" w:rsidRPr="008F7E4E" w:rsidRDefault="00254DDA" w:rsidP="009A0B13">
            <w:pPr>
              <w:jc w:val="both"/>
              <w:rPr>
                <w:rFonts w:ascii="Arial" w:eastAsia="Calibri" w:hAnsi="Arial" w:cs="Arial"/>
                <w:sz w:val="24"/>
                <w:szCs w:val="24"/>
              </w:rPr>
            </w:pPr>
            <w:r w:rsidRPr="008F7E4E">
              <w:rPr>
                <w:rFonts w:ascii="Arial" w:eastAsia="Calibri" w:hAnsi="Arial" w:cs="Arial"/>
                <w:sz w:val="24"/>
                <w:szCs w:val="24"/>
              </w:rPr>
              <w:t xml:space="preserve">1. </w:t>
            </w:r>
            <w:bookmarkStart w:id="7" w:name="_Hlk124699914"/>
            <w:r w:rsidRPr="008F7E4E">
              <w:rPr>
                <w:rFonts w:ascii="Arial" w:eastAsia="Calibri" w:hAnsi="Arial" w:cs="Arial"/>
                <w:sz w:val="24"/>
                <w:szCs w:val="24"/>
              </w:rPr>
              <w:t xml:space="preserve">Integruotų pamokų vedimas, </w:t>
            </w:r>
            <w:r w:rsidR="00152D1A" w:rsidRPr="008F7E4E">
              <w:rPr>
                <w:rFonts w:ascii="Arial" w:eastAsia="Calibri" w:hAnsi="Arial" w:cs="Arial"/>
                <w:sz w:val="24"/>
                <w:szCs w:val="24"/>
              </w:rPr>
              <w:t xml:space="preserve">kai </w:t>
            </w:r>
            <w:r w:rsidRPr="008F7E4E">
              <w:rPr>
                <w:rFonts w:ascii="Arial" w:eastAsia="Calibri" w:hAnsi="Arial" w:cs="Arial"/>
                <w:sz w:val="24"/>
                <w:szCs w:val="24"/>
              </w:rPr>
              <w:t>vienu metu pamokoje dirba</w:t>
            </w:r>
            <w:r w:rsidR="00152D1A" w:rsidRPr="008F7E4E">
              <w:rPr>
                <w:rFonts w:ascii="Arial" w:eastAsia="Calibri" w:hAnsi="Arial" w:cs="Arial"/>
                <w:sz w:val="24"/>
                <w:szCs w:val="24"/>
              </w:rPr>
              <w:t xml:space="preserve"> du </w:t>
            </w:r>
            <w:r w:rsidRPr="008F7E4E">
              <w:rPr>
                <w:rFonts w:ascii="Arial" w:eastAsia="Calibri" w:hAnsi="Arial" w:cs="Arial"/>
                <w:sz w:val="24"/>
                <w:szCs w:val="24"/>
              </w:rPr>
              <w:t>mokytoja</w:t>
            </w:r>
            <w:r w:rsidR="00152D1A" w:rsidRPr="008F7E4E">
              <w:rPr>
                <w:rFonts w:ascii="Arial" w:eastAsia="Calibri" w:hAnsi="Arial" w:cs="Arial"/>
                <w:sz w:val="24"/>
                <w:szCs w:val="24"/>
              </w:rPr>
              <w:t>i.</w:t>
            </w:r>
            <w:r w:rsidR="00CA1F2C" w:rsidRPr="008F7E4E">
              <w:rPr>
                <w:rFonts w:ascii="Arial" w:eastAsia="Calibri" w:hAnsi="Arial" w:cs="Arial"/>
                <w:sz w:val="24"/>
                <w:szCs w:val="24"/>
              </w:rPr>
              <w:t xml:space="preserve"> STEAM pamokų vedimas.</w:t>
            </w:r>
          </w:p>
          <w:bookmarkEnd w:id="7"/>
          <w:p w14:paraId="21C68088" w14:textId="77777777" w:rsidR="00254DDA" w:rsidRPr="008F7E4E" w:rsidRDefault="00254DDA" w:rsidP="009A0B13">
            <w:pPr>
              <w:ind w:firstLine="142"/>
              <w:jc w:val="both"/>
              <w:rPr>
                <w:rFonts w:ascii="Arial" w:eastAsia="Calibri" w:hAnsi="Arial" w:cs="Arial"/>
                <w:sz w:val="24"/>
                <w:szCs w:val="24"/>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573D97F4" w14:textId="77777777" w:rsidR="00254DDA" w:rsidRPr="008F7E4E" w:rsidRDefault="00254DDA" w:rsidP="009A0B13">
            <w:pPr>
              <w:spacing w:after="0" w:line="240" w:lineRule="auto"/>
              <w:ind w:hanging="11"/>
              <w:jc w:val="both"/>
              <w:rPr>
                <w:rFonts w:ascii="Arial" w:eastAsia="Calibri" w:hAnsi="Arial" w:cs="Arial"/>
                <w:color w:val="000000"/>
                <w:sz w:val="24"/>
                <w:szCs w:val="24"/>
              </w:rPr>
            </w:pPr>
            <w:r w:rsidRPr="008F7E4E">
              <w:rPr>
                <w:rFonts w:ascii="Arial" w:eastAsia="Calibri" w:hAnsi="Arial" w:cs="Arial"/>
                <w:color w:val="000000"/>
                <w:sz w:val="24"/>
                <w:szCs w:val="24"/>
              </w:rPr>
              <w:t>MT</w:t>
            </w:r>
          </w:p>
          <w:p w14:paraId="70FB4E78" w14:textId="77777777" w:rsidR="00254DDA" w:rsidRPr="008F7E4E" w:rsidRDefault="00254DDA" w:rsidP="009A0B13">
            <w:pPr>
              <w:spacing w:after="0" w:line="240" w:lineRule="auto"/>
              <w:ind w:hanging="11"/>
              <w:jc w:val="both"/>
              <w:rPr>
                <w:rFonts w:ascii="Arial" w:eastAsia="Calibri" w:hAnsi="Arial" w:cs="Arial"/>
                <w:color w:val="000000"/>
                <w:sz w:val="24"/>
                <w:szCs w:val="24"/>
              </w:rPr>
            </w:pPr>
            <w:r w:rsidRPr="008F7E4E">
              <w:rPr>
                <w:rFonts w:ascii="Arial" w:eastAsia="Calibri" w:hAnsi="Arial" w:cs="Arial"/>
                <w:color w:val="000000"/>
                <w:sz w:val="24"/>
                <w:szCs w:val="24"/>
              </w:rPr>
              <w:t>Mokytojai</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73FE41D5" w14:textId="40784A03" w:rsidR="00254DDA" w:rsidRPr="008F7E4E" w:rsidRDefault="00254DDA" w:rsidP="009A0B13">
            <w:pPr>
              <w:spacing w:after="0" w:line="240" w:lineRule="auto"/>
              <w:ind w:hanging="11"/>
              <w:jc w:val="both"/>
              <w:rPr>
                <w:rFonts w:ascii="Arial" w:eastAsia="Calibri" w:hAnsi="Arial" w:cs="Arial"/>
                <w:color w:val="000000"/>
                <w:sz w:val="24"/>
                <w:szCs w:val="24"/>
              </w:rPr>
            </w:pPr>
            <w:r w:rsidRPr="008F7E4E">
              <w:rPr>
                <w:rFonts w:ascii="Arial" w:eastAsia="Calibri" w:hAnsi="Arial" w:cs="Arial"/>
                <w:color w:val="000000"/>
                <w:sz w:val="24"/>
                <w:szCs w:val="24"/>
              </w:rPr>
              <w:t>202</w:t>
            </w:r>
            <w:r w:rsidR="006A26DC"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m. </w:t>
            </w:r>
          </w:p>
        </w:tc>
        <w:tc>
          <w:tcPr>
            <w:tcW w:w="2988" w:type="dxa"/>
          </w:tcPr>
          <w:p w14:paraId="7B283774" w14:textId="77777777" w:rsidR="00254DDA" w:rsidRPr="008F7E4E" w:rsidRDefault="00254DDA" w:rsidP="009A0B13">
            <w:pPr>
              <w:jc w:val="both"/>
              <w:rPr>
                <w:rFonts w:ascii="Arial" w:eastAsia="Calibri" w:hAnsi="Arial" w:cs="Arial"/>
                <w:sz w:val="24"/>
                <w:szCs w:val="24"/>
              </w:rPr>
            </w:pPr>
            <w:r w:rsidRPr="008F7E4E">
              <w:rPr>
                <w:rFonts w:ascii="Arial" w:eastAsia="Calibri" w:hAnsi="Arial" w:cs="Arial"/>
                <w:sz w:val="24"/>
                <w:szCs w:val="24"/>
              </w:rPr>
              <w:t xml:space="preserve">Kiekvienas mokytojas per mokslo metus praveda ne mažiau kaip 2 integruotas pamokas. </w:t>
            </w:r>
          </w:p>
          <w:p w14:paraId="7C308C79" w14:textId="2E27099C" w:rsidR="00CA1F2C" w:rsidRPr="008F7E4E" w:rsidRDefault="00CA1F2C" w:rsidP="009A0B13">
            <w:pPr>
              <w:jc w:val="both"/>
              <w:rPr>
                <w:rFonts w:ascii="Arial" w:eastAsia="Calibri" w:hAnsi="Arial" w:cs="Arial"/>
                <w:sz w:val="24"/>
                <w:szCs w:val="24"/>
              </w:rPr>
            </w:pPr>
            <w:r w:rsidRPr="008F7E4E">
              <w:rPr>
                <w:rFonts w:ascii="Arial" w:eastAsia="Calibri" w:hAnsi="Arial" w:cs="Arial"/>
                <w:sz w:val="24"/>
                <w:szCs w:val="24"/>
              </w:rPr>
              <w:t>Pravesta ne mažiau kaip 10 STEAM pamokų.</w:t>
            </w:r>
          </w:p>
        </w:tc>
      </w:tr>
      <w:tr w:rsidR="006D4E20" w:rsidRPr="008F7E4E" w14:paraId="0404BF9B" w14:textId="77777777" w:rsidTr="00A203C7">
        <w:trPr>
          <w:trHeight w:val="2570"/>
        </w:trPr>
        <w:tc>
          <w:tcPr>
            <w:tcW w:w="3619" w:type="dxa"/>
            <w:vMerge/>
            <w:tcBorders>
              <w:top w:val="single" w:sz="4" w:space="0" w:color="auto"/>
              <w:left w:val="single" w:sz="4" w:space="0" w:color="auto"/>
              <w:right w:val="single" w:sz="4" w:space="0" w:color="auto"/>
            </w:tcBorders>
            <w:shd w:val="clear" w:color="auto" w:fill="auto"/>
            <w:vAlign w:val="center"/>
          </w:tcPr>
          <w:p w14:paraId="63412D1F" w14:textId="77777777" w:rsidR="006D4E20" w:rsidRPr="008F7E4E" w:rsidRDefault="006D4E20" w:rsidP="009A0B13">
            <w:pPr>
              <w:spacing w:after="0" w:line="240" w:lineRule="auto"/>
              <w:jc w:val="both"/>
              <w:rPr>
                <w:rFonts w:ascii="Arial" w:eastAsia="Calibri" w:hAnsi="Arial" w:cs="Arial"/>
                <w:sz w:val="24"/>
                <w:szCs w:val="24"/>
              </w:rPr>
            </w:pPr>
          </w:p>
        </w:tc>
        <w:tc>
          <w:tcPr>
            <w:tcW w:w="3636" w:type="dxa"/>
          </w:tcPr>
          <w:p w14:paraId="566CE2E4" w14:textId="480B9174" w:rsidR="00AC1BDA" w:rsidRPr="008F7E4E" w:rsidRDefault="00F07EC2" w:rsidP="00F07EC2">
            <w:pPr>
              <w:jc w:val="both"/>
              <w:rPr>
                <w:rFonts w:ascii="Arial" w:eastAsia="Calibri" w:hAnsi="Arial" w:cs="Arial"/>
                <w:sz w:val="24"/>
                <w:szCs w:val="24"/>
              </w:rPr>
            </w:pPr>
            <w:r w:rsidRPr="008F7E4E">
              <w:rPr>
                <w:rFonts w:ascii="Arial" w:eastAsia="Calibri" w:hAnsi="Arial" w:cs="Arial"/>
                <w:sz w:val="24"/>
                <w:szCs w:val="24"/>
              </w:rPr>
              <w:t>2.Vykdomas kolegialus pamokų stebėjimas (KGR).</w:t>
            </w:r>
          </w:p>
        </w:tc>
        <w:tc>
          <w:tcPr>
            <w:tcW w:w="1923" w:type="dxa"/>
            <w:tcBorders>
              <w:top w:val="single" w:sz="4" w:space="0" w:color="auto"/>
              <w:left w:val="single" w:sz="4" w:space="0" w:color="auto"/>
              <w:right w:val="single" w:sz="4" w:space="0" w:color="auto"/>
            </w:tcBorders>
            <w:shd w:val="clear" w:color="auto" w:fill="auto"/>
          </w:tcPr>
          <w:p w14:paraId="2A491C7F" w14:textId="77777777" w:rsidR="006D4E20" w:rsidRPr="008F7E4E" w:rsidRDefault="006D4E20" w:rsidP="009A0B13">
            <w:pPr>
              <w:spacing w:after="0" w:line="240" w:lineRule="auto"/>
              <w:ind w:hanging="11"/>
              <w:jc w:val="both"/>
              <w:rPr>
                <w:rFonts w:ascii="Arial" w:eastAsia="Calibri" w:hAnsi="Arial" w:cs="Arial"/>
                <w:color w:val="000000"/>
                <w:sz w:val="24"/>
                <w:szCs w:val="24"/>
              </w:rPr>
            </w:pPr>
            <w:r w:rsidRPr="008F7E4E">
              <w:rPr>
                <w:rFonts w:ascii="Arial" w:eastAsia="Calibri" w:hAnsi="Arial" w:cs="Arial"/>
                <w:color w:val="000000"/>
                <w:sz w:val="24"/>
                <w:szCs w:val="24"/>
              </w:rPr>
              <w:t>MT</w:t>
            </w:r>
          </w:p>
          <w:p w14:paraId="51D6FB8B" w14:textId="77777777" w:rsidR="006D4E20" w:rsidRPr="008F7E4E" w:rsidRDefault="006D4E20" w:rsidP="009A0B13">
            <w:pPr>
              <w:spacing w:after="0" w:line="240" w:lineRule="auto"/>
              <w:ind w:hanging="11"/>
              <w:jc w:val="both"/>
              <w:rPr>
                <w:rFonts w:ascii="Arial" w:eastAsia="Calibri" w:hAnsi="Arial" w:cs="Arial"/>
                <w:color w:val="000000"/>
                <w:sz w:val="24"/>
                <w:szCs w:val="24"/>
              </w:rPr>
            </w:pPr>
            <w:r w:rsidRPr="008F7E4E">
              <w:rPr>
                <w:rFonts w:ascii="Arial" w:eastAsia="Calibri" w:hAnsi="Arial" w:cs="Arial"/>
                <w:color w:val="000000"/>
                <w:sz w:val="24"/>
                <w:szCs w:val="24"/>
              </w:rPr>
              <w:t>Mokytojai</w:t>
            </w:r>
          </w:p>
        </w:tc>
        <w:tc>
          <w:tcPr>
            <w:tcW w:w="1352" w:type="dxa"/>
            <w:tcBorders>
              <w:top w:val="single" w:sz="4" w:space="0" w:color="auto"/>
              <w:left w:val="single" w:sz="4" w:space="0" w:color="auto"/>
              <w:right w:val="single" w:sz="4" w:space="0" w:color="auto"/>
            </w:tcBorders>
            <w:shd w:val="clear" w:color="auto" w:fill="auto"/>
          </w:tcPr>
          <w:p w14:paraId="3F7CE14F" w14:textId="47A1203A" w:rsidR="006D4E20" w:rsidRPr="008F7E4E" w:rsidRDefault="006D4E20" w:rsidP="009A0B13">
            <w:pPr>
              <w:spacing w:after="0" w:line="240" w:lineRule="auto"/>
              <w:ind w:hanging="11"/>
              <w:jc w:val="both"/>
              <w:rPr>
                <w:rFonts w:ascii="Arial" w:eastAsia="Calibri" w:hAnsi="Arial" w:cs="Arial"/>
                <w:color w:val="000000"/>
                <w:sz w:val="24"/>
                <w:szCs w:val="24"/>
              </w:rPr>
            </w:pPr>
            <w:r w:rsidRPr="008F7E4E">
              <w:rPr>
                <w:rFonts w:ascii="Arial" w:eastAsia="Calibri" w:hAnsi="Arial" w:cs="Arial"/>
                <w:color w:val="000000"/>
                <w:sz w:val="24"/>
                <w:szCs w:val="24"/>
              </w:rPr>
              <w:t>202</w:t>
            </w:r>
            <w:r w:rsidR="004326F2"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m. </w:t>
            </w:r>
          </w:p>
        </w:tc>
        <w:tc>
          <w:tcPr>
            <w:tcW w:w="2988" w:type="dxa"/>
          </w:tcPr>
          <w:p w14:paraId="34DC5710" w14:textId="3E795465" w:rsidR="006D4E20" w:rsidRPr="008F7E4E" w:rsidRDefault="006D4E20" w:rsidP="009A0B13">
            <w:pPr>
              <w:jc w:val="both"/>
              <w:rPr>
                <w:rFonts w:ascii="Arial" w:eastAsia="Calibri" w:hAnsi="Arial" w:cs="Arial"/>
                <w:sz w:val="24"/>
                <w:szCs w:val="24"/>
              </w:rPr>
            </w:pPr>
            <w:r w:rsidRPr="008F7E4E">
              <w:rPr>
                <w:rFonts w:ascii="Arial" w:eastAsia="Calibri" w:hAnsi="Arial" w:cs="Arial"/>
                <w:sz w:val="24"/>
                <w:szCs w:val="24"/>
              </w:rPr>
              <w:t>Gimnazijos mokytojai</w:t>
            </w:r>
            <w:r w:rsidR="004326F2" w:rsidRPr="008F7E4E">
              <w:rPr>
                <w:rFonts w:ascii="Arial" w:eastAsia="Calibri" w:hAnsi="Arial" w:cs="Arial"/>
                <w:sz w:val="24"/>
                <w:szCs w:val="24"/>
              </w:rPr>
              <w:t xml:space="preserve">, laisvanorišku principu pasiskirstę į grupes, veda ir stebi vieni kitų pamokas. Kiekvienoje KGR grupėje </w:t>
            </w:r>
            <w:r w:rsidR="00A203C7" w:rsidRPr="008F7E4E">
              <w:rPr>
                <w:rFonts w:ascii="Arial" w:eastAsia="Calibri" w:hAnsi="Arial" w:cs="Arial"/>
                <w:sz w:val="24"/>
                <w:szCs w:val="24"/>
              </w:rPr>
              <w:t>kiekviename pusmetyje (I ir II)</w:t>
            </w:r>
            <w:r w:rsidR="004326F2" w:rsidRPr="008F7E4E">
              <w:rPr>
                <w:rFonts w:ascii="Arial" w:eastAsia="Calibri" w:hAnsi="Arial" w:cs="Arial"/>
                <w:sz w:val="24"/>
                <w:szCs w:val="24"/>
              </w:rPr>
              <w:t xml:space="preserve"> pravedamos ne mažiau kaip </w:t>
            </w:r>
            <w:r w:rsidR="00A203C7" w:rsidRPr="008F7E4E">
              <w:rPr>
                <w:rFonts w:ascii="Arial" w:eastAsia="Calibri" w:hAnsi="Arial" w:cs="Arial"/>
                <w:sz w:val="24"/>
                <w:szCs w:val="24"/>
              </w:rPr>
              <w:t xml:space="preserve">po </w:t>
            </w:r>
            <w:r w:rsidR="004326F2" w:rsidRPr="008F7E4E">
              <w:rPr>
                <w:rFonts w:ascii="Arial" w:eastAsia="Calibri" w:hAnsi="Arial" w:cs="Arial"/>
                <w:sz w:val="24"/>
                <w:szCs w:val="24"/>
              </w:rPr>
              <w:t xml:space="preserve">2 pamokos. </w:t>
            </w:r>
            <w:r w:rsidRPr="008F7E4E">
              <w:rPr>
                <w:rFonts w:ascii="Arial" w:eastAsia="Calibri" w:hAnsi="Arial" w:cs="Arial"/>
                <w:sz w:val="24"/>
                <w:szCs w:val="24"/>
              </w:rPr>
              <w:t xml:space="preserve"> </w:t>
            </w:r>
          </w:p>
        </w:tc>
      </w:tr>
      <w:tr w:rsidR="00254DDA" w:rsidRPr="008F7E4E" w14:paraId="71479B6F" w14:textId="77777777" w:rsidTr="006B3182">
        <w:trPr>
          <w:trHeight w:val="525"/>
        </w:trPr>
        <w:tc>
          <w:tcPr>
            <w:tcW w:w="3619" w:type="dxa"/>
            <w:vMerge/>
            <w:tcBorders>
              <w:left w:val="single" w:sz="4" w:space="0" w:color="auto"/>
              <w:right w:val="single" w:sz="4" w:space="0" w:color="auto"/>
            </w:tcBorders>
            <w:shd w:val="clear" w:color="auto" w:fill="auto"/>
            <w:vAlign w:val="center"/>
          </w:tcPr>
          <w:p w14:paraId="7B91B02A" w14:textId="77777777" w:rsidR="00254DDA" w:rsidRPr="008F7E4E" w:rsidRDefault="00254DDA" w:rsidP="009A0B13">
            <w:pPr>
              <w:spacing w:after="0" w:line="240" w:lineRule="auto"/>
              <w:ind w:hanging="11"/>
              <w:contextualSpacing/>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F2028F5" w14:textId="4909A9E6" w:rsidR="00254DDA" w:rsidRPr="008F7E4E" w:rsidRDefault="00AC1BDA" w:rsidP="009A0B13">
            <w:pPr>
              <w:spacing w:after="0" w:line="240" w:lineRule="auto"/>
              <w:contextualSpacing/>
              <w:jc w:val="both"/>
              <w:rPr>
                <w:rFonts w:ascii="Arial" w:eastAsia="Calibri" w:hAnsi="Arial" w:cs="Arial"/>
                <w:color w:val="000000"/>
                <w:sz w:val="24"/>
                <w:szCs w:val="24"/>
              </w:rPr>
            </w:pPr>
            <w:r w:rsidRPr="008F7E4E">
              <w:rPr>
                <w:rFonts w:ascii="Arial" w:eastAsia="Calibri" w:hAnsi="Arial" w:cs="Arial"/>
                <w:color w:val="000000"/>
                <w:sz w:val="24"/>
                <w:szCs w:val="24"/>
              </w:rPr>
              <w:t>3</w:t>
            </w:r>
            <w:r w:rsidR="00254DDA" w:rsidRPr="008F7E4E">
              <w:rPr>
                <w:rFonts w:ascii="Arial" w:eastAsia="Calibri" w:hAnsi="Arial" w:cs="Arial"/>
                <w:color w:val="000000"/>
                <w:sz w:val="24"/>
                <w:szCs w:val="24"/>
              </w:rPr>
              <w:t>. Dalijimasis metodine patirtimi rengiant ir pristatant pranešimus savo bei kitų mokyklų mokytojams konferencijų, seminarų metu.</w:t>
            </w:r>
          </w:p>
          <w:p w14:paraId="2FCFEF7C" w14:textId="77777777" w:rsidR="00254DDA" w:rsidRPr="008F7E4E" w:rsidRDefault="00254DDA" w:rsidP="009A0B13">
            <w:pPr>
              <w:spacing w:after="0" w:line="240" w:lineRule="auto"/>
              <w:contextualSpacing/>
              <w:jc w:val="both"/>
              <w:rPr>
                <w:rFonts w:ascii="Arial" w:eastAsia="Calibri" w:hAnsi="Arial" w:cs="Arial"/>
                <w:color w:val="000000"/>
                <w:sz w:val="24"/>
                <w:szCs w:val="24"/>
              </w:rPr>
            </w:pPr>
          </w:p>
          <w:p w14:paraId="57232F87" w14:textId="77777777" w:rsidR="00254DDA" w:rsidRPr="008F7E4E" w:rsidRDefault="00254DDA" w:rsidP="009A0B13">
            <w:pPr>
              <w:spacing w:after="0" w:line="240" w:lineRule="auto"/>
              <w:contextualSpacing/>
              <w:jc w:val="both"/>
              <w:rPr>
                <w:rFonts w:ascii="Arial" w:eastAsia="Calibri" w:hAnsi="Arial" w:cs="Arial"/>
                <w:color w:val="000000"/>
                <w:sz w:val="24"/>
                <w:szCs w:val="24"/>
              </w:rPr>
            </w:pP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7BE332D1"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Mokytojai</w:t>
            </w:r>
          </w:p>
          <w:p w14:paraId="562187E4"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Pagalbos mokiniui specialistai</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5F671B5B" w14:textId="77777777" w:rsidR="00254DDA" w:rsidRPr="008F7E4E" w:rsidRDefault="00254DDA" w:rsidP="009A0B13">
            <w:pPr>
              <w:spacing w:after="0" w:line="240" w:lineRule="auto"/>
              <w:ind w:hanging="11"/>
              <w:jc w:val="both"/>
              <w:rPr>
                <w:rFonts w:ascii="Arial" w:eastAsia="Calibri" w:hAnsi="Arial" w:cs="Arial"/>
                <w:color w:val="000000"/>
                <w:sz w:val="24"/>
                <w:szCs w:val="24"/>
              </w:rPr>
            </w:pPr>
            <w:r w:rsidRPr="008F7E4E">
              <w:rPr>
                <w:rFonts w:ascii="Arial" w:eastAsia="Calibri" w:hAnsi="Arial" w:cs="Arial"/>
                <w:color w:val="000000"/>
                <w:sz w:val="24"/>
                <w:szCs w:val="24"/>
              </w:rPr>
              <w:t>Visus metus</w:t>
            </w:r>
          </w:p>
          <w:p w14:paraId="1191509F" w14:textId="77777777" w:rsidR="00254DDA" w:rsidRPr="008F7E4E" w:rsidRDefault="00254DDA" w:rsidP="009A0B13">
            <w:pPr>
              <w:spacing w:after="0" w:line="240" w:lineRule="auto"/>
              <w:ind w:hanging="11"/>
              <w:jc w:val="both"/>
              <w:rPr>
                <w:rFonts w:ascii="Arial" w:eastAsia="Calibri" w:hAnsi="Arial" w:cs="Arial"/>
                <w:color w:val="000000"/>
                <w:sz w:val="24"/>
                <w:szCs w:val="24"/>
              </w:rPr>
            </w:pPr>
          </w:p>
          <w:p w14:paraId="0ECEA015" w14:textId="77777777" w:rsidR="00254DDA" w:rsidRPr="008F7E4E" w:rsidRDefault="00254DDA" w:rsidP="009A0B13">
            <w:pPr>
              <w:spacing w:after="0" w:line="240" w:lineRule="auto"/>
              <w:ind w:hanging="11"/>
              <w:jc w:val="both"/>
              <w:rPr>
                <w:rFonts w:ascii="Arial" w:eastAsia="Calibri" w:hAnsi="Arial" w:cs="Arial"/>
                <w:color w:val="000000"/>
                <w:sz w:val="24"/>
                <w:szCs w:val="24"/>
              </w:rPr>
            </w:pPr>
          </w:p>
          <w:p w14:paraId="27E00193" w14:textId="77777777" w:rsidR="00254DDA" w:rsidRPr="008F7E4E" w:rsidRDefault="00254DDA" w:rsidP="009A0B13">
            <w:pPr>
              <w:spacing w:after="0" w:line="240" w:lineRule="auto"/>
              <w:ind w:hanging="11"/>
              <w:jc w:val="both"/>
              <w:rPr>
                <w:rFonts w:ascii="Arial" w:eastAsia="Calibri" w:hAnsi="Arial" w:cs="Arial"/>
                <w:color w:val="000000"/>
                <w:sz w:val="24"/>
                <w:szCs w:val="24"/>
              </w:rPr>
            </w:pPr>
          </w:p>
          <w:p w14:paraId="57A923DE" w14:textId="77777777" w:rsidR="00254DDA" w:rsidRPr="008F7E4E" w:rsidRDefault="00254DDA" w:rsidP="009A0B13">
            <w:pPr>
              <w:spacing w:after="0" w:line="240" w:lineRule="auto"/>
              <w:ind w:hanging="11"/>
              <w:jc w:val="both"/>
              <w:rPr>
                <w:rFonts w:ascii="Arial" w:eastAsia="Calibri" w:hAnsi="Arial" w:cs="Arial"/>
                <w:color w:val="000000"/>
                <w:sz w:val="24"/>
                <w:szCs w:val="24"/>
              </w:rPr>
            </w:pPr>
          </w:p>
          <w:p w14:paraId="0ED1CFB9" w14:textId="77777777" w:rsidR="00254DDA" w:rsidRPr="008F7E4E" w:rsidRDefault="00254DDA" w:rsidP="009A0B13">
            <w:pPr>
              <w:spacing w:after="0" w:line="240" w:lineRule="auto"/>
              <w:ind w:hanging="11"/>
              <w:jc w:val="both"/>
              <w:rPr>
                <w:rFonts w:ascii="Arial" w:eastAsia="Calibri" w:hAnsi="Arial" w:cs="Arial"/>
                <w:sz w:val="24"/>
                <w:szCs w:val="24"/>
              </w:rPr>
            </w:pP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221A980B" w14:textId="7AD6CD04"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 xml:space="preserve">Dalijimasis gerąja patirtimi konferencijose numatytomis temomis (ne mažiau </w:t>
            </w:r>
            <w:r w:rsidR="00D46194" w:rsidRPr="008F7E4E">
              <w:rPr>
                <w:rFonts w:ascii="Arial" w:eastAsia="Calibri" w:hAnsi="Arial" w:cs="Arial"/>
                <w:sz w:val="24"/>
                <w:szCs w:val="24"/>
              </w:rPr>
              <w:t>kaip 3</w:t>
            </w:r>
            <w:r w:rsidRPr="008F7E4E">
              <w:rPr>
                <w:rFonts w:ascii="Arial" w:eastAsia="Calibri" w:hAnsi="Arial" w:cs="Arial"/>
                <w:sz w:val="24"/>
                <w:szCs w:val="24"/>
              </w:rPr>
              <w:t xml:space="preserve"> mokytojai pasidalins patirtimi). Gerosios patirties įgijimas.</w:t>
            </w:r>
          </w:p>
        </w:tc>
      </w:tr>
      <w:tr w:rsidR="00254DDA" w:rsidRPr="008F7E4E" w14:paraId="1FBE8D03" w14:textId="77777777" w:rsidTr="006B3182">
        <w:trPr>
          <w:trHeight w:val="525"/>
        </w:trPr>
        <w:tc>
          <w:tcPr>
            <w:tcW w:w="3619" w:type="dxa"/>
            <w:vMerge/>
            <w:tcBorders>
              <w:left w:val="single" w:sz="4" w:space="0" w:color="auto"/>
              <w:right w:val="single" w:sz="4" w:space="0" w:color="auto"/>
            </w:tcBorders>
            <w:shd w:val="clear" w:color="auto" w:fill="auto"/>
            <w:vAlign w:val="center"/>
          </w:tcPr>
          <w:p w14:paraId="6322EF6D" w14:textId="77777777" w:rsidR="00254DDA" w:rsidRPr="008F7E4E" w:rsidRDefault="00254DDA" w:rsidP="009A0B13">
            <w:pPr>
              <w:spacing w:after="0" w:line="240" w:lineRule="auto"/>
              <w:ind w:hanging="11"/>
              <w:contextualSpacing/>
              <w:jc w:val="both"/>
              <w:rPr>
                <w:rFonts w:ascii="Arial" w:eastAsia="Calibri" w:hAnsi="Arial" w:cs="Arial"/>
                <w:sz w:val="24"/>
                <w:szCs w:val="24"/>
              </w:rPr>
            </w:pP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4E481D69" w14:textId="77777777" w:rsidR="00254DDA" w:rsidRPr="008F7E4E" w:rsidRDefault="00254DDA" w:rsidP="009A0B13">
            <w:pPr>
              <w:spacing w:after="0" w:line="240" w:lineRule="auto"/>
              <w:contextualSpacing/>
              <w:jc w:val="both"/>
              <w:rPr>
                <w:rFonts w:ascii="Arial" w:eastAsia="Calibri" w:hAnsi="Arial" w:cs="Arial"/>
                <w:color w:val="000000"/>
                <w:sz w:val="24"/>
                <w:szCs w:val="24"/>
              </w:rPr>
            </w:pPr>
            <w:r w:rsidRPr="008F7E4E">
              <w:rPr>
                <w:rFonts w:ascii="Arial" w:eastAsia="Calibri" w:hAnsi="Arial" w:cs="Arial"/>
                <w:color w:val="000000"/>
                <w:sz w:val="24"/>
                <w:szCs w:val="24"/>
              </w:rPr>
              <w:t>6. Edukacinių išvykų – susitikimų su bendradarbiaujančiomis šalies mokyklomis organizavimas.</w:t>
            </w:r>
          </w:p>
        </w:tc>
        <w:tc>
          <w:tcPr>
            <w:tcW w:w="1923" w:type="dxa"/>
            <w:tcBorders>
              <w:top w:val="single" w:sz="4" w:space="0" w:color="auto"/>
              <w:left w:val="single" w:sz="4" w:space="0" w:color="auto"/>
              <w:bottom w:val="single" w:sz="4" w:space="0" w:color="auto"/>
              <w:right w:val="single" w:sz="4" w:space="0" w:color="auto"/>
            </w:tcBorders>
            <w:shd w:val="clear" w:color="auto" w:fill="auto"/>
          </w:tcPr>
          <w:p w14:paraId="3F9D25CD"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MT</w:t>
            </w:r>
          </w:p>
          <w:p w14:paraId="0AC00F74" w14:textId="77777777" w:rsidR="00254DDA" w:rsidRPr="008F7E4E" w:rsidRDefault="00254DDA" w:rsidP="009A0B13">
            <w:pPr>
              <w:spacing w:after="0" w:line="240" w:lineRule="auto"/>
              <w:ind w:hanging="11"/>
              <w:jc w:val="both"/>
              <w:rPr>
                <w:rFonts w:ascii="Arial" w:eastAsia="Calibri" w:hAnsi="Arial" w:cs="Arial"/>
                <w:sz w:val="24"/>
                <w:szCs w:val="24"/>
              </w:rPr>
            </w:pPr>
            <w:r w:rsidRPr="008F7E4E">
              <w:rPr>
                <w:rFonts w:ascii="Arial" w:eastAsia="Calibri" w:hAnsi="Arial" w:cs="Arial"/>
                <w:sz w:val="24"/>
                <w:szCs w:val="24"/>
              </w:rPr>
              <w:t>Metodinės grupės</w:t>
            </w:r>
          </w:p>
        </w:tc>
        <w:tc>
          <w:tcPr>
            <w:tcW w:w="1352" w:type="dxa"/>
            <w:tcBorders>
              <w:top w:val="single" w:sz="4" w:space="0" w:color="auto"/>
              <w:left w:val="single" w:sz="4" w:space="0" w:color="auto"/>
              <w:bottom w:val="single" w:sz="4" w:space="0" w:color="auto"/>
              <w:right w:val="single" w:sz="4" w:space="0" w:color="auto"/>
            </w:tcBorders>
            <w:shd w:val="clear" w:color="auto" w:fill="auto"/>
          </w:tcPr>
          <w:p w14:paraId="051D90CA" w14:textId="67F5C586" w:rsidR="00254DDA" w:rsidRPr="008F7E4E" w:rsidRDefault="00254DDA" w:rsidP="009A0B13">
            <w:pPr>
              <w:spacing w:after="0" w:line="240" w:lineRule="auto"/>
              <w:ind w:hanging="11"/>
              <w:jc w:val="both"/>
              <w:rPr>
                <w:rFonts w:ascii="Arial" w:eastAsia="Calibri" w:hAnsi="Arial" w:cs="Arial"/>
                <w:color w:val="000000"/>
                <w:sz w:val="24"/>
                <w:szCs w:val="24"/>
              </w:rPr>
            </w:pPr>
            <w:r w:rsidRPr="008F7E4E">
              <w:rPr>
                <w:rFonts w:ascii="Arial" w:eastAsia="Calibri" w:hAnsi="Arial" w:cs="Arial"/>
                <w:color w:val="000000"/>
                <w:sz w:val="24"/>
                <w:szCs w:val="24"/>
              </w:rPr>
              <w:t>202</w:t>
            </w:r>
            <w:r w:rsidR="004326F2"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m.</w:t>
            </w:r>
          </w:p>
        </w:tc>
        <w:tc>
          <w:tcPr>
            <w:tcW w:w="2988" w:type="dxa"/>
            <w:tcBorders>
              <w:top w:val="single" w:sz="4" w:space="0" w:color="auto"/>
              <w:left w:val="single" w:sz="4" w:space="0" w:color="auto"/>
              <w:bottom w:val="single" w:sz="4" w:space="0" w:color="auto"/>
              <w:right w:val="single" w:sz="4" w:space="0" w:color="auto"/>
            </w:tcBorders>
            <w:shd w:val="clear" w:color="auto" w:fill="auto"/>
          </w:tcPr>
          <w:p w14:paraId="5A4838F9" w14:textId="66D6A8BD" w:rsidR="00254DDA" w:rsidRPr="008F7E4E" w:rsidRDefault="00254DDA" w:rsidP="009A0B13">
            <w:pPr>
              <w:jc w:val="both"/>
              <w:rPr>
                <w:rFonts w:ascii="Arial" w:eastAsia="Calibri" w:hAnsi="Arial" w:cs="Arial"/>
                <w:sz w:val="24"/>
                <w:szCs w:val="24"/>
              </w:rPr>
            </w:pPr>
            <w:r w:rsidRPr="008F7E4E">
              <w:rPr>
                <w:rFonts w:ascii="Arial" w:eastAsia="Calibri" w:hAnsi="Arial" w:cs="Arial"/>
                <w:sz w:val="24"/>
                <w:szCs w:val="24"/>
              </w:rPr>
              <w:t xml:space="preserve">Įvykę </w:t>
            </w:r>
            <w:r w:rsidR="00AE60D1" w:rsidRPr="008F7E4E">
              <w:rPr>
                <w:rFonts w:ascii="Arial" w:eastAsia="Calibri" w:hAnsi="Arial" w:cs="Arial"/>
                <w:sz w:val="24"/>
                <w:szCs w:val="24"/>
              </w:rPr>
              <w:t>2</w:t>
            </w:r>
            <w:r w:rsidRPr="008F7E4E">
              <w:rPr>
                <w:rFonts w:ascii="Arial" w:eastAsia="Calibri" w:hAnsi="Arial" w:cs="Arial"/>
                <w:sz w:val="24"/>
                <w:szCs w:val="24"/>
              </w:rPr>
              <w:t xml:space="preserve"> gerosios patirties sklaidos susitikimai su kitų mokyklų pedagogais.</w:t>
            </w:r>
          </w:p>
        </w:tc>
      </w:tr>
    </w:tbl>
    <w:p w14:paraId="6C347CC9" w14:textId="77777777" w:rsidR="00254DDA" w:rsidRPr="008F7E4E" w:rsidRDefault="00254DDA" w:rsidP="009A0B13">
      <w:pPr>
        <w:spacing w:after="0" w:line="240" w:lineRule="auto"/>
        <w:ind w:hanging="11"/>
        <w:jc w:val="both"/>
        <w:rPr>
          <w:rFonts w:ascii="Arial" w:eastAsia="Calibri" w:hAnsi="Arial" w:cs="Arial"/>
          <w:b/>
          <w:sz w:val="24"/>
          <w:szCs w:val="24"/>
        </w:rPr>
      </w:pPr>
    </w:p>
    <w:p w14:paraId="34A41CE9" w14:textId="77777777" w:rsidR="00254DDA" w:rsidRPr="008F7E4E" w:rsidRDefault="00254DDA" w:rsidP="009A0B13">
      <w:pPr>
        <w:spacing w:after="0" w:line="240" w:lineRule="auto"/>
        <w:ind w:hanging="11"/>
        <w:contextualSpacing/>
        <w:jc w:val="both"/>
        <w:rPr>
          <w:rFonts w:ascii="Arial" w:eastAsia="Calibri" w:hAnsi="Arial" w:cs="Arial"/>
          <w:sz w:val="24"/>
          <w:szCs w:val="24"/>
        </w:rPr>
      </w:pPr>
      <w:r w:rsidRPr="008F7E4E">
        <w:rPr>
          <w:rFonts w:ascii="Arial" w:eastAsia="Calibri" w:hAnsi="Arial" w:cs="Arial"/>
          <w:b/>
          <w:bCs/>
          <w:sz w:val="24"/>
          <w:szCs w:val="24"/>
        </w:rPr>
        <w:t>Laukiamas rezultatas:</w:t>
      </w:r>
      <w:r w:rsidRPr="008F7E4E">
        <w:rPr>
          <w:rFonts w:ascii="Arial" w:eastAsia="Calibri" w:hAnsi="Arial" w:cs="Arial"/>
          <w:sz w:val="24"/>
          <w:szCs w:val="24"/>
        </w:rPr>
        <w:t xml:space="preserve"> </w:t>
      </w:r>
      <w:bookmarkStart w:id="8" w:name="_Hlk125400863"/>
      <w:r w:rsidRPr="008F7E4E">
        <w:rPr>
          <w:rFonts w:ascii="Arial" w:eastAsia="Calibri" w:hAnsi="Arial" w:cs="Arial"/>
          <w:sz w:val="24"/>
          <w:szCs w:val="24"/>
        </w:rPr>
        <w:t>Mokytojai taiko efektyvius ir inovatyvius mokymo(</w:t>
      </w:r>
      <w:proofErr w:type="spellStart"/>
      <w:r w:rsidRPr="008F7E4E">
        <w:rPr>
          <w:rFonts w:ascii="Arial" w:eastAsia="Calibri" w:hAnsi="Arial" w:cs="Arial"/>
          <w:sz w:val="24"/>
          <w:szCs w:val="24"/>
        </w:rPr>
        <w:t>si</w:t>
      </w:r>
      <w:proofErr w:type="spellEnd"/>
      <w:r w:rsidRPr="008F7E4E">
        <w:rPr>
          <w:rFonts w:ascii="Arial" w:eastAsia="Calibri" w:hAnsi="Arial" w:cs="Arial"/>
          <w:sz w:val="24"/>
          <w:szCs w:val="24"/>
        </w:rPr>
        <w:t>) ir reflektavimo būdus, padedančius mokiniui siekti pažangos ir reflektuoti pažangą.</w:t>
      </w:r>
    </w:p>
    <w:bookmarkEnd w:id="8"/>
    <w:p w14:paraId="16F5F415" w14:textId="77777777" w:rsidR="00254DDA" w:rsidRPr="008F7E4E" w:rsidRDefault="00254DDA" w:rsidP="009A0B13">
      <w:pPr>
        <w:spacing w:after="0" w:line="240" w:lineRule="auto"/>
        <w:ind w:hanging="11"/>
        <w:jc w:val="both"/>
        <w:rPr>
          <w:rFonts w:ascii="Arial" w:hAnsi="Arial" w:cs="Arial"/>
          <w:b/>
          <w:sz w:val="24"/>
          <w:szCs w:val="24"/>
          <w:lang w:eastAsia="lt-LT"/>
        </w:rPr>
      </w:pPr>
      <w:r w:rsidRPr="008F7E4E">
        <w:rPr>
          <w:rFonts w:ascii="Arial" w:hAnsi="Arial" w:cs="Arial"/>
          <w:b/>
          <w:sz w:val="24"/>
          <w:szCs w:val="24"/>
          <w:lang w:eastAsia="lt-LT"/>
        </w:rPr>
        <w:t>Rodikliai:</w:t>
      </w:r>
    </w:p>
    <w:p w14:paraId="74A19082" w14:textId="77777777" w:rsidR="00254DDA" w:rsidRPr="008F7E4E" w:rsidRDefault="00254DDA">
      <w:pPr>
        <w:numPr>
          <w:ilvl w:val="0"/>
          <w:numId w:val="7"/>
        </w:numPr>
        <w:tabs>
          <w:tab w:val="left" w:pos="900"/>
        </w:tabs>
        <w:spacing w:after="0" w:line="240" w:lineRule="auto"/>
        <w:ind w:hanging="11"/>
        <w:jc w:val="both"/>
        <w:rPr>
          <w:rFonts w:ascii="Arial" w:hAnsi="Arial" w:cs="Arial"/>
          <w:sz w:val="24"/>
          <w:szCs w:val="24"/>
          <w:lang w:eastAsia="lt-LT"/>
        </w:rPr>
      </w:pPr>
      <w:bookmarkStart w:id="9" w:name="_Hlk95050994"/>
      <w:r w:rsidRPr="008F7E4E">
        <w:rPr>
          <w:rFonts w:ascii="Arial" w:eastAsia="Calibri" w:hAnsi="Arial" w:cs="Arial"/>
          <w:sz w:val="24"/>
          <w:szCs w:val="24"/>
        </w:rPr>
        <w:lastRenderedPageBreak/>
        <w:t xml:space="preserve"> Kiekvienas mokytojas praveda po 2 integruotas pamokas.</w:t>
      </w:r>
    </w:p>
    <w:bookmarkEnd w:id="9"/>
    <w:p w14:paraId="7531C4FB" w14:textId="36A5C84D" w:rsidR="00254DDA" w:rsidRPr="008F7E4E" w:rsidRDefault="00254DDA">
      <w:pPr>
        <w:numPr>
          <w:ilvl w:val="0"/>
          <w:numId w:val="7"/>
        </w:numPr>
        <w:tabs>
          <w:tab w:val="left" w:pos="900"/>
          <w:tab w:val="num" w:pos="927"/>
        </w:tabs>
        <w:spacing w:after="0" w:line="240" w:lineRule="auto"/>
        <w:ind w:hanging="11"/>
        <w:contextualSpacing/>
        <w:jc w:val="both"/>
        <w:rPr>
          <w:rFonts w:ascii="Arial" w:eastAsia="Calibri" w:hAnsi="Arial" w:cs="Arial"/>
          <w:b/>
          <w:sz w:val="24"/>
          <w:szCs w:val="24"/>
        </w:rPr>
      </w:pPr>
      <w:r w:rsidRPr="008F7E4E">
        <w:rPr>
          <w:rFonts w:ascii="Arial" w:hAnsi="Arial" w:cs="Arial"/>
          <w:sz w:val="24"/>
          <w:szCs w:val="24"/>
          <w:lang w:eastAsia="lt-LT"/>
        </w:rPr>
        <w:t xml:space="preserve"> </w:t>
      </w:r>
      <w:bookmarkStart w:id="10" w:name="_Hlk125401720"/>
      <w:r w:rsidRPr="008F7E4E">
        <w:rPr>
          <w:rFonts w:ascii="Arial" w:eastAsia="Calibri" w:hAnsi="Arial" w:cs="Arial"/>
          <w:sz w:val="24"/>
          <w:szCs w:val="24"/>
        </w:rPr>
        <w:t>Kiekvienas mokytojas</w:t>
      </w:r>
      <w:r w:rsidR="004326F2" w:rsidRPr="008F7E4E">
        <w:rPr>
          <w:rFonts w:ascii="Arial" w:eastAsia="Calibri" w:hAnsi="Arial" w:cs="Arial"/>
          <w:sz w:val="24"/>
          <w:szCs w:val="24"/>
        </w:rPr>
        <w:t xml:space="preserve"> dalyvauja </w:t>
      </w:r>
      <w:r w:rsidRPr="008F7E4E">
        <w:rPr>
          <w:rFonts w:ascii="Arial" w:eastAsia="Calibri" w:hAnsi="Arial" w:cs="Arial"/>
          <w:sz w:val="24"/>
          <w:szCs w:val="24"/>
        </w:rPr>
        <w:t xml:space="preserve"> </w:t>
      </w:r>
      <w:r w:rsidR="004326F2" w:rsidRPr="008F7E4E">
        <w:rPr>
          <w:rFonts w:ascii="Arial" w:eastAsia="Calibri" w:hAnsi="Arial" w:cs="Arial"/>
          <w:sz w:val="24"/>
          <w:szCs w:val="24"/>
        </w:rPr>
        <w:t xml:space="preserve">KGR grupės veikloje – veda </w:t>
      </w:r>
      <w:r w:rsidR="00A203C7" w:rsidRPr="008F7E4E">
        <w:rPr>
          <w:rFonts w:ascii="Arial" w:eastAsia="Calibri" w:hAnsi="Arial" w:cs="Arial"/>
          <w:sz w:val="24"/>
          <w:szCs w:val="24"/>
        </w:rPr>
        <w:t xml:space="preserve">ar </w:t>
      </w:r>
      <w:r w:rsidR="004326F2" w:rsidRPr="008F7E4E">
        <w:rPr>
          <w:rFonts w:ascii="Arial" w:eastAsia="Calibri" w:hAnsi="Arial" w:cs="Arial"/>
          <w:sz w:val="24"/>
          <w:szCs w:val="24"/>
        </w:rPr>
        <w:t xml:space="preserve">stebi kito kolegos pamokas. </w:t>
      </w:r>
    </w:p>
    <w:bookmarkEnd w:id="10"/>
    <w:p w14:paraId="115ED7D5" w14:textId="37181251" w:rsidR="00254DDA" w:rsidRPr="008F7E4E" w:rsidRDefault="00254DDA">
      <w:pPr>
        <w:numPr>
          <w:ilvl w:val="0"/>
          <w:numId w:val="7"/>
        </w:numPr>
        <w:tabs>
          <w:tab w:val="left" w:pos="900"/>
          <w:tab w:val="num" w:pos="927"/>
        </w:tabs>
        <w:spacing w:after="0" w:line="240" w:lineRule="auto"/>
        <w:ind w:hanging="11"/>
        <w:contextualSpacing/>
        <w:jc w:val="both"/>
        <w:rPr>
          <w:rFonts w:ascii="Arial" w:eastAsia="Calibri" w:hAnsi="Arial" w:cs="Arial"/>
          <w:b/>
          <w:sz w:val="24"/>
          <w:szCs w:val="24"/>
        </w:rPr>
      </w:pPr>
      <w:r w:rsidRPr="008F7E4E">
        <w:rPr>
          <w:rFonts w:ascii="Arial" w:eastAsia="Calibri" w:hAnsi="Arial" w:cs="Arial"/>
          <w:sz w:val="24"/>
          <w:szCs w:val="24"/>
        </w:rPr>
        <w:t xml:space="preserve"> </w:t>
      </w:r>
      <w:bookmarkStart w:id="11" w:name="_Hlk125401543"/>
      <w:r w:rsidR="006D4E20" w:rsidRPr="008F7E4E">
        <w:rPr>
          <w:rFonts w:ascii="Arial" w:eastAsia="Calibri" w:hAnsi="Arial" w:cs="Arial"/>
          <w:sz w:val="24"/>
          <w:szCs w:val="24"/>
        </w:rPr>
        <w:t>Visi 5-1</w:t>
      </w:r>
      <w:r w:rsidR="004326F2" w:rsidRPr="008F7E4E">
        <w:rPr>
          <w:rFonts w:ascii="Arial" w:eastAsia="Calibri" w:hAnsi="Arial" w:cs="Arial"/>
          <w:sz w:val="24"/>
          <w:szCs w:val="24"/>
        </w:rPr>
        <w:t>1</w:t>
      </w:r>
      <w:r w:rsidR="006D4E20" w:rsidRPr="008F7E4E">
        <w:rPr>
          <w:rFonts w:ascii="Arial" w:eastAsia="Calibri" w:hAnsi="Arial" w:cs="Arial"/>
          <w:sz w:val="24"/>
          <w:szCs w:val="24"/>
        </w:rPr>
        <w:t xml:space="preserve"> kl. mokiniai analizuoja savo veiklą</w:t>
      </w:r>
      <w:r w:rsidR="00DA579D" w:rsidRPr="008F7E4E">
        <w:rPr>
          <w:rFonts w:ascii="Arial" w:eastAsia="Calibri" w:hAnsi="Arial" w:cs="Arial"/>
          <w:sz w:val="24"/>
          <w:szCs w:val="24"/>
        </w:rPr>
        <w:t xml:space="preserve">, pildydami asmeninės </w:t>
      </w:r>
      <w:proofErr w:type="spellStart"/>
      <w:r w:rsidR="00DA579D" w:rsidRPr="008F7E4E">
        <w:rPr>
          <w:rFonts w:ascii="Arial" w:eastAsia="Calibri" w:hAnsi="Arial" w:cs="Arial"/>
          <w:sz w:val="24"/>
          <w:szCs w:val="24"/>
        </w:rPr>
        <w:t>ūgties</w:t>
      </w:r>
      <w:proofErr w:type="spellEnd"/>
      <w:r w:rsidR="00DA579D" w:rsidRPr="008F7E4E">
        <w:rPr>
          <w:rFonts w:ascii="Arial" w:eastAsia="Calibri" w:hAnsi="Arial" w:cs="Arial"/>
          <w:sz w:val="24"/>
          <w:szCs w:val="24"/>
        </w:rPr>
        <w:t xml:space="preserve"> stebėjimo dienoraštį.</w:t>
      </w:r>
    </w:p>
    <w:p w14:paraId="7E8AC996" w14:textId="77777777" w:rsidR="00254DDA" w:rsidRPr="008F7E4E" w:rsidRDefault="00254DDA" w:rsidP="009A0B13">
      <w:pPr>
        <w:spacing w:after="0" w:line="240" w:lineRule="auto"/>
        <w:jc w:val="both"/>
        <w:rPr>
          <w:rFonts w:ascii="Arial" w:eastAsia="Calibri" w:hAnsi="Arial" w:cs="Arial"/>
          <w:sz w:val="24"/>
          <w:szCs w:val="24"/>
        </w:rPr>
      </w:pPr>
    </w:p>
    <w:bookmarkEnd w:id="11"/>
    <w:p w14:paraId="2D647D13" w14:textId="77777777" w:rsidR="00254DDA" w:rsidRPr="008F7E4E" w:rsidRDefault="00254DDA" w:rsidP="009A0B13">
      <w:pPr>
        <w:spacing w:after="0" w:line="240" w:lineRule="auto"/>
        <w:ind w:hanging="11"/>
        <w:jc w:val="both"/>
        <w:rPr>
          <w:rFonts w:ascii="Arial" w:eastAsia="Calibri" w:hAnsi="Arial" w:cs="Arial"/>
          <w:b/>
          <w:sz w:val="24"/>
          <w:szCs w:val="24"/>
        </w:rPr>
      </w:pPr>
    </w:p>
    <w:p w14:paraId="12618C38" w14:textId="77777777" w:rsidR="00A203C7" w:rsidRPr="008F7E4E" w:rsidRDefault="00A203C7" w:rsidP="009A0B13">
      <w:pPr>
        <w:spacing w:after="0" w:line="240" w:lineRule="auto"/>
        <w:ind w:hanging="11"/>
        <w:jc w:val="both"/>
        <w:rPr>
          <w:rFonts w:ascii="Arial" w:eastAsia="Calibri" w:hAnsi="Arial" w:cs="Arial"/>
          <w:b/>
          <w:sz w:val="24"/>
          <w:szCs w:val="24"/>
        </w:rPr>
      </w:pPr>
    </w:p>
    <w:p w14:paraId="7949BB6F" w14:textId="77777777" w:rsidR="00A203C7" w:rsidRPr="008F7E4E" w:rsidRDefault="00A203C7" w:rsidP="009A0B13">
      <w:pPr>
        <w:spacing w:after="0" w:line="240" w:lineRule="auto"/>
        <w:ind w:hanging="11"/>
        <w:jc w:val="both"/>
        <w:rPr>
          <w:rFonts w:ascii="Arial" w:eastAsia="Calibri" w:hAnsi="Arial" w:cs="Arial"/>
          <w:b/>
          <w:sz w:val="24"/>
          <w:szCs w:val="24"/>
        </w:rPr>
      </w:pPr>
    </w:p>
    <w:p w14:paraId="081AAE48" w14:textId="77777777" w:rsidR="00A203C7" w:rsidRPr="008F7E4E" w:rsidRDefault="00A203C7" w:rsidP="009A0B13">
      <w:pPr>
        <w:spacing w:after="0" w:line="240" w:lineRule="auto"/>
        <w:ind w:hanging="11"/>
        <w:jc w:val="both"/>
        <w:rPr>
          <w:rFonts w:ascii="Arial" w:eastAsia="Calibri" w:hAnsi="Arial" w:cs="Arial"/>
          <w:b/>
          <w:sz w:val="24"/>
          <w:szCs w:val="24"/>
        </w:rPr>
      </w:pPr>
    </w:p>
    <w:p w14:paraId="5108BAFF" w14:textId="77777777" w:rsidR="00A203C7" w:rsidRPr="008F7E4E" w:rsidRDefault="00A203C7" w:rsidP="009A0B13">
      <w:pPr>
        <w:spacing w:after="0" w:line="240" w:lineRule="auto"/>
        <w:ind w:hanging="11"/>
        <w:jc w:val="both"/>
        <w:rPr>
          <w:rFonts w:ascii="Arial" w:eastAsia="Calibri" w:hAnsi="Arial" w:cs="Arial"/>
          <w:b/>
          <w:sz w:val="24"/>
          <w:szCs w:val="24"/>
        </w:rPr>
      </w:pPr>
    </w:p>
    <w:p w14:paraId="353C0071" w14:textId="6F0880B6" w:rsidR="00AE340D" w:rsidRPr="008F7E4E" w:rsidRDefault="00AE340D" w:rsidP="009A0B13">
      <w:pPr>
        <w:spacing w:after="0" w:line="259" w:lineRule="auto"/>
        <w:ind w:left="10" w:hanging="10"/>
        <w:contextualSpacing/>
        <w:jc w:val="center"/>
        <w:rPr>
          <w:rFonts w:ascii="Arial" w:eastAsia="Calibri" w:hAnsi="Arial" w:cs="Arial"/>
          <w:b/>
          <w:sz w:val="24"/>
          <w:szCs w:val="24"/>
        </w:rPr>
      </w:pPr>
      <w:r w:rsidRPr="008F7E4E">
        <w:rPr>
          <w:rFonts w:ascii="Arial" w:eastAsia="Calibri" w:hAnsi="Arial" w:cs="Arial"/>
          <w:b/>
          <w:sz w:val="24"/>
          <w:szCs w:val="24"/>
        </w:rPr>
        <w:t>5. VAIKO GEROVĖS KOMISIJOS 2024 METŲ VEIKLOS PROGRAMA</w:t>
      </w:r>
    </w:p>
    <w:p w14:paraId="5108A410" w14:textId="77777777" w:rsidR="003531F7" w:rsidRPr="008F7E4E" w:rsidRDefault="003531F7" w:rsidP="009A0B13">
      <w:pPr>
        <w:spacing w:after="0" w:line="240" w:lineRule="auto"/>
        <w:ind w:left="10" w:hanging="10"/>
        <w:jc w:val="center"/>
        <w:rPr>
          <w:rFonts w:ascii="Arial" w:eastAsia="Calibri" w:hAnsi="Arial" w:cs="Arial"/>
          <w:b/>
          <w:sz w:val="24"/>
          <w:szCs w:val="24"/>
        </w:rPr>
      </w:pPr>
    </w:p>
    <w:p w14:paraId="59E9C37E" w14:textId="1F5BDCB2" w:rsidR="00AE340D" w:rsidRPr="008F7E4E" w:rsidRDefault="00AE340D" w:rsidP="00D93C17">
      <w:pPr>
        <w:spacing w:after="0" w:line="360" w:lineRule="auto"/>
        <w:ind w:left="10" w:firstLine="1124"/>
        <w:jc w:val="both"/>
        <w:rPr>
          <w:rFonts w:ascii="Arial" w:hAnsi="Arial" w:cs="Arial"/>
          <w:b/>
          <w:sz w:val="24"/>
          <w:szCs w:val="24"/>
          <w:lang w:eastAsia="lt-LT"/>
        </w:rPr>
      </w:pPr>
      <w:r w:rsidRPr="008F7E4E">
        <w:rPr>
          <w:rFonts w:ascii="Arial" w:eastAsia="Calibri" w:hAnsi="Arial" w:cs="Arial"/>
          <w:b/>
          <w:sz w:val="24"/>
          <w:szCs w:val="24"/>
        </w:rPr>
        <w:t>202</w:t>
      </w:r>
      <w:r w:rsidR="004326F2" w:rsidRPr="008F7E4E">
        <w:rPr>
          <w:rFonts w:ascii="Arial" w:eastAsia="Calibri" w:hAnsi="Arial" w:cs="Arial"/>
          <w:b/>
          <w:sz w:val="24"/>
          <w:szCs w:val="24"/>
        </w:rPr>
        <w:t>4</w:t>
      </w:r>
      <w:r w:rsidRPr="008F7E4E">
        <w:rPr>
          <w:rFonts w:ascii="Arial" w:eastAsia="Calibri" w:hAnsi="Arial" w:cs="Arial"/>
          <w:b/>
          <w:sz w:val="24"/>
          <w:szCs w:val="24"/>
        </w:rPr>
        <w:t xml:space="preserve"> metų</w:t>
      </w:r>
      <w:r w:rsidRPr="008F7E4E">
        <w:rPr>
          <w:rFonts w:ascii="Arial" w:hAnsi="Arial" w:cs="Arial"/>
          <w:b/>
          <w:sz w:val="24"/>
          <w:szCs w:val="24"/>
          <w:lang w:eastAsia="lt-LT"/>
        </w:rPr>
        <w:t xml:space="preserve"> veiklos analizė.</w:t>
      </w:r>
    </w:p>
    <w:p w14:paraId="77FDADCF" w14:textId="4338E6DF" w:rsidR="00AE340D" w:rsidRPr="008F7E4E" w:rsidRDefault="00AE340D" w:rsidP="00D93C17">
      <w:pPr>
        <w:spacing w:after="0" w:line="360" w:lineRule="auto"/>
        <w:ind w:left="10" w:firstLine="1124"/>
        <w:jc w:val="both"/>
        <w:rPr>
          <w:rFonts w:ascii="Arial" w:hAnsi="Arial" w:cs="Arial"/>
          <w:sz w:val="24"/>
          <w:szCs w:val="24"/>
          <w:lang w:eastAsia="lt-LT"/>
        </w:rPr>
      </w:pPr>
      <w:r w:rsidRPr="008F7E4E">
        <w:rPr>
          <w:rFonts w:ascii="Arial" w:hAnsi="Arial" w:cs="Arial"/>
          <w:sz w:val="24"/>
          <w:szCs w:val="24"/>
          <w:lang w:eastAsia="lt-LT"/>
        </w:rPr>
        <w:t>202</w:t>
      </w:r>
      <w:r w:rsidR="004326F2" w:rsidRPr="008F7E4E">
        <w:rPr>
          <w:rFonts w:ascii="Arial" w:hAnsi="Arial" w:cs="Arial"/>
          <w:sz w:val="24"/>
          <w:szCs w:val="24"/>
          <w:lang w:eastAsia="lt-LT"/>
        </w:rPr>
        <w:t>4</w:t>
      </w:r>
      <w:r w:rsidRPr="008F7E4E">
        <w:rPr>
          <w:rFonts w:ascii="Arial" w:hAnsi="Arial" w:cs="Arial"/>
          <w:sz w:val="24"/>
          <w:szCs w:val="24"/>
          <w:lang w:eastAsia="lt-LT"/>
        </w:rPr>
        <w:t xml:space="preserve"> m. gimnazijoje mokėsi 3</w:t>
      </w:r>
      <w:r w:rsidR="00B1440B" w:rsidRPr="008F7E4E">
        <w:rPr>
          <w:rFonts w:ascii="Arial" w:hAnsi="Arial" w:cs="Arial"/>
          <w:sz w:val="24"/>
          <w:szCs w:val="24"/>
          <w:lang w:eastAsia="lt-LT"/>
        </w:rPr>
        <w:t>5</w:t>
      </w:r>
      <w:r w:rsidRPr="008F7E4E">
        <w:rPr>
          <w:rFonts w:ascii="Arial" w:hAnsi="Arial" w:cs="Arial"/>
          <w:sz w:val="24"/>
          <w:szCs w:val="24"/>
          <w:lang w:eastAsia="lt-LT"/>
        </w:rPr>
        <w:t xml:space="preserve"> specialiųjų poreikių mokini</w:t>
      </w:r>
      <w:r w:rsidR="00D333DE" w:rsidRPr="008F7E4E">
        <w:rPr>
          <w:rFonts w:ascii="Arial" w:hAnsi="Arial" w:cs="Arial"/>
          <w:sz w:val="24"/>
          <w:szCs w:val="24"/>
          <w:lang w:eastAsia="lt-LT"/>
        </w:rPr>
        <w:t>ai</w:t>
      </w:r>
      <w:r w:rsidR="00B1440B" w:rsidRPr="008F7E4E">
        <w:rPr>
          <w:rFonts w:ascii="Arial" w:hAnsi="Arial" w:cs="Arial"/>
          <w:sz w:val="24"/>
          <w:szCs w:val="24"/>
          <w:lang w:eastAsia="lt-LT"/>
        </w:rPr>
        <w:t>.</w:t>
      </w:r>
      <w:r w:rsidRPr="008F7E4E">
        <w:rPr>
          <w:rFonts w:ascii="Arial" w:hAnsi="Arial" w:cs="Arial"/>
          <w:sz w:val="24"/>
          <w:szCs w:val="24"/>
          <w:lang w:eastAsia="lt-LT"/>
        </w:rPr>
        <w:t xml:space="preserve"> Mokėsi </w:t>
      </w:r>
      <w:r w:rsidR="00B1440B" w:rsidRPr="008F7E4E">
        <w:rPr>
          <w:rFonts w:ascii="Arial" w:hAnsi="Arial" w:cs="Arial"/>
          <w:sz w:val="24"/>
          <w:szCs w:val="24"/>
          <w:lang w:eastAsia="lt-LT"/>
        </w:rPr>
        <w:t>7</w:t>
      </w:r>
      <w:r w:rsidRPr="008F7E4E">
        <w:rPr>
          <w:rFonts w:ascii="Arial" w:hAnsi="Arial" w:cs="Arial"/>
          <w:sz w:val="24"/>
          <w:szCs w:val="24"/>
          <w:lang w:eastAsia="lt-LT"/>
        </w:rPr>
        <w:t xml:space="preserve"> mokiniai, turintys didelius SUP, 2</w:t>
      </w:r>
      <w:r w:rsidR="00B1440B" w:rsidRPr="008F7E4E">
        <w:rPr>
          <w:rFonts w:ascii="Arial" w:hAnsi="Arial" w:cs="Arial"/>
          <w:sz w:val="24"/>
          <w:szCs w:val="24"/>
          <w:lang w:eastAsia="lt-LT"/>
        </w:rPr>
        <w:t>4</w:t>
      </w:r>
      <w:r w:rsidRPr="008F7E4E">
        <w:rPr>
          <w:rFonts w:ascii="Arial" w:hAnsi="Arial" w:cs="Arial"/>
          <w:sz w:val="24"/>
          <w:szCs w:val="24"/>
          <w:lang w:eastAsia="lt-LT"/>
        </w:rPr>
        <w:t xml:space="preserve"> mokiniai, turintys vidutinius SUP ir 2 mokiniai, turintys nedidelius SUP, IU skyriuje </w:t>
      </w:r>
      <w:r w:rsidR="003F705E" w:rsidRPr="008F7E4E">
        <w:rPr>
          <w:rFonts w:ascii="Arial" w:hAnsi="Arial" w:cs="Arial"/>
          <w:sz w:val="24"/>
          <w:szCs w:val="24"/>
          <w:lang w:eastAsia="lt-LT"/>
        </w:rPr>
        <w:t xml:space="preserve">- </w:t>
      </w:r>
      <w:r w:rsidR="00B1440B" w:rsidRPr="008F7E4E">
        <w:rPr>
          <w:rFonts w:ascii="Arial" w:hAnsi="Arial" w:cs="Arial"/>
          <w:sz w:val="24"/>
          <w:szCs w:val="24"/>
          <w:lang w:eastAsia="lt-LT"/>
        </w:rPr>
        <w:t>1</w:t>
      </w:r>
      <w:r w:rsidRPr="008F7E4E">
        <w:rPr>
          <w:rFonts w:ascii="Arial" w:hAnsi="Arial" w:cs="Arial"/>
          <w:sz w:val="24"/>
          <w:szCs w:val="24"/>
          <w:lang w:eastAsia="lt-LT"/>
        </w:rPr>
        <w:t xml:space="preserve"> vaika</w:t>
      </w:r>
      <w:r w:rsidR="00B1440B" w:rsidRPr="008F7E4E">
        <w:rPr>
          <w:rFonts w:ascii="Arial" w:hAnsi="Arial" w:cs="Arial"/>
          <w:sz w:val="24"/>
          <w:szCs w:val="24"/>
          <w:lang w:eastAsia="lt-LT"/>
        </w:rPr>
        <w:t>s</w:t>
      </w:r>
      <w:r w:rsidRPr="008F7E4E">
        <w:rPr>
          <w:rFonts w:ascii="Arial" w:hAnsi="Arial" w:cs="Arial"/>
          <w:sz w:val="24"/>
          <w:szCs w:val="24"/>
          <w:lang w:eastAsia="lt-LT"/>
        </w:rPr>
        <w:t>, turint</w:t>
      </w:r>
      <w:r w:rsidR="00B1440B" w:rsidRPr="008F7E4E">
        <w:rPr>
          <w:rFonts w:ascii="Arial" w:hAnsi="Arial" w:cs="Arial"/>
          <w:sz w:val="24"/>
          <w:szCs w:val="24"/>
          <w:lang w:eastAsia="lt-LT"/>
        </w:rPr>
        <w:t>i</w:t>
      </w:r>
      <w:r w:rsidRPr="008F7E4E">
        <w:rPr>
          <w:rFonts w:ascii="Arial" w:hAnsi="Arial" w:cs="Arial"/>
          <w:sz w:val="24"/>
          <w:szCs w:val="24"/>
          <w:lang w:eastAsia="lt-LT"/>
        </w:rPr>
        <w:t>s didelius SUP</w:t>
      </w:r>
      <w:r w:rsidR="00B1440B" w:rsidRPr="008F7E4E">
        <w:rPr>
          <w:rFonts w:ascii="Arial" w:hAnsi="Arial" w:cs="Arial"/>
          <w:sz w:val="24"/>
          <w:szCs w:val="24"/>
          <w:lang w:eastAsia="lt-LT"/>
        </w:rPr>
        <w:t xml:space="preserve"> ir 1 vaikas, turintis vidutinius SUP</w:t>
      </w:r>
      <w:r w:rsidRPr="008F7E4E">
        <w:rPr>
          <w:rFonts w:ascii="Arial" w:hAnsi="Arial" w:cs="Arial"/>
          <w:sz w:val="24"/>
          <w:szCs w:val="24"/>
          <w:lang w:eastAsia="lt-LT"/>
        </w:rPr>
        <w:t>. Mokiniams pagalbą teikė specialusis pedagogas, logopedas, socialinis pedagogas, 3 mokytojo padėjėjai. Logopedo pagalba buvo teikiama 3</w:t>
      </w:r>
      <w:r w:rsidR="00B1440B" w:rsidRPr="008F7E4E">
        <w:rPr>
          <w:rFonts w:ascii="Arial" w:hAnsi="Arial" w:cs="Arial"/>
          <w:sz w:val="24"/>
          <w:szCs w:val="24"/>
          <w:lang w:eastAsia="lt-LT"/>
        </w:rPr>
        <w:t>8</w:t>
      </w:r>
      <w:r w:rsidRPr="008F7E4E">
        <w:rPr>
          <w:rFonts w:ascii="Arial" w:hAnsi="Arial" w:cs="Arial"/>
          <w:sz w:val="24"/>
          <w:szCs w:val="24"/>
          <w:lang w:eastAsia="lt-LT"/>
        </w:rPr>
        <w:t xml:space="preserve"> , specialiojo pedagogo - 16 , </w:t>
      </w:r>
      <w:r w:rsidR="007F777B" w:rsidRPr="008F7E4E">
        <w:rPr>
          <w:rFonts w:ascii="Arial" w:hAnsi="Arial" w:cs="Arial"/>
          <w:sz w:val="24"/>
          <w:szCs w:val="24"/>
          <w:lang w:eastAsia="lt-LT"/>
        </w:rPr>
        <w:t xml:space="preserve">socialinio pedagogo – 15 mokinių, </w:t>
      </w:r>
      <w:r w:rsidRPr="008F7E4E">
        <w:rPr>
          <w:rFonts w:ascii="Arial" w:hAnsi="Arial" w:cs="Arial"/>
          <w:sz w:val="24"/>
          <w:szCs w:val="24"/>
          <w:lang w:eastAsia="lt-LT"/>
        </w:rPr>
        <w:t xml:space="preserve">mokytojo padėjėjo - </w:t>
      </w:r>
      <w:r w:rsidR="00051144" w:rsidRPr="008F7E4E">
        <w:rPr>
          <w:rFonts w:ascii="Arial" w:hAnsi="Arial" w:cs="Arial"/>
          <w:sz w:val="24"/>
          <w:szCs w:val="24"/>
          <w:lang w:eastAsia="lt-LT"/>
        </w:rPr>
        <w:t>10</w:t>
      </w:r>
      <w:r w:rsidRPr="008F7E4E">
        <w:rPr>
          <w:rFonts w:ascii="Arial" w:hAnsi="Arial" w:cs="Arial"/>
          <w:sz w:val="24"/>
          <w:szCs w:val="24"/>
          <w:lang w:eastAsia="lt-LT"/>
        </w:rPr>
        <w:t xml:space="preserve"> mokini</w:t>
      </w:r>
      <w:r w:rsidR="00051144" w:rsidRPr="008F7E4E">
        <w:rPr>
          <w:rFonts w:ascii="Arial" w:hAnsi="Arial" w:cs="Arial"/>
          <w:sz w:val="24"/>
          <w:szCs w:val="24"/>
          <w:lang w:eastAsia="lt-LT"/>
        </w:rPr>
        <w:t>ų</w:t>
      </w:r>
      <w:r w:rsidRPr="008F7E4E">
        <w:rPr>
          <w:rFonts w:ascii="Arial" w:hAnsi="Arial" w:cs="Arial"/>
          <w:sz w:val="24"/>
          <w:szCs w:val="24"/>
          <w:lang w:eastAsia="lt-LT"/>
        </w:rPr>
        <w:t xml:space="preserve">. Vaiko gerovės komisijos nariai, ruošdamiesi sėkmingam </w:t>
      </w:r>
      <w:proofErr w:type="spellStart"/>
      <w:r w:rsidRPr="008F7E4E">
        <w:rPr>
          <w:rFonts w:ascii="Arial" w:hAnsi="Arial" w:cs="Arial"/>
          <w:sz w:val="24"/>
          <w:szCs w:val="24"/>
          <w:lang w:eastAsia="lt-LT"/>
        </w:rPr>
        <w:t>įtraukaus</w:t>
      </w:r>
      <w:proofErr w:type="spellEnd"/>
      <w:r w:rsidRPr="008F7E4E">
        <w:rPr>
          <w:rFonts w:ascii="Arial" w:hAnsi="Arial" w:cs="Arial"/>
          <w:sz w:val="24"/>
          <w:szCs w:val="24"/>
          <w:lang w:eastAsia="lt-LT"/>
        </w:rPr>
        <w:t xml:space="preserve"> ugdymo įgyvendinimui, dalyvavo mokymuose, seminaruose, konferencijose: </w:t>
      </w:r>
      <w:r w:rsidR="00051144" w:rsidRPr="008F7E4E">
        <w:rPr>
          <w:rFonts w:ascii="Arial" w:hAnsi="Arial" w:cs="Arial"/>
          <w:sz w:val="24"/>
          <w:szCs w:val="24"/>
          <w:lang w:eastAsia="lt-LT"/>
        </w:rPr>
        <w:t>„Konfliktinių situacijų sprendimas klasėje“,</w:t>
      </w:r>
      <w:r w:rsidR="00051144" w:rsidRPr="008F7E4E">
        <w:rPr>
          <w:rFonts w:ascii="Arial" w:hAnsi="Arial" w:cs="Arial"/>
          <w:sz w:val="20"/>
          <w:szCs w:val="20"/>
          <w:lang w:eastAsia="lt-LT"/>
        </w:rPr>
        <w:t xml:space="preserve"> </w:t>
      </w:r>
      <w:r w:rsidR="00051144" w:rsidRPr="008F7E4E">
        <w:rPr>
          <w:rFonts w:ascii="Arial" w:hAnsi="Arial" w:cs="Arial"/>
          <w:sz w:val="24"/>
          <w:szCs w:val="24"/>
          <w:lang w:eastAsia="lt-LT"/>
        </w:rPr>
        <w:t>„Skaitmeninės priemonės „</w:t>
      </w:r>
      <w:proofErr w:type="spellStart"/>
      <w:r w:rsidR="00051144" w:rsidRPr="008F7E4E">
        <w:rPr>
          <w:rFonts w:ascii="Arial" w:hAnsi="Arial" w:cs="Arial"/>
          <w:sz w:val="24"/>
          <w:szCs w:val="24"/>
          <w:lang w:eastAsia="lt-LT"/>
        </w:rPr>
        <w:t>LearningApps</w:t>
      </w:r>
      <w:proofErr w:type="spellEnd"/>
      <w:r w:rsidR="00051144" w:rsidRPr="008F7E4E">
        <w:rPr>
          <w:rFonts w:ascii="Arial" w:hAnsi="Arial" w:cs="Arial"/>
          <w:sz w:val="24"/>
          <w:szCs w:val="24"/>
          <w:lang w:eastAsia="lt-LT"/>
        </w:rPr>
        <w:t xml:space="preserve">“ ir </w:t>
      </w:r>
      <w:proofErr w:type="spellStart"/>
      <w:r w:rsidR="00051144" w:rsidRPr="008F7E4E">
        <w:rPr>
          <w:rFonts w:ascii="Arial" w:hAnsi="Arial" w:cs="Arial"/>
          <w:sz w:val="24"/>
          <w:szCs w:val="24"/>
          <w:lang w:eastAsia="lt-LT"/>
        </w:rPr>
        <w:t>Quizizz</w:t>
      </w:r>
      <w:proofErr w:type="spellEnd"/>
      <w:r w:rsidR="00051144" w:rsidRPr="008F7E4E">
        <w:rPr>
          <w:rFonts w:ascii="Arial" w:hAnsi="Arial" w:cs="Arial"/>
          <w:sz w:val="24"/>
          <w:szCs w:val="24"/>
          <w:lang w:eastAsia="lt-LT"/>
        </w:rPr>
        <w:t>“ įvairių dalykų mokytojams. Interaktyvių užduočių kūrimas paprastai ir greitai.“</w:t>
      </w:r>
      <w:r w:rsidR="00051144" w:rsidRPr="008F7E4E">
        <w:rPr>
          <w:rFonts w:ascii="Arial" w:hAnsi="Arial" w:cs="Arial"/>
          <w:sz w:val="20"/>
          <w:szCs w:val="20"/>
          <w:lang w:eastAsia="lt-LT"/>
        </w:rPr>
        <w:t xml:space="preserve"> </w:t>
      </w:r>
      <w:r w:rsidR="00051144" w:rsidRPr="008F7E4E">
        <w:rPr>
          <w:rFonts w:ascii="Arial" w:hAnsi="Arial" w:cs="Arial"/>
          <w:sz w:val="20"/>
          <w:szCs w:val="20"/>
        </w:rPr>
        <w:t xml:space="preserve">, </w:t>
      </w:r>
      <w:r w:rsidR="00051144" w:rsidRPr="008F7E4E">
        <w:rPr>
          <w:rFonts w:ascii="Arial" w:hAnsi="Arial" w:cs="Arial"/>
          <w:sz w:val="24"/>
          <w:szCs w:val="24"/>
        </w:rPr>
        <w:t>„</w:t>
      </w:r>
      <w:proofErr w:type="spellStart"/>
      <w:r w:rsidR="00051144" w:rsidRPr="008F7E4E">
        <w:rPr>
          <w:rFonts w:ascii="Arial" w:hAnsi="Arial" w:cs="Arial"/>
          <w:sz w:val="24"/>
          <w:szCs w:val="24"/>
        </w:rPr>
        <w:t>Įtraukties</w:t>
      </w:r>
      <w:proofErr w:type="spellEnd"/>
      <w:r w:rsidR="00051144" w:rsidRPr="008F7E4E">
        <w:rPr>
          <w:rFonts w:ascii="Arial" w:hAnsi="Arial" w:cs="Arial"/>
          <w:sz w:val="24"/>
          <w:szCs w:val="24"/>
        </w:rPr>
        <w:t xml:space="preserve"> </w:t>
      </w:r>
      <w:proofErr w:type="spellStart"/>
      <w:r w:rsidR="00051144" w:rsidRPr="008F7E4E">
        <w:rPr>
          <w:rFonts w:ascii="Arial" w:hAnsi="Arial" w:cs="Arial"/>
          <w:sz w:val="24"/>
          <w:szCs w:val="24"/>
        </w:rPr>
        <w:t>Tango</w:t>
      </w:r>
      <w:proofErr w:type="spellEnd"/>
      <w:r w:rsidR="00051144" w:rsidRPr="008F7E4E">
        <w:rPr>
          <w:rFonts w:ascii="Arial" w:hAnsi="Arial" w:cs="Arial"/>
          <w:sz w:val="24"/>
          <w:szCs w:val="24"/>
        </w:rPr>
        <w:t xml:space="preserve">“, „Santykio su </w:t>
      </w:r>
      <w:proofErr w:type="spellStart"/>
      <w:r w:rsidR="00051144" w:rsidRPr="008F7E4E">
        <w:rPr>
          <w:rFonts w:ascii="Arial" w:hAnsi="Arial" w:cs="Arial"/>
          <w:sz w:val="24"/>
          <w:szCs w:val="24"/>
        </w:rPr>
        <w:t>autistišku</w:t>
      </w:r>
      <w:proofErr w:type="spellEnd"/>
      <w:r w:rsidR="00051144" w:rsidRPr="008F7E4E">
        <w:rPr>
          <w:rFonts w:ascii="Arial" w:hAnsi="Arial" w:cs="Arial"/>
          <w:sz w:val="24"/>
          <w:szCs w:val="24"/>
        </w:rPr>
        <w:t xml:space="preserve"> asmeniu kūrimo principai – nuo kūdikystės iki senatvės“,  </w:t>
      </w:r>
      <w:r w:rsidR="00051144" w:rsidRPr="008F7E4E">
        <w:rPr>
          <w:rFonts w:ascii="Arial" w:hAnsi="Arial" w:cs="Arial"/>
          <w:sz w:val="24"/>
          <w:szCs w:val="24"/>
          <w:lang w:eastAsia="lt-LT"/>
        </w:rPr>
        <w:t>„</w:t>
      </w:r>
      <w:proofErr w:type="spellStart"/>
      <w:r w:rsidR="00051144" w:rsidRPr="008F7E4E">
        <w:rPr>
          <w:rFonts w:ascii="Arial" w:hAnsi="Arial" w:cs="Arial"/>
          <w:sz w:val="24"/>
          <w:szCs w:val="24"/>
          <w:lang w:eastAsia="lt-LT"/>
        </w:rPr>
        <w:t>Įtraukusis</w:t>
      </w:r>
      <w:proofErr w:type="spellEnd"/>
      <w:r w:rsidR="00051144" w:rsidRPr="008F7E4E">
        <w:rPr>
          <w:rFonts w:ascii="Arial" w:hAnsi="Arial" w:cs="Arial"/>
          <w:sz w:val="24"/>
          <w:szCs w:val="24"/>
          <w:lang w:eastAsia="lt-LT"/>
        </w:rPr>
        <w:t xml:space="preserve"> ugdymas: bendradarbiavimas dėl kiekvieno vaiko sėkmės“</w:t>
      </w:r>
      <w:r w:rsidR="00C44DC8" w:rsidRPr="008F7E4E">
        <w:rPr>
          <w:rFonts w:ascii="Arial" w:hAnsi="Arial" w:cs="Arial"/>
          <w:sz w:val="24"/>
          <w:szCs w:val="24"/>
          <w:lang w:eastAsia="lt-LT"/>
        </w:rPr>
        <w:t>,</w:t>
      </w:r>
      <w:r w:rsidR="00C44DC8" w:rsidRPr="008F7E4E">
        <w:rPr>
          <w:rFonts w:ascii="Arial" w:hAnsi="Arial" w:cs="Arial"/>
          <w:sz w:val="24"/>
          <w:szCs w:val="24"/>
        </w:rPr>
        <w:t xml:space="preserve"> „ Socialinis pedagogas šiandien ir rytoj“, </w:t>
      </w:r>
      <w:r w:rsidR="00C44DC8" w:rsidRPr="008F7E4E">
        <w:rPr>
          <w:rFonts w:ascii="Arial" w:hAnsi="Arial" w:cs="Arial"/>
          <w:sz w:val="24"/>
          <w:szCs w:val="24"/>
          <w:lang w:eastAsia="lt-LT"/>
        </w:rPr>
        <w:t xml:space="preserve"> </w:t>
      </w:r>
      <w:r w:rsidR="00C44DC8" w:rsidRPr="008F7E4E">
        <w:rPr>
          <w:rFonts w:ascii="Arial" w:hAnsi="Arial" w:cs="Arial"/>
          <w:sz w:val="24"/>
          <w:szCs w:val="24"/>
        </w:rPr>
        <w:t>„ Vaiko gerovės komisijos darbo praktiniai aspektai. Kaip padėti vaikui?“ ir kt.</w:t>
      </w:r>
    </w:p>
    <w:p w14:paraId="1F5EA241" w14:textId="19433C9F" w:rsidR="00D333DE" w:rsidRPr="00D93C17" w:rsidRDefault="00D333DE" w:rsidP="00D93C17">
      <w:pPr>
        <w:shd w:val="clear" w:color="auto" w:fill="FFFFFF"/>
        <w:spacing w:after="0" w:line="360" w:lineRule="auto"/>
        <w:ind w:firstLine="1134"/>
        <w:jc w:val="both"/>
        <w:rPr>
          <w:rFonts w:ascii="Arial" w:hAnsi="Arial" w:cs="Arial"/>
          <w:sz w:val="24"/>
          <w:szCs w:val="24"/>
          <w:lang w:eastAsia="lt-LT"/>
        </w:rPr>
      </w:pPr>
      <w:r w:rsidRPr="00D93C17">
        <w:rPr>
          <w:rFonts w:ascii="Arial" w:hAnsi="Arial" w:cs="Arial"/>
          <w:sz w:val="24"/>
          <w:szCs w:val="24"/>
          <w:lang w:eastAsia="lt-LT"/>
        </w:rPr>
        <w:t xml:space="preserve">2024 m. vyko 14 VGK posėdžių. Posėdžiuose buvo aptariami pritaikytų ir individualizuotų programų rengimo, VGK veiklos plano rengimo, patyčių ir adaptacijos tyrimų, mokinių vertinimo PPT klausimai. VGK posėdyje aptartas  pagalbos mokiniui specialistų susitikimų grafikas su SUP turinčių mokinių tėvais, kad aptarti vaikų individualius ugdymo planus, supažindinti su specialistų teikiama pagalba ir pagalbos teikimo kryptimis. </w:t>
      </w:r>
      <w:r w:rsidR="00AE03FD" w:rsidRPr="00D93C17">
        <w:rPr>
          <w:rFonts w:ascii="Arial" w:hAnsi="Arial" w:cs="Arial"/>
          <w:sz w:val="24"/>
          <w:szCs w:val="24"/>
          <w:lang w:eastAsia="lt-LT"/>
        </w:rPr>
        <w:t>I</w:t>
      </w:r>
      <w:r w:rsidRPr="00D93C17">
        <w:rPr>
          <w:rFonts w:ascii="Arial" w:hAnsi="Arial" w:cs="Arial"/>
          <w:sz w:val="24"/>
          <w:szCs w:val="24"/>
          <w:lang w:eastAsia="lt-LT"/>
        </w:rPr>
        <w:t>ndividualiuose pokalbiuose su pagalbos mokiniui specialistais dalyvavo 22 tėvai.</w:t>
      </w:r>
      <w:r w:rsidR="00AE03FD" w:rsidRPr="00D93C17">
        <w:rPr>
          <w:rFonts w:ascii="Arial" w:hAnsi="Arial" w:cs="Arial"/>
          <w:sz w:val="24"/>
          <w:szCs w:val="24"/>
          <w:lang w:eastAsia="lt-LT"/>
        </w:rPr>
        <w:t xml:space="preserve"> </w:t>
      </w:r>
      <w:r w:rsidRPr="00D93C17">
        <w:rPr>
          <w:rFonts w:ascii="Arial" w:hAnsi="Arial" w:cs="Arial"/>
          <w:sz w:val="24"/>
          <w:szCs w:val="24"/>
          <w:lang w:eastAsia="lt-LT"/>
        </w:rPr>
        <w:t xml:space="preserve">4 posėdžiuose aptarti tam tikro laikotarpio mokinių mokymosi rezultatai, numatyta pagalba. 2 mokiniams parengti Individualūs pagalbos mokiniui planai. </w:t>
      </w:r>
    </w:p>
    <w:p w14:paraId="24999AE2" w14:textId="4E64D2AA" w:rsidR="00D333DE" w:rsidRPr="00D93C17" w:rsidRDefault="00D333DE" w:rsidP="00D93C17">
      <w:pPr>
        <w:shd w:val="clear" w:color="auto" w:fill="FFFFFF"/>
        <w:spacing w:after="0" w:line="360" w:lineRule="auto"/>
        <w:jc w:val="both"/>
        <w:rPr>
          <w:rFonts w:ascii="Arial" w:hAnsi="Arial" w:cs="Arial"/>
          <w:sz w:val="24"/>
          <w:szCs w:val="24"/>
        </w:rPr>
      </w:pPr>
      <w:r w:rsidRPr="00D93C17">
        <w:rPr>
          <w:rFonts w:ascii="Arial" w:hAnsi="Arial" w:cs="Arial"/>
          <w:sz w:val="24"/>
          <w:szCs w:val="24"/>
          <w:lang w:eastAsia="lt-LT"/>
        </w:rPr>
        <w:lastRenderedPageBreak/>
        <w:t>Parengtas Skaistgirio gimnazijos Vaiko gerovės komisijos, funkcijų, sudarymo ir jos darbo organizavimo tvarkos aprašas. Aptarti dalyvavimo įvairiuose renginiuose ir akcijose klausimai. VGK nariai organizavo</w:t>
      </w:r>
      <w:r w:rsidRPr="00D93C17">
        <w:rPr>
          <w:rFonts w:ascii="Arial" w:hAnsi="Arial" w:cs="Arial"/>
          <w:spacing w:val="5"/>
          <w:kern w:val="2"/>
          <w:sz w:val="24"/>
          <w:szCs w:val="24"/>
        </w:rPr>
        <w:t xml:space="preserve"> respublikinę specialiųjų ugdymosi poreikių mokinių konferenciją „Mano pasaulis – tautosakos skrynią atvėrus“, kurioje</w:t>
      </w:r>
      <w:r w:rsidRPr="00D93C17">
        <w:rPr>
          <w:rFonts w:ascii="Arial" w:hAnsi="Arial" w:cs="Arial"/>
          <w:sz w:val="24"/>
          <w:szCs w:val="24"/>
        </w:rPr>
        <w:t xml:space="preserve"> dalyvavo mokiniai iš Radviliškio Gražinos pagrindinės mokyklos, Joniškio Mato </w:t>
      </w:r>
      <w:proofErr w:type="spellStart"/>
      <w:r w:rsidRPr="00D93C17">
        <w:rPr>
          <w:rFonts w:ascii="Arial" w:hAnsi="Arial" w:cs="Arial"/>
          <w:sz w:val="24"/>
          <w:szCs w:val="24"/>
        </w:rPr>
        <w:t>Slančiausko</w:t>
      </w:r>
      <w:proofErr w:type="spellEnd"/>
      <w:r w:rsidRPr="00D93C17">
        <w:rPr>
          <w:rFonts w:ascii="Arial" w:hAnsi="Arial" w:cs="Arial"/>
          <w:sz w:val="24"/>
          <w:szCs w:val="24"/>
        </w:rPr>
        <w:t xml:space="preserve"> progimnazijos, Joniškio r. Žagarės gimnazijos ir Skaistgirio gimnazijos. Iš viso pristatyta 17 pranešimų. Skaistgirio gimnazijos 12 SUP turinčių mokinių parengė ir pristatė 8 pranešimus.</w:t>
      </w:r>
    </w:p>
    <w:p w14:paraId="1325B988" w14:textId="7E29D708" w:rsidR="00AE340D" w:rsidRPr="008F7E4E" w:rsidRDefault="00D333DE" w:rsidP="00D93C17">
      <w:pPr>
        <w:shd w:val="clear" w:color="auto" w:fill="FFFFFF"/>
        <w:spacing w:after="0" w:line="360" w:lineRule="auto"/>
        <w:jc w:val="both"/>
        <w:rPr>
          <w:rFonts w:ascii="Arial" w:hAnsi="Arial" w:cs="Arial"/>
          <w:sz w:val="24"/>
          <w:szCs w:val="24"/>
        </w:rPr>
      </w:pPr>
      <w:r w:rsidRPr="00D93C17">
        <w:rPr>
          <w:rFonts w:ascii="Arial" w:hAnsi="Arial" w:cs="Arial"/>
          <w:sz w:val="24"/>
          <w:szCs w:val="24"/>
          <w:lang w:eastAsia="lt-LT"/>
        </w:rPr>
        <w:t>VGK inicijavo kreipimąsi į Valstybės teisių apsaugos ir įvaikinimo tarnybos prie Socialinės apsaugos ir darbo ministerijos Šiaulių apskrities vaiko teisių apsaugos skyrių dėl galimų vaiko teisių ir interesų pažeidimų</w:t>
      </w:r>
      <w:r w:rsidR="00AE03FD" w:rsidRPr="00D93C17">
        <w:rPr>
          <w:rFonts w:ascii="Arial" w:hAnsi="Arial" w:cs="Arial"/>
          <w:sz w:val="24"/>
          <w:szCs w:val="24"/>
          <w:lang w:eastAsia="lt-LT"/>
        </w:rPr>
        <w:t xml:space="preserve">. </w:t>
      </w:r>
      <w:r w:rsidRPr="00D93C17">
        <w:rPr>
          <w:rFonts w:ascii="Arial" w:hAnsi="Arial" w:cs="Arial"/>
          <w:sz w:val="24"/>
          <w:szCs w:val="24"/>
          <w:lang w:eastAsia="lt-LT"/>
        </w:rPr>
        <w:t>Suorganizuoti 2 susitikimai su Joniškio r. komisariato policijos pareigūnai</w:t>
      </w:r>
      <w:r w:rsidR="00AE03FD" w:rsidRPr="00D93C17">
        <w:rPr>
          <w:rFonts w:ascii="Arial" w:hAnsi="Arial" w:cs="Arial"/>
          <w:sz w:val="24"/>
          <w:szCs w:val="24"/>
          <w:lang w:eastAsia="lt-LT"/>
        </w:rPr>
        <w:t xml:space="preserve">s dėl </w:t>
      </w:r>
      <w:r w:rsidRPr="00D93C17">
        <w:rPr>
          <w:rFonts w:ascii="Arial" w:hAnsi="Arial" w:cs="Arial"/>
          <w:sz w:val="24"/>
          <w:szCs w:val="24"/>
          <w:lang w:eastAsia="lt-LT"/>
        </w:rPr>
        <w:t xml:space="preserve"> pažeidim</w:t>
      </w:r>
      <w:r w:rsidR="00AE03FD" w:rsidRPr="00D93C17">
        <w:rPr>
          <w:rFonts w:ascii="Arial" w:hAnsi="Arial" w:cs="Arial"/>
          <w:sz w:val="24"/>
          <w:szCs w:val="24"/>
          <w:lang w:eastAsia="lt-LT"/>
        </w:rPr>
        <w:t>ų</w:t>
      </w:r>
      <w:r w:rsidRPr="00D93C17">
        <w:rPr>
          <w:rFonts w:ascii="Arial" w:hAnsi="Arial" w:cs="Arial"/>
          <w:sz w:val="24"/>
          <w:szCs w:val="24"/>
          <w:lang w:eastAsia="lt-LT"/>
        </w:rPr>
        <w:t>, rūkym</w:t>
      </w:r>
      <w:r w:rsidR="00AE03FD" w:rsidRPr="00D93C17">
        <w:rPr>
          <w:rFonts w:ascii="Arial" w:hAnsi="Arial" w:cs="Arial"/>
          <w:sz w:val="24"/>
          <w:szCs w:val="24"/>
          <w:lang w:eastAsia="lt-LT"/>
        </w:rPr>
        <w:t>o</w:t>
      </w:r>
      <w:r w:rsidRPr="00D93C17">
        <w:rPr>
          <w:rFonts w:ascii="Arial" w:hAnsi="Arial" w:cs="Arial"/>
          <w:sz w:val="24"/>
          <w:szCs w:val="24"/>
          <w:lang w:eastAsia="lt-LT"/>
        </w:rPr>
        <w:t>, narkotinių medžiagų vartojim</w:t>
      </w:r>
      <w:r w:rsidR="00AE03FD" w:rsidRPr="00D93C17">
        <w:rPr>
          <w:rFonts w:ascii="Arial" w:hAnsi="Arial" w:cs="Arial"/>
          <w:sz w:val="24"/>
          <w:szCs w:val="24"/>
          <w:lang w:eastAsia="lt-LT"/>
        </w:rPr>
        <w:t>o</w:t>
      </w:r>
      <w:r w:rsidRPr="00D93C17">
        <w:rPr>
          <w:rFonts w:ascii="Arial" w:hAnsi="Arial" w:cs="Arial"/>
          <w:sz w:val="24"/>
          <w:szCs w:val="24"/>
          <w:lang w:eastAsia="lt-LT"/>
        </w:rPr>
        <w:t>, atsakomybė</w:t>
      </w:r>
      <w:r w:rsidR="00AE03FD" w:rsidRPr="00D93C17">
        <w:rPr>
          <w:rFonts w:ascii="Arial" w:hAnsi="Arial" w:cs="Arial"/>
          <w:sz w:val="24"/>
          <w:szCs w:val="24"/>
          <w:lang w:eastAsia="lt-LT"/>
        </w:rPr>
        <w:t>s</w:t>
      </w:r>
      <w:r w:rsidRPr="00D93C17">
        <w:rPr>
          <w:rFonts w:ascii="Arial" w:hAnsi="Arial" w:cs="Arial"/>
          <w:sz w:val="24"/>
          <w:szCs w:val="24"/>
          <w:lang w:eastAsia="lt-LT"/>
        </w:rPr>
        <w:t>, saug</w:t>
      </w:r>
      <w:r w:rsidR="00AE03FD" w:rsidRPr="00D93C17">
        <w:rPr>
          <w:rFonts w:ascii="Arial" w:hAnsi="Arial" w:cs="Arial"/>
          <w:sz w:val="24"/>
          <w:szCs w:val="24"/>
          <w:lang w:eastAsia="lt-LT"/>
        </w:rPr>
        <w:t>a</w:t>
      </w:r>
      <w:r w:rsidRPr="00D93C17">
        <w:rPr>
          <w:rFonts w:ascii="Arial" w:hAnsi="Arial" w:cs="Arial"/>
          <w:sz w:val="24"/>
          <w:szCs w:val="24"/>
          <w:lang w:eastAsia="lt-LT"/>
        </w:rPr>
        <w:t>us eism</w:t>
      </w:r>
      <w:r w:rsidR="00AE03FD" w:rsidRPr="00D93C17">
        <w:rPr>
          <w:rFonts w:ascii="Arial" w:hAnsi="Arial" w:cs="Arial"/>
          <w:sz w:val="24"/>
          <w:szCs w:val="24"/>
          <w:lang w:eastAsia="lt-LT"/>
        </w:rPr>
        <w:t>o</w:t>
      </w:r>
      <w:r w:rsidRPr="00D93C17">
        <w:rPr>
          <w:rFonts w:ascii="Arial" w:hAnsi="Arial" w:cs="Arial"/>
          <w:sz w:val="24"/>
          <w:szCs w:val="24"/>
          <w:lang w:eastAsia="lt-LT"/>
        </w:rPr>
        <w:t>.</w:t>
      </w:r>
      <w:r w:rsidR="00AE340D" w:rsidRPr="00D93C17">
        <w:rPr>
          <w:rFonts w:ascii="Arial" w:hAnsi="Arial" w:cs="Arial"/>
          <w:sz w:val="24"/>
          <w:szCs w:val="24"/>
          <w:lang w:eastAsia="lt-LT"/>
        </w:rPr>
        <w:t xml:space="preserve"> Įgyvendinamas </w:t>
      </w:r>
      <w:r w:rsidR="00AE340D" w:rsidRPr="008F7E4E">
        <w:rPr>
          <w:rFonts w:ascii="Arial" w:hAnsi="Arial" w:cs="Arial"/>
          <w:sz w:val="24"/>
          <w:szCs w:val="24"/>
          <w:lang w:eastAsia="lt-LT"/>
        </w:rPr>
        <w:t xml:space="preserve">saugios aplinkos projektas, kurio metu mokytojai stebi mokinių elgesį ir drausmę pertraukų metu, vykdomas mokinių palydėjimas į autobusą, vykdoma mokinių priežiūra pailgintoje dienos grupėje. </w:t>
      </w:r>
    </w:p>
    <w:p w14:paraId="294B5A25" w14:textId="4105ADA0" w:rsidR="00AE340D" w:rsidRPr="008F7E4E" w:rsidRDefault="00AE340D" w:rsidP="00D93C17">
      <w:pPr>
        <w:spacing w:after="0" w:line="360" w:lineRule="auto"/>
        <w:ind w:firstLine="1134"/>
        <w:jc w:val="both"/>
        <w:rPr>
          <w:rFonts w:ascii="Arial" w:hAnsi="Arial" w:cs="Arial"/>
          <w:sz w:val="24"/>
          <w:szCs w:val="24"/>
          <w:lang w:eastAsia="lt-LT"/>
        </w:rPr>
      </w:pPr>
      <w:r w:rsidRPr="008F7E4E">
        <w:rPr>
          <w:rFonts w:ascii="Arial" w:hAnsi="Arial" w:cs="Arial"/>
          <w:sz w:val="24"/>
          <w:szCs w:val="24"/>
        </w:rPr>
        <w:t xml:space="preserve"> </w:t>
      </w:r>
      <w:r w:rsidRPr="008F7E4E">
        <w:rPr>
          <w:rFonts w:ascii="Arial" w:hAnsi="Arial" w:cs="Arial"/>
          <w:sz w:val="24"/>
          <w:szCs w:val="24"/>
          <w:lang w:eastAsia="lt-LT"/>
        </w:rPr>
        <w:t>Lyginant 202</w:t>
      </w:r>
      <w:r w:rsidR="000D4368" w:rsidRPr="008F7E4E">
        <w:rPr>
          <w:rFonts w:ascii="Arial" w:hAnsi="Arial" w:cs="Arial"/>
          <w:sz w:val="24"/>
          <w:szCs w:val="24"/>
          <w:lang w:eastAsia="lt-LT"/>
        </w:rPr>
        <w:t>3</w:t>
      </w:r>
      <w:r w:rsidRPr="008F7E4E">
        <w:rPr>
          <w:rFonts w:ascii="Arial" w:hAnsi="Arial" w:cs="Arial"/>
          <w:sz w:val="24"/>
          <w:szCs w:val="24"/>
          <w:lang w:eastAsia="lt-LT"/>
        </w:rPr>
        <w:t>-202</w:t>
      </w:r>
      <w:r w:rsidR="000D4368" w:rsidRPr="008F7E4E">
        <w:rPr>
          <w:rFonts w:ascii="Arial" w:hAnsi="Arial" w:cs="Arial"/>
          <w:sz w:val="24"/>
          <w:szCs w:val="24"/>
          <w:lang w:eastAsia="lt-LT"/>
        </w:rPr>
        <w:t>4</w:t>
      </w:r>
      <w:r w:rsidRPr="008F7E4E">
        <w:rPr>
          <w:rFonts w:ascii="Arial" w:hAnsi="Arial" w:cs="Arial"/>
          <w:sz w:val="24"/>
          <w:szCs w:val="24"/>
          <w:lang w:eastAsia="lt-LT"/>
        </w:rPr>
        <w:t xml:space="preserve"> ir 202</w:t>
      </w:r>
      <w:r w:rsidR="000D4368" w:rsidRPr="008F7E4E">
        <w:rPr>
          <w:rFonts w:ascii="Arial" w:hAnsi="Arial" w:cs="Arial"/>
          <w:sz w:val="24"/>
          <w:szCs w:val="24"/>
          <w:lang w:eastAsia="lt-LT"/>
        </w:rPr>
        <w:t>4</w:t>
      </w:r>
      <w:r w:rsidRPr="008F7E4E">
        <w:rPr>
          <w:rFonts w:ascii="Arial" w:hAnsi="Arial" w:cs="Arial"/>
          <w:sz w:val="24"/>
          <w:szCs w:val="24"/>
          <w:lang w:eastAsia="lt-LT"/>
        </w:rPr>
        <w:t>-202</w:t>
      </w:r>
      <w:r w:rsidR="000D4368" w:rsidRPr="008F7E4E">
        <w:rPr>
          <w:rFonts w:ascii="Arial" w:hAnsi="Arial" w:cs="Arial"/>
          <w:sz w:val="24"/>
          <w:szCs w:val="24"/>
          <w:lang w:eastAsia="lt-LT"/>
        </w:rPr>
        <w:t>5</w:t>
      </w:r>
      <w:r w:rsidRPr="008F7E4E">
        <w:rPr>
          <w:rFonts w:ascii="Arial" w:hAnsi="Arial" w:cs="Arial"/>
          <w:sz w:val="24"/>
          <w:szCs w:val="24"/>
          <w:lang w:eastAsia="lt-LT"/>
        </w:rPr>
        <w:t xml:space="preserve"> m. m. pirmojo pusmečio rezultatus, pastebimas </w:t>
      </w:r>
      <w:r w:rsidR="000D4368" w:rsidRPr="008F7E4E">
        <w:rPr>
          <w:rFonts w:ascii="Arial" w:hAnsi="Arial" w:cs="Arial"/>
          <w:sz w:val="24"/>
          <w:szCs w:val="24"/>
          <w:lang w:eastAsia="lt-LT"/>
        </w:rPr>
        <w:t>pamokų lankomumo pablogėjimas</w:t>
      </w:r>
      <w:r w:rsidRPr="008F7E4E">
        <w:rPr>
          <w:rFonts w:ascii="Arial" w:hAnsi="Arial" w:cs="Arial"/>
          <w:sz w:val="24"/>
          <w:szCs w:val="24"/>
          <w:lang w:eastAsia="lt-LT"/>
        </w:rPr>
        <w:t xml:space="preserve">, t. y . </w:t>
      </w:r>
      <w:r w:rsidR="000D4368" w:rsidRPr="008F7E4E">
        <w:rPr>
          <w:rFonts w:ascii="Arial" w:hAnsi="Arial" w:cs="Arial"/>
          <w:sz w:val="24"/>
          <w:szCs w:val="24"/>
          <w:lang w:eastAsia="lt-LT"/>
        </w:rPr>
        <w:t>padidėjo</w:t>
      </w:r>
      <w:r w:rsidRPr="008F7E4E">
        <w:rPr>
          <w:rFonts w:ascii="Arial" w:hAnsi="Arial" w:cs="Arial"/>
          <w:sz w:val="24"/>
          <w:szCs w:val="24"/>
          <w:lang w:eastAsia="lt-LT"/>
        </w:rPr>
        <w:t xml:space="preserve"> bendras praleistų pamokų skaičius bei praleistų pamokų, tenkančių vienam mokiniui skaičius, nuo </w:t>
      </w:r>
      <w:r w:rsidR="000D4368" w:rsidRPr="008F7E4E">
        <w:rPr>
          <w:rFonts w:ascii="Arial" w:hAnsi="Arial" w:cs="Arial"/>
          <w:sz w:val="24"/>
          <w:szCs w:val="24"/>
          <w:lang w:eastAsia="lt-LT"/>
        </w:rPr>
        <w:t>27,05</w:t>
      </w:r>
      <w:r w:rsidRPr="008F7E4E">
        <w:rPr>
          <w:rFonts w:ascii="Arial" w:hAnsi="Arial" w:cs="Arial"/>
          <w:sz w:val="24"/>
          <w:szCs w:val="24"/>
          <w:lang w:eastAsia="lt-LT"/>
        </w:rPr>
        <w:t xml:space="preserve"> iki </w:t>
      </w:r>
      <w:r w:rsidR="000D4368" w:rsidRPr="008F7E4E">
        <w:rPr>
          <w:rFonts w:ascii="Arial" w:hAnsi="Arial" w:cs="Arial"/>
          <w:sz w:val="24"/>
          <w:szCs w:val="24"/>
          <w:lang w:eastAsia="lt-LT"/>
        </w:rPr>
        <w:t>38,64</w:t>
      </w:r>
      <w:r w:rsidRPr="008F7E4E">
        <w:rPr>
          <w:rFonts w:ascii="Arial" w:hAnsi="Arial" w:cs="Arial"/>
          <w:sz w:val="24"/>
          <w:szCs w:val="24"/>
          <w:lang w:eastAsia="lt-LT"/>
        </w:rPr>
        <w:t xml:space="preserve"> pamokos. </w:t>
      </w:r>
    </w:p>
    <w:p w14:paraId="4ACDF8B6" w14:textId="6C6F1E82" w:rsidR="00AE340D" w:rsidRPr="008F7E4E" w:rsidRDefault="00AE340D" w:rsidP="00D93C17">
      <w:pPr>
        <w:spacing w:after="0" w:line="360" w:lineRule="auto"/>
        <w:ind w:firstLine="1134"/>
        <w:jc w:val="both"/>
        <w:rPr>
          <w:rFonts w:ascii="Arial" w:eastAsia="Calibri" w:hAnsi="Arial" w:cs="Arial"/>
          <w:sz w:val="24"/>
          <w:szCs w:val="24"/>
        </w:rPr>
      </w:pPr>
      <w:r w:rsidRPr="008F7E4E">
        <w:rPr>
          <w:rFonts w:ascii="Arial" w:eastAsia="Calibri" w:hAnsi="Arial" w:cs="Arial"/>
          <w:sz w:val="24"/>
          <w:szCs w:val="24"/>
        </w:rPr>
        <w:t>Įgyvendinamos prevencinės programos „</w:t>
      </w:r>
      <w:proofErr w:type="spellStart"/>
      <w:r w:rsidRPr="008F7E4E">
        <w:rPr>
          <w:rFonts w:ascii="Arial" w:eastAsia="Calibri" w:hAnsi="Arial" w:cs="Arial"/>
          <w:sz w:val="24"/>
          <w:szCs w:val="24"/>
        </w:rPr>
        <w:t>Zipio</w:t>
      </w:r>
      <w:proofErr w:type="spellEnd"/>
      <w:r w:rsidRPr="008F7E4E">
        <w:rPr>
          <w:rFonts w:ascii="Arial" w:eastAsia="Calibri" w:hAnsi="Arial" w:cs="Arial"/>
          <w:sz w:val="24"/>
          <w:szCs w:val="24"/>
        </w:rPr>
        <w:t xml:space="preserve"> draugai“,</w:t>
      </w:r>
      <w:r w:rsidRPr="008F7E4E">
        <w:rPr>
          <w:rFonts w:ascii="Arial" w:eastAsia="Calibri" w:hAnsi="Arial" w:cs="Arial"/>
          <w:color w:val="FF0000"/>
          <w:sz w:val="24"/>
          <w:szCs w:val="24"/>
        </w:rPr>
        <w:t xml:space="preserve"> </w:t>
      </w:r>
      <w:r w:rsidRPr="008F7E4E">
        <w:rPr>
          <w:rFonts w:ascii="Arial" w:eastAsia="Calibri" w:hAnsi="Arial" w:cs="Arial"/>
          <w:sz w:val="24"/>
          <w:szCs w:val="24"/>
        </w:rPr>
        <w:t xml:space="preserve"> ikimokyklinio ugdymo skyriuje ir priešmokyklinio ugdymo grupėje,  „Obuolio draugai“ -  2 klasėje ir „Veikiame kartu“  - 4 klasėje.  Tęsiamas OPKUS patyčių prevencinės programos įgyvendinimas  1-8, I g – IV g klasėse.    Prevencinių programų įgyvendinimas  rodo, kad mokiniai yra aktyvūs, atpažįsta patyčias ir apie jas kalba su  tėvais, klasės auklėtojais. Analizuoja priežastis, ieško sprendimo būdų, kaip patyčias sumažinti klasės lygiu.  Vyksta pokalbiai, diskusijos klasėse, vedamos </w:t>
      </w:r>
      <w:proofErr w:type="spellStart"/>
      <w:r w:rsidRPr="008F7E4E">
        <w:rPr>
          <w:rFonts w:ascii="Arial" w:eastAsia="Calibri" w:hAnsi="Arial" w:cs="Arial"/>
          <w:sz w:val="24"/>
          <w:szCs w:val="24"/>
        </w:rPr>
        <w:t>Olweus</w:t>
      </w:r>
      <w:proofErr w:type="spellEnd"/>
      <w:r w:rsidRPr="008F7E4E">
        <w:rPr>
          <w:rFonts w:ascii="Arial" w:eastAsia="Calibri" w:hAnsi="Arial" w:cs="Arial"/>
          <w:sz w:val="24"/>
          <w:szCs w:val="24"/>
        </w:rPr>
        <w:t xml:space="preserve"> valandėlės. </w:t>
      </w:r>
    </w:p>
    <w:p w14:paraId="5ACB2B97" w14:textId="546E6347" w:rsidR="00AE340D" w:rsidRPr="008F7E4E" w:rsidRDefault="00AE340D" w:rsidP="00D93C17">
      <w:pPr>
        <w:spacing w:after="0" w:line="360" w:lineRule="auto"/>
        <w:ind w:firstLine="567"/>
        <w:jc w:val="both"/>
        <w:rPr>
          <w:rFonts w:ascii="Arial" w:hAnsi="Arial" w:cs="Arial"/>
          <w:sz w:val="24"/>
          <w:szCs w:val="24"/>
          <w:lang w:eastAsia="lt-LT"/>
        </w:rPr>
      </w:pPr>
      <w:r w:rsidRPr="008F7E4E">
        <w:rPr>
          <w:rFonts w:ascii="Arial" w:eastAsia="Calibri" w:hAnsi="Arial" w:cs="Arial"/>
          <w:sz w:val="24"/>
          <w:szCs w:val="24"/>
        </w:rPr>
        <w:t>Įgyvendintos projekto „Savaitė be patyčių 202</w:t>
      </w:r>
      <w:r w:rsidR="000D4368" w:rsidRPr="008F7E4E">
        <w:rPr>
          <w:rFonts w:ascii="Arial" w:eastAsia="Calibri" w:hAnsi="Arial" w:cs="Arial"/>
          <w:sz w:val="24"/>
          <w:szCs w:val="24"/>
        </w:rPr>
        <w:t>4</w:t>
      </w:r>
      <w:r w:rsidRPr="008F7E4E">
        <w:rPr>
          <w:rFonts w:ascii="Arial" w:eastAsia="Calibri" w:hAnsi="Arial" w:cs="Arial"/>
          <w:sz w:val="24"/>
          <w:szCs w:val="24"/>
        </w:rPr>
        <w:t>“ numatytos veiklos.  Įgyvendintos Visuomenės sveikatos biuro specialistės darbo plane numatytos prevencinės veiklos: skaitytos paskaitos apie asmens higieną, burnos higieną, sveiką mitybą, psichikos sveikatą, rūkymo, alkoholio, narkotikų vartojimo žalą. Organizuoti renginiai gimnazijos specialiųjų poreikių mokiniams.</w:t>
      </w:r>
    </w:p>
    <w:p w14:paraId="3F543904" w14:textId="77777777" w:rsidR="00AE340D" w:rsidRPr="008F7E4E" w:rsidRDefault="00AE340D" w:rsidP="00D93C17">
      <w:pPr>
        <w:spacing w:after="0" w:line="360" w:lineRule="auto"/>
        <w:jc w:val="both"/>
        <w:rPr>
          <w:rFonts w:ascii="Arial" w:hAnsi="Arial" w:cs="Arial"/>
          <w:color w:val="000000"/>
          <w:kern w:val="2"/>
          <w:sz w:val="24"/>
          <w:szCs w:val="24"/>
          <w:lang w:eastAsia="lt-LT"/>
          <w14:ligatures w14:val="standardContextual"/>
        </w:rPr>
      </w:pPr>
      <w:r w:rsidRPr="008F7E4E">
        <w:rPr>
          <w:rFonts w:ascii="Arial" w:eastAsia="Calibri" w:hAnsi="Arial" w:cs="Arial"/>
          <w:sz w:val="24"/>
          <w:szCs w:val="24"/>
        </w:rPr>
        <w:t xml:space="preserve">            </w:t>
      </w:r>
      <w:r w:rsidRPr="008F7E4E">
        <w:rPr>
          <w:rFonts w:ascii="Arial" w:hAnsi="Arial" w:cs="Arial"/>
          <w:b/>
          <w:bCs/>
          <w:color w:val="000000"/>
          <w:kern w:val="2"/>
          <w:sz w:val="24"/>
          <w:szCs w:val="24"/>
          <w:lang w:eastAsia="lt-LT"/>
          <w14:ligatures w14:val="standardContextual"/>
        </w:rPr>
        <w:t>VGK veiklos tikslas</w:t>
      </w:r>
      <w:r w:rsidRPr="008F7E4E">
        <w:rPr>
          <w:rFonts w:ascii="Arial" w:hAnsi="Arial" w:cs="Arial"/>
          <w:color w:val="000000"/>
          <w:kern w:val="2"/>
          <w:sz w:val="24"/>
          <w:szCs w:val="24"/>
          <w:lang w:eastAsia="lt-LT"/>
          <w14:ligatures w14:val="standardContextual"/>
        </w:rPr>
        <w:t xml:space="preserve"> – rūpintis psichologiškai ir fiziškai saugia mokymosi aplinka, orientuota į asmenybės sėkmę, gerą savijautą, brandą, individualias galimybes atitinkančius ugdymosi pasiekimus. </w:t>
      </w:r>
    </w:p>
    <w:p w14:paraId="1D1C1D48" w14:textId="77777777" w:rsidR="00AE340D" w:rsidRPr="008F7E4E" w:rsidRDefault="00AE340D" w:rsidP="00D93C17">
      <w:pPr>
        <w:spacing w:after="0" w:line="360" w:lineRule="auto"/>
        <w:ind w:left="-5" w:hanging="10"/>
        <w:jc w:val="both"/>
        <w:rPr>
          <w:rFonts w:ascii="Arial" w:hAnsi="Arial" w:cs="Arial"/>
          <w:color w:val="000000"/>
          <w:kern w:val="2"/>
          <w:sz w:val="24"/>
          <w:szCs w:val="24"/>
          <w:lang w:eastAsia="lt-LT"/>
          <w14:ligatures w14:val="standardContextual"/>
        </w:rPr>
      </w:pPr>
      <w:r w:rsidRPr="008F7E4E">
        <w:rPr>
          <w:rFonts w:ascii="Arial" w:hAnsi="Arial" w:cs="Arial"/>
          <w:b/>
          <w:color w:val="000000"/>
          <w:kern w:val="2"/>
          <w:sz w:val="24"/>
          <w:szCs w:val="24"/>
          <w:lang w:eastAsia="lt-LT"/>
          <w14:ligatures w14:val="standardContextual"/>
        </w:rPr>
        <w:t xml:space="preserve">        Veiklos uždaviniai: </w:t>
      </w:r>
    </w:p>
    <w:p w14:paraId="5A9C09ED" w14:textId="77777777" w:rsidR="00AE340D" w:rsidRPr="008F7E4E" w:rsidRDefault="00AE340D" w:rsidP="00D93C17">
      <w:pPr>
        <w:numPr>
          <w:ilvl w:val="0"/>
          <w:numId w:val="17"/>
        </w:numPr>
        <w:spacing w:after="0" w:line="360" w:lineRule="auto"/>
        <w:ind w:hanging="10"/>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lastRenderedPageBreak/>
        <w:t xml:space="preserve">Teikti psichologinę, socialinę, specialiąją pedagoginę, informacinę pagalbą bendruomenės nariams ugdymo organizavimo pritaikymo, mokymosi sunkumų, netinkamo elgesio, lankomumo, saugumo užtikrinimo ir kitais klausimais. </w:t>
      </w:r>
    </w:p>
    <w:p w14:paraId="2F35C0D6" w14:textId="77777777" w:rsidR="00AE340D" w:rsidRPr="008F7E4E" w:rsidRDefault="00AE340D" w:rsidP="00D93C17">
      <w:pPr>
        <w:numPr>
          <w:ilvl w:val="0"/>
          <w:numId w:val="17"/>
        </w:numPr>
        <w:spacing w:after="0" w:line="360" w:lineRule="auto"/>
        <w:ind w:hanging="10"/>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Skirti kompleksinę švietimo pagalbą mokiniui ir mokytojui, plėtojant įtraukiojo ugdymo nuostatas. </w:t>
      </w:r>
    </w:p>
    <w:p w14:paraId="3C338F42" w14:textId="77777777" w:rsidR="00AE340D" w:rsidRPr="008F7E4E" w:rsidRDefault="00AE340D" w:rsidP="00D93C17">
      <w:pPr>
        <w:numPr>
          <w:ilvl w:val="0"/>
          <w:numId w:val="17"/>
        </w:numPr>
        <w:spacing w:after="0" w:line="360" w:lineRule="auto"/>
        <w:ind w:hanging="10"/>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Aiškintis mokinių nesėkmingo mokymosi priežastis, ieškoti galimų problemos sprendimo būdų. </w:t>
      </w:r>
    </w:p>
    <w:p w14:paraId="210BB5B0" w14:textId="77777777" w:rsidR="00AE340D" w:rsidRPr="008F7E4E" w:rsidRDefault="00AE340D" w:rsidP="00D93C17">
      <w:pPr>
        <w:numPr>
          <w:ilvl w:val="0"/>
          <w:numId w:val="17"/>
        </w:numPr>
        <w:spacing w:after="0" w:line="360" w:lineRule="auto"/>
        <w:ind w:hanging="10"/>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Vykdyti patyčių prevenciją ir intervenciją. Plėtoti socialinių ir emocinių įgūdžių ugdymo programas mokykloje.  </w:t>
      </w:r>
    </w:p>
    <w:p w14:paraId="5945EB31" w14:textId="77777777" w:rsidR="00AE340D" w:rsidRPr="008F7E4E" w:rsidRDefault="00AE340D" w:rsidP="00D93C17">
      <w:pPr>
        <w:numPr>
          <w:ilvl w:val="0"/>
          <w:numId w:val="17"/>
        </w:numPr>
        <w:spacing w:after="0" w:line="360" w:lineRule="auto"/>
        <w:ind w:hanging="10"/>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Vykdyti krizių valdymą mokykloje. Atsitikus netikėtam skaudžiam įvykiui, teikti psichologinę pagalbą mokyklos bendruomenės nariams. </w:t>
      </w:r>
    </w:p>
    <w:p w14:paraId="6A5C90DD" w14:textId="77777777" w:rsidR="00AE340D" w:rsidRPr="008F7E4E" w:rsidRDefault="00AE340D" w:rsidP="00D93C17">
      <w:pPr>
        <w:numPr>
          <w:ilvl w:val="0"/>
          <w:numId w:val="17"/>
        </w:numPr>
        <w:spacing w:after="0" w:line="360" w:lineRule="auto"/>
        <w:ind w:hanging="10"/>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Analizuoti vaikui paskirtos minimalios ar vidutinės priežiūros priemonės vykdymą. </w:t>
      </w:r>
    </w:p>
    <w:p w14:paraId="7C2E54DC" w14:textId="77777777" w:rsidR="00AE340D" w:rsidRPr="008F7E4E" w:rsidRDefault="00AE340D" w:rsidP="00D93C17">
      <w:pPr>
        <w:numPr>
          <w:ilvl w:val="0"/>
          <w:numId w:val="17"/>
        </w:numPr>
        <w:spacing w:after="0" w:line="360" w:lineRule="auto"/>
        <w:ind w:hanging="10"/>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Padėti spręsti mokinių tarpusavio santykių, pedagogų ir mokinių santykių problemas, siūlyti pedagogams būdų šiems </w:t>
      </w:r>
    </w:p>
    <w:p w14:paraId="187A6F50" w14:textId="77777777" w:rsidR="00AE340D" w:rsidRPr="008F7E4E" w:rsidRDefault="00AE340D" w:rsidP="00D93C17">
      <w:pPr>
        <w:spacing w:after="0" w:line="360" w:lineRule="auto"/>
        <w:ind w:left="730" w:hanging="10"/>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santykiams gerinti; analizuoti mokinių elgesio taisyklių pažeidimus mokykloje, ieškoti šių problemų sprendimo būdų. </w:t>
      </w:r>
    </w:p>
    <w:p w14:paraId="5A66CCF5" w14:textId="483A2B31" w:rsidR="00AE340D" w:rsidRPr="008F7E4E" w:rsidRDefault="00AE340D" w:rsidP="009A0B13">
      <w:pPr>
        <w:spacing w:after="244" w:line="269" w:lineRule="auto"/>
        <w:ind w:left="705"/>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 </w:t>
      </w:r>
    </w:p>
    <w:tbl>
      <w:tblPr>
        <w:tblW w:w="13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810"/>
        <w:gridCol w:w="2409"/>
        <w:gridCol w:w="2627"/>
        <w:gridCol w:w="1843"/>
      </w:tblGrid>
      <w:tr w:rsidR="00AE340D" w:rsidRPr="008F7E4E" w14:paraId="6B026E56" w14:textId="77777777" w:rsidTr="00165B41">
        <w:trPr>
          <w:cantSplit/>
          <w:trHeight w:val="543"/>
          <w:jc w:val="center"/>
        </w:trPr>
        <w:tc>
          <w:tcPr>
            <w:tcW w:w="1243" w:type="dxa"/>
            <w:tcBorders>
              <w:top w:val="single" w:sz="4" w:space="0" w:color="auto"/>
              <w:left w:val="single" w:sz="4" w:space="0" w:color="auto"/>
              <w:bottom w:val="single" w:sz="4" w:space="0" w:color="auto"/>
              <w:right w:val="single" w:sz="4" w:space="0" w:color="auto"/>
            </w:tcBorders>
            <w:vAlign w:val="center"/>
            <w:hideMark/>
          </w:tcPr>
          <w:p w14:paraId="752E5B01" w14:textId="77777777" w:rsidR="00AE340D" w:rsidRPr="008F7E4E" w:rsidRDefault="00AE340D" w:rsidP="009A0B13">
            <w:pPr>
              <w:spacing w:after="0" w:line="240" w:lineRule="auto"/>
              <w:jc w:val="both"/>
              <w:rPr>
                <w:rFonts w:ascii="Arial" w:hAnsi="Arial" w:cs="Arial"/>
                <w:b/>
                <w:sz w:val="24"/>
                <w:szCs w:val="24"/>
              </w:rPr>
            </w:pPr>
            <w:r w:rsidRPr="008F7E4E">
              <w:rPr>
                <w:rFonts w:ascii="Arial" w:hAnsi="Arial" w:cs="Arial"/>
                <w:b/>
                <w:sz w:val="24"/>
                <w:szCs w:val="24"/>
              </w:rPr>
              <w:t>EIL.</w:t>
            </w:r>
          </w:p>
          <w:p w14:paraId="0E661FFD" w14:textId="77777777" w:rsidR="00AE340D" w:rsidRPr="008F7E4E" w:rsidRDefault="00AE340D" w:rsidP="009A0B13">
            <w:pPr>
              <w:spacing w:after="0" w:line="240" w:lineRule="auto"/>
              <w:jc w:val="both"/>
              <w:rPr>
                <w:rFonts w:ascii="Arial" w:hAnsi="Arial" w:cs="Arial"/>
                <w:b/>
                <w:sz w:val="24"/>
                <w:szCs w:val="24"/>
              </w:rPr>
            </w:pPr>
            <w:r w:rsidRPr="008F7E4E">
              <w:rPr>
                <w:rFonts w:ascii="Arial" w:hAnsi="Arial" w:cs="Arial"/>
                <w:b/>
                <w:sz w:val="24"/>
                <w:szCs w:val="24"/>
              </w:rPr>
              <w:t>NR.</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EE5F2AA" w14:textId="77777777" w:rsidR="00AE340D" w:rsidRPr="008F7E4E" w:rsidRDefault="00AE340D" w:rsidP="009A0B13">
            <w:pPr>
              <w:widowControl w:val="0"/>
              <w:spacing w:after="0" w:line="240" w:lineRule="auto"/>
              <w:jc w:val="both"/>
              <w:outlineLvl w:val="2"/>
              <w:rPr>
                <w:rFonts w:ascii="Arial" w:hAnsi="Arial" w:cs="Arial"/>
                <w:b/>
                <w:smallCaps/>
                <w:spacing w:val="5"/>
                <w:sz w:val="24"/>
                <w:szCs w:val="24"/>
                <w:lang w:eastAsia="lt-LT"/>
              </w:rPr>
            </w:pPr>
            <w:r w:rsidRPr="008F7E4E">
              <w:rPr>
                <w:rFonts w:ascii="Arial" w:hAnsi="Arial" w:cs="Arial"/>
                <w:b/>
                <w:smallCaps/>
                <w:spacing w:val="5"/>
                <w:sz w:val="24"/>
                <w:szCs w:val="24"/>
                <w:lang w:eastAsia="lt-LT"/>
              </w:rPr>
              <w:t>VEIKLOS SRITIS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9B6815" w14:textId="77777777" w:rsidR="00AE340D" w:rsidRPr="008F7E4E" w:rsidRDefault="00AE340D" w:rsidP="009A0B13">
            <w:pPr>
              <w:spacing w:after="0" w:line="240" w:lineRule="auto"/>
              <w:jc w:val="both"/>
              <w:outlineLvl w:val="2"/>
              <w:rPr>
                <w:rFonts w:ascii="Arial" w:hAnsi="Arial" w:cs="Arial"/>
                <w:b/>
                <w:smallCaps/>
                <w:spacing w:val="5"/>
                <w:sz w:val="24"/>
                <w:szCs w:val="24"/>
                <w:lang w:eastAsia="lt-LT"/>
              </w:rPr>
            </w:pPr>
            <w:r w:rsidRPr="008F7E4E">
              <w:rPr>
                <w:rFonts w:ascii="Arial" w:hAnsi="Arial" w:cs="Arial"/>
                <w:b/>
                <w:smallCaps/>
                <w:spacing w:val="5"/>
                <w:sz w:val="24"/>
                <w:szCs w:val="24"/>
                <w:lang w:eastAsia="lt-LT"/>
              </w:rPr>
              <w:t>DATA</w:t>
            </w:r>
          </w:p>
        </w:tc>
        <w:tc>
          <w:tcPr>
            <w:tcW w:w="2627" w:type="dxa"/>
            <w:tcBorders>
              <w:top w:val="single" w:sz="4" w:space="0" w:color="auto"/>
              <w:left w:val="single" w:sz="4" w:space="0" w:color="auto"/>
              <w:bottom w:val="single" w:sz="4" w:space="0" w:color="auto"/>
              <w:right w:val="single" w:sz="4" w:space="0" w:color="auto"/>
            </w:tcBorders>
            <w:vAlign w:val="center"/>
            <w:hideMark/>
          </w:tcPr>
          <w:p w14:paraId="22F4BF14" w14:textId="77777777" w:rsidR="00AE340D" w:rsidRPr="008F7E4E" w:rsidRDefault="00AE340D" w:rsidP="009A0B13">
            <w:pPr>
              <w:spacing w:after="0" w:line="240" w:lineRule="auto"/>
              <w:jc w:val="both"/>
              <w:rPr>
                <w:rFonts w:ascii="Arial" w:hAnsi="Arial" w:cs="Arial"/>
                <w:b/>
                <w:sz w:val="24"/>
                <w:szCs w:val="24"/>
              </w:rPr>
            </w:pPr>
            <w:r w:rsidRPr="008F7E4E">
              <w:rPr>
                <w:rFonts w:ascii="Arial" w:hAnsi="Arial" w:cs="Arial"/>
                <w:b/>
                <w:sz w:val="24"/>
                <w:szCs w:val="24"/>
              </w:rPr>
              <w:t>DARBO FORMOS IR BŪDAI</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5326C1" w14:textId="77777777" w:rsidR="00AE340D" w:rsidRPr="008F7E4E" w:rsidRDefault="00AE340D" w:rsidP="009A0B13">
            <w:pPr>
              <w:spacing w:after="0" w:line="240" w:lineRule="auto"/>
              <w:jc w:val="both"/>
              <w:outlineLvl w:val="1"/>
              <w:rPr>
                <w:rFonts w:ascii="Arial" w:hAnsi="Arial" w:cs="Arial"/>
                <w:b/>
                <w:smallCaps/>
                <w:spacing w:val="5"/>
                <w:sz w:val="24"/>
                <w:szCs w:val="24"/>
                <w:lang w:eastAsia="lt-LT"/>
              </w:rPr>
            </w:pPr>
            <w:r w:rsidRPr="008F7E4E">
              <w:rPr>
                <w:rFonts w:ascii="Arial" w:hAnsi="Arial" w:cs="Arial"/>
                <w:b/>
                <w:smallCaps/>
                <w:spacing w:val="5"/>
                <w:sz w:val="24"/>
                <w:szCs w:val="24"/>
                <w:lang w:eastAsia="lt-LT"/>
              </w:rPr>
              <w:t>ATSAKINGI ASMENYS</w:t>
            </w:r>
          </w:p>
        </w:tc>
      </w:tr>
      <w:tr w:rsidR="00AE340D" w:rsidRPr="008F7E4E" w14:paraId="2B0E3657" w14:textId="77777777" w:rsidTr="00165B41">
        <w:trPr>
          <w:cantSplit/>
          <w:trHeight w:val="432"/>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574FCA3C" w14:textId="77777777" w:rsidR="00AE340D" w:rsidRPr="008F7E4E" w:rsidRDefault="00AE340D" w:rsidP="009A0B13">
            <w:pPr>
              <w:widowControl w:val="0"/>
              <w:spacing w:after="0" w:line="240" w:lineRule="auto"/>
              <w:jc w:val="both"/>
              <w:rPr>
                <w:rFonts w:ascii="Arial" w:eastAsia="Calibri" w:hAnsi="Arial" w:cs="Arial"/>
                <w:b/>
                <w:sz w:val="24"/>
                <w:szCs w:val="24"/>
              </w:rPr>
            </w:pPr>
            <w:r w:rsidRPr="008F7E4E">
              <w:rPr>
                <w:rFonts w:ascii="Arial" w:eastAsia="Calibri" w:hAnsi="Arial" w:cs="Arial"/>
                <w:b/>
                <w:sz w:val="24"/>
                <w:szCs w:val="24"/>
              </w:rPr>
              <w:t>ORGANIZACINĖ VEIKLA</w:t>
            </w:r>
          </w:p>
        </w:tc>
      </w:tr>
      <w:tr w:rsidR="00AE340D" w:rsidRPr="008F7E4E" w14:paraId="1D29125F" w14:textId="77777777" w:rsidTr="00165B41">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14:paraId="5B477993"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600FF1AA"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VGK komisijos veiklos programos 2024 m.  sudarymas </w:t>
            </w:r>
          </w:p>
        </w:tc>
        <w:tc>
          <w:tcPr>
            <w:tcW w:w="2409" w:type="dxa"/>
            <w:tcBorders>
              <w:top w:val="single" w:sz="4" w:space="0" w:color="auto"/>
              <w:left w:val="single" w:sz="4" w:space="0" w:color="auto"/>
              <w:bottom w:val="single" w:sz="4" w:space="0" w:color="auto"/>
              <w:right w:val="single" w:sz="4" w:space="0" w:color="auto"/>
            </w:tcBorders>
            <w:hideMark/>
          </w:tcPr>
          <w:p w14:paraId="5EB6EADC" w14:textId="155DC1DB" w:rsidR="00AE340D" w:rsidRPr="008F7E4E" w:rsidRDefault="00AE340D" w:rsidP="009A0B13">
            <w:pPr>
              <w:spacing w:after="0" w:line="240" w:lineRule="auto"/>
              <w:jc w:val="both"/>
              <w:outlineLvl w:val="2"/>
              <w:rPr>
                <w:rFonts w:ascii="Arial" w:hAnsi="Arial" w:cs="Arial"/>
                <w:spacing w:val="5"/>
                <w:sz w:val="24"/>
                <w:szCs w:val="24"/>
                <w:lang w:eastAsia="lt-LT"/>
              </w:rPr>
            </w:pPr>
            <w:r w:rsidRPr="008F7E4E">
              <w:rPr>
                <w:rFonts w:ascii="Arial" w:hAnsi="Arial" w:cs="Arial"/>
                <w:spacing w:val="5"/>
                <w:sz w:val="24"/>
                <w:szCs w:val="24"/>
                <w:lang w:eastAsia="lt-LT"/>
              </w:rPr>
              <w:t>202</w:t>
            </w:r>
            <w:r w:rsidR="004326F2" w:rsidRPr="008F7E4E">
              <w:rPr>
                <w:rFonts w:ascii="Arial" w:hAnsi="Arial" w:cs="Arial"/>
                <w:spacing w:val="5"/>
                <w:sz w:val="24"/>
                <w:szCs w:val="24"/>
                <w:lang w:eastAsia="lt-LT"/>
              </w:rPr>
              <w:t>5</w:t>
            </w:r>
            <w:r w:rsidRPr="008F7E4E">
              <w:rPr>
                <w:rFonts w:ascii="Arial" w:hAnsi="Arial" w:cs="Arial"/>
                <w:spacing w:val="5"/>
                <w:sz w:val="24"/>
                <w:szCs w:val="24"/>
                <w:lang w:eastAsia="lt-LT"/>
              </w:rPr>
              <w:t xml:space="preserve"> m. sausio mėn.</w:t>
            </w:r>
          </w:p>
        </w:tc>
        <w:tc>
          <w:tcPr>
            <w:tcW w:w="2627" w:type="dxa"/>
            <w:tcBorders>
              <w:top w:val="single" w:sz="4" w:space="0" w:color="auto"/>
              <w:left w:val="single" w:sz="4" w:space="0" w:color="auto"/>
              <w:bottom w:val="single" w:sz="4" w:space="0" w:color="auto"/>
              <w:right w:val="single" w:sz="4" w:space="0" w:color="auto"/>
            </w:tcBorders>
            <w:hideMark/>
          </w:tcPr>
          <w:p w14:paraId="2A5CED8A"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14:paraId="4A118506"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S. Pocienė</w:t>
            </w:r>
          </w:p>
        </w:tc>
      </w:tr>
      <w:tr w:rsidR="00AE340D" w:rsidRPr="008F7E4E" w14:paraId="5DBB2462" w14:textId="77777777" w:rsidTr="00165B41">
        <w:trPr>
          <w:cantSplit/>
          <w:trHeight w:val="512"/>
          <w:jc w:val="center"/>
        </w:trPr>
        <w:tc>
          <w:tcPr>
            <w:tcW w:w="1243" w:type="dxa"/>
            <w:tcBorders>
              <w:top w:val="single" w:sz="4" w:space="0" w:color="auto"/>
              <w:left w:val="single" w:sz="4" w:space="0" w:color="auto"/>
              <w:bottom w:val="single" w:sz="4" w:space="0" w:color="auto"/>
              <w:right w:val="single" w:sz="4" w:space="0" w:color="auto"/>
            </w:tcBorders>
          </w:tcPr>
          <w:p w14:paraId="4BB27C29"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19520CD6"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Švietimo pagalbos specialistų programų, darbo grafikų, tvarkaraščių rengimas ir derinimas. Pritaikytų ir individualizuotų programų derinimas.</w:t>
            </w:r>
          </w:p>
        </w:tc>
        <w:tc>
          <w:tcPr>
            <w:tcW w:w="2409" w:type="dxa"/>
            <w:tcBorders>
              <w:top w:val="single" w:sz="4" w:space="0" w:color="auto"/>
              <w:left w:val="single" w:sz="4" w:space="0" w:color="auto"/>
              <w:bottom w:val="single" w:sz="4" w:space="0" w:color="auto"/>
              <w:right w:val="single" w:sz="4" w:space="0" w:color="auto"/>
            </w:tcBorders>
            <w:hideMark/>
          </w:tcPr>
          <w:p w14:paraId="7BC31C58" w14:textId="38D3CBED" w:rsidR="00AE340D" w:rsidRPr="008F7E4E" w:rsidRDefault="00AE340D" w:rsidP="009A0B13">
            <w:pPr>
              <w:spacing w:after="0" w:line="240" w:lineRule="auto"/>
              <w:jc w:val="both"/>
              <w:outlineLvl w:val="2"/>
              <w:rPr>
                <w:rFonts w:ascii="Arial" w:hAnsi="Arial" w:cs="Arial"/>
                <w:spacing w:val="5"/>
                <w:sz w:val="24"/>
                <w:szCs w:val="24"/>
                <w:lang w:eastAsia="lt-LT"/>
              </w:rPr>
            </w:pPr>
            <w:r w:rsidRPr="008F7E4E">
              <w:rPr>
                <w:rFonts w:ascii="Arial" w:hAnsi="Arial" w:cs="Arial"/>
                <w:spacing w:val="5"/>
                <w:sz w:val="24"/>
                <w:szCs w:val="24"/>
                <w:lang w:eastAsia="lt-LT"/>
              </w:rPr>
              <w:t>202</w:t>
            </w:r>
            <w:r w:rsidR="004326F2" w:rsidRPr="008F7E4E">
              <w:rPr>
                <w:rFonts w:ascii="Arial" w:hAnsi="Arial" w:cs="Arial"/>
                <w:spacing w:val="5"/>
                <w:sz w:val="24"/>
                <w:szCs w:val="24"/>
                <w:lang w:eastAsia="lt-LT"/>
              </w:rPr>
              <w:t>5</w:t>
            </w:r>
            <w:r w:rsidRPr="008F7E4E">
              <w:rPr>
                <w:rFonts w:ascii="Arial" w:hAnsi="Arial" w:cs="Arial"/>
                <w:spacing w:val="5"/>
                <w:sz w:val="24"/>
                <w:szCs w:val="24"/>
                <w:lang w:eastAsia="lt-LT"/>
              </w:rPr>
              <w:t xml:space="preserve"> m. vasario mėn., rugsėjo mėn.</w:t>
            </w:r>
          </w:p>
        </w:tc>
        <w:tc>
          <w:tcPr>
            <w:tcW w:w="2627" w:type="dxa"/>
            <w:tcBorders>
              <w:top w:val="single" w:sz="4" w:space="0" w:color="auto"/>
              <w:left w:val="single" w:sz="4" w:space="0" w:color="auto"/>
              <w:bottom w:val="single" w:sz="4" w:space="0" w:color="auto"/>
              <w:right w:val="single" w:sz="4" w:space="0" w:color="auto"/>
            </w:tcBorders>
            <w:hideMark/>
          </w:tcPr>
          <w:p w14:paraId="07235B6D"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14:paraId="72771706"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S. Pocienė</w:t>
            </w:r>
          </w:p>
        </w:tc>
      </w:tr>
      <w:tr w:rsidR="00AE340D" w:rsidRPr="008F7E4E" w14:paraId="7E65EF2F" w14:textId="77777777" w:rsidTr="00165B41">
        <w:trPr>
          <w:cantSplit/>
          <w:trHeight w:val="579"/>
          <w:jc w:val="center"/>
        </w:trPr>
        <w:tc>
          <w:tcPr>
            <w:tcW w:w="1243" w:type="dxa"/>
            <w:tcBorders>
              <w:top w:val="single" w:sz="4" w:space="0" w:color="auto"/>
              <w:left w:val="single" w:sz="4" w:space="0" w:color="auto"/>
              <w:bottom w:val="single" w:sz="4" w:space="0" w:color="auto"/>
              <w:right w:val="single" w:sz="4" w:space="0" w:color="auto"/>
            </w:tcBorders>
          </w:tcPr>
          <w:p w14:paraId="6F6FB052"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2ACC2922" w14:textId="77777777" w:rsidR="00AE340D" w:rsidRPr="008F7E4E" w:rsidRDefault="00AE340D" w:rsidP="009A0B13">
            <w:pPr>
              <w:spacing w:after="0" w:line="240" w:lineRule="auto"/>
              <w:jc w:val="both"/>
              <w:outlineLvl w:val="2"/>
              <w:rPr>
                <w:rFonts w:ascii="Arial" w:hAnsi="Arial" w:cs="Arial"/>
                <w:spacing w:val="5"/>
                <w:sz w:val="24"/>
                <w:szCs w:val="24"/>
                <w:lang w:eastAsia="lt-LT"/>
              </w:rPr>
            </w:pPr>
            <w:r w:rsidRPr="008F7E4E">
              <w:rPr>
                <w:rFonts w:ascii="Arial" w:hAnsi="Arial" w:cs="Arial"/>
                <w:spacing w:val="5"/>
                <w:sz w:val="24"/>
                <w:szCs w:val="24"/>
                <w:lang w:eastAsia="lt-LT"/>
              </w:rPr>
              <w:t>VGK posėdžių organizavimas</w:t>
            </w:r>
          </w:p>
        </w:tc>
        <w:tc>
          <w:tcPr>
            <w:tcW w:w="2409" w:type="dxa"/>
            <w:tcBorders>
              <w:top w:val="single" w:sz="4" w:space="0" w:color="auto"/>
              <w:left w:val="single" w:sz="4" w:space="0" w:color="auto"/>
              <w:bottom w:val="single" w:sz="4" w:space="0" w:color="auto"/>
              <w:right w:val="single" w:sz="4" w:space="0" w:color="auto"/>
            </w:tcBorders>
            <w:hideMark/>
          </w:tcPr>
          <w:p w14:paraId="7552D431" w14:textId="77777777" w:rsidR="00AE340D" w:rsidRPr="008F7E4E" w:rsidRDefault="00AE340D" w:rsidP="009A0B13">
            <w:pPr>
              <w:spacing w:after="0" w:line="240" w:lineRule="auto"/>
              <w:jc w:val="both"/>
              <w:outlineLvl w:val="2"/>
              <w:rPr>
                <w:rFonts w:ascii="Arial" w:hAnsi="Arial" w:cs="Arial"/>
                <w:spacing w:val="5"/>
                <w:sz w:val="24"/>
                <w:szCs w:val="24"/>
                <w:lang w:eastAsia="lt-LT"/>
              </w:rPr>
            </w:pPr>
            <w:r w:rsidRPr="008F7E4E">
              <w:rPr>
                <w:rFonts w:ascii="Arial" w:hAnsi="Arial" w:cs="Arial"/>
                <w:spacing w:val="5"/>
                <w:sz w:val="24"/>
                <w:szCs w:val="24"/>
                <w:lang w:eastAsia="lt-LT"/>
              </w:rPr>
              <w:t>1 kartą per mėnesį</w:t>
            </w:r>
          </w:p>
        </w:tc>
        <w:tc>
          <w:tcPr>
            <w:tcW w:w="2627" w:type="dxa"/>
            <w:tcBorders>
              <w:top w:val="single" w:sz="4" w:space="0" w:color="auto"/>
              <w:left w:val="single" w:sz="4" w:space="0" w:color="auto"/>
              <w:bottom w:val="single" w:sz="4" w:space="0" w:color="auto"/>
              <w:right w:val="single" w:sz="4" w:space="0" w:color="auto"/>
            </w:tcBorders>
            <w:hideMark/>
          </w:tcPr>
          <w:p w14:paraId="05A349A6" w14:textId="77777777" w:rsidR="00AE340D" w:rsidRPr="008F7E4E" w:rsidRDefault="00AE340D" w:rsidP="009A0B13">
            <w:pPr>
              <w:spacing w:after="0" w:line="240" w:lineRule="auto"/>
              <w:jc w:val="both"/>
              <w:rPr>
                <w:rFonts w:ascii="Arial" w:hAnsi="Arial" w:cs="Arial"/>
                <w:sz w:val="24"/>
                <w:szCs w:val="24"/>
              </w:rPr>
            </w:pPr>
            <w:r w:rsidRPr="008F7E4E">
              <w:rPr>
                <w:rFonts w:ascii="Arial" w:eastAsia="Calibri" w:hAnsi="Arial" w:cs="Arial"/>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14:paraId="644D23DE"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S. Pocienė</w:t>
            </w:r>
          </w:p>
        </w:tc>
      </w:tr>
      <w:tr w:rsidR="00AE340D" w:rsidRPr="008F7E4E" w14:paraId="3699BDCD" w14:textId="77777777" w:rsidTr="00165B41">
        <w:trPr>
          <w:cantSplit/>
          <w:trHeight w:val="557"/>
          <w:jc w:val="center"/>
        </w:trPr>
        <w:tc>
          <w:tcPr>
            <w:tcW w:w="1243" w:type="dxa"/>
            <w:tcBorders>
              <w:top w:val="single" w:sz="4" w:space="0" w:color="auto"/>
              <w:left w:val="single" w:sz="4" w:space="0" w:color="auto"/>
              <w:bottom w:val="single" w:sz="4" w:space="0" w:color="auto"/>
              <w:right w:val="single" w:sz="4" w:space="0" w:color="auto"/>
            </w:tcBorders>
          </w:tcPr>
          <w:p w14:paraId="2795E1BA"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3C015597"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VGK ataskaitos teikimas</w:t>
            </w:r>
          </w:p>
        </w:tc>
        <w:tc>
          <w:tcPr>
            <w:tcW w:w="2409" w:type="dxa"/>
            <w:tcBorders>
              <w:top w:val="single" w:sz="4" w:space="0" w:color="auto"/>
              <w:left w:val="single" w:sz="4" w:space="0" w:color="auto"/>
              <w:bottom w:val="single" w:sz="4" w:space="0" w:color="auto"/>
              <w:right w:val="single" w:sz="4" w:space="0" w:color="auto"/>
            </w:tcBorders>
            <w:hideMark/>
          </w:tcPr>
          <w:p w14:paraId="1A3D6477" w14:textId="188382D4" w:rsidR="00AE340D" w:rsidRPr="008F7E4E" w:rsidRDefault="00AE340D" w:rsidP="009A0B13">
            <w:pPr>
              <w:spacing w:after="0" w:line="240" w:lineRule="auto"/>
              <w:jc w:val="both"/>
              <w:outlineLvl w:val="2"/>
              <w:rPr>
                <w:rFonts w:ascii="Arial" w:hAnsi="Arial" w:cs="Arial"/>
                <w:spacing w:val="5"/>
                <w:sz w:val="24"/>
                <w:szCs w:val="24"/>
                <w:lang w:eastAsia="lt-LT"/>
              </w:rPr>
            </w:pPr>
            <w:r w:rsidRPr="008F7E4E">
              <w:rPr>
                <w:rFonts w:ascii="Arial" w:hAnsi="Arial" w:cs="Arial"/>
                <w:spacing w:val="5"/>
                <w:sz w:val="24"/>
                <w:szCs w:val="24"/>
                <w:lang w:eastAsia="lt-LT"/>
              </w:rPr>
              <w:t>202</w:t>
            </w:r>
            <w:r w:rsidR="004326F2" w:rsidRPr="008F7E4E">
              <w:rPr>
                <w:rFonts w:ascii="Arial" w:hAnsi="Arial" w:cs="Arial"/>
                <w:spacing w:val="5"/>
                <w:sz w:val="24"/>
                <w:szCs w:val="24"/>
                <w:lang w:eastAsia="lt-LT"/>
              </w:rPr>
              <w:t>5</w:t>
            </w:r>
            <w:r w:rsidRPr="008F7E4E">
              <w:rPr>
                <w:rFonts w:ascii="Arial" w:hAnsi="Arial" w:cs="Arial"/>
                <w:spacing w:val="5"/>
                <w:sz w:val="24"/>
                <w:szCs w:val="24"/>
                <w:lang w:eastAsia="lt-LT"/>
              </w:rPr>
              <w:t xml:space="preserve"> m. gruodžio mėn.</w:t>
            </w:r>
          </w:p>
        </w:tc>
        <w:tc>
          <w:tcPr>
            <w:tcW w:w="2627" w:type="dxa"/>
            <w:tcBorders>
              <w:top w:val="single" w:sz="4" w:space="0" w:color="auto"/>
              <w:left w:val="single" w:sz="4" w:space="0" w:color="auto"/>
              <w:bottom w:val="single" w:sz="4" w:space="0" w:color="auto"/>
              <w:right w:val="single" w:sz="4" w:space="0" w:color="auto"/>
            </w:tcBorders>
            <w:hideMark/>
          </w:tcPr>
          <w:p w14:paraId="4043DE3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Parengta ir pristatyta VGK metinės veiklos ataskaita gimnazijos direktoriui</w:t>
            </w:r>
          </w:p>
        </w:tc>
        <w:tc>
          <w:tcPr>
            <w:tcW w:w="1843" w:type="dxa"/>
            <w:tcBorders>
              <w:top w:val="single" w:sz="4" w:space="0" w:color="000000"/>
              <w:left w:val="single" w:sz="4" w:space="0" w:color="000000"/>
              <w:bottom w:val="single" w:sz="4" w:space="0" w:color="000000"/>
              <w:right w:val="single" w:sz="4" w:space="0" w:color="000000"/>
            </w:tcBorders>
            <w:hideMark/>
          </w:tcPr>
          <w:p w14:paraId="06B05AD8" w14:textId="77777777" w:rsidR="00AE340D" w:rsidRPr="008F7E4E" w:rsidRDefault="00AE340D" w:rsidP="009A0B13">
            <w:pPr>
              <w:spacing w:after="17" w:line="240" w:lineRule="auto"/>
              <w:jc w:val="both"/>
              <w:rPr>
                <w:rFonts w:ascii="Arial" w:eastAsia="Calibri" w:hAnsi="Arial" w:cs="Arial"/>
                <w:sz w:val="24"/>
                <w:szCs w:val="24"/>
              </w:rPr>
            </w:pPr>
            <w:r w:rsidRPr="008F7E4E">
              <w:rPr>
                <w:rFonts w:ascii="Arial" w:eastAsia="Calibri" w:hAnsi="Arial" w:cs="Arial"/>
                <w:sz w:val="24"/>
                <w:szCs w:val="24"/>
              </w:rPr>
              <w:t>S. Pocienė</w:t>
            </w:r>
          </w:p>
        </w:tc>
      </w:tr>
      <w:tr w:rsidR="00AE340D" w:rsidRPr="008F7E4E" w14:paraId="533924D9" w14:textId="77777777" w:rsidTr="00165B41">
        <w:trPr>
          <w:cantSplit/>
          <w:trHeight w:val="273"/>
          <w:jc w:val="center"/>
        </w:trPr>
        <w:tc>
          <w:tcPr>
            <w:tcW w:w="13932" w:type="dxa"/>
            <w:gridSpan w:val="5"/>
            <w:tcBorders>
              <w:top w:val="single" w:sz="4" w:space="0" w:color="auto"/>
              <w:left w:val="single" w:sz="4" w:space="0" w:color="auto"/>
              <w:bottom w:val="single" w:sz="4" w:space="0" w:color="auto"/>
              <w:right w:val="single" w:sz="4" w:space="0" w:color="000000"/>
            </w:tcBorders>
            <w:vAlign w:val="center"/>
            <w:hideMark/>
          </w:tcPr>
          <w:p w14:paraId="43133731" w14:textId="77777777" w:rsidR="00AE340D" w:rsidRPr="008F7E4E" w:rsidRDefault="00AE340D" w:rsidP="009A0B13">
            <w:pPr>
              <w:spacing w:after="0" w:line="240" w:lineRule="auto"/>
              <w:jc w:val="both"/>
              <w:rPr>
                <w:rFonts w:ascii="Arial" w:eastAsia="Calibri" w:hAnsi="Arial" w:cs="Arial"/>
                <w:b/>
                <w:sz w:val="24"/>
                <w:szCs w:val="24"/>
              </w:rPr>
            </w:pPr>
            <w:r w:rsidRPr="008F7E4E">
              <w:rPr>
                <w:rFonts w:ascii="Arial" w:eastAsia="Calibri" w:hAnsi="Arial" w:cs="Arial"/>
                <w:b/>
                <w:sz w:val="24"/>
                <w:szCs w:val="24"/>
              </w:rPr>
              <w:t xml:space="preserve">SAUGUMO UŽTIKRINIMAS </w:t>
            </w:r>
          </w:p>
        </w:tc>
      </w:tr>
      <w:tr w:rsidR="00AE340D" w:rsidRPr="008F7E4E" w14:paraId="18466DBE" w14:textId="77777777" w:rsidTr="00165B41">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14:paraId="52476EB3"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196EA903" w14:textId="77777777" w:rsidR="00AE340D" w:rsidRPr="008F7E4E" w:rsidRDefault="00AE340D" w:rsidP="009A0B13">
            <w:pPr>
              <w:spacing w:after="0" w:line="240" w:lineRule="auto"/>
              <w:jc w:val="both"/>
              <w:rPr>
                <w:rFonts w:ascii="Arial" w:eastAsia="Calibri" w:hAnsi="Arial" w:cs="Arial"/>
                <w:sz w:val="24"/>
                <w:szCs w:val="24"/>
              </w:rPr>
            </w:pPr>
            <w:r w:rsidRPr="008F7E4E">
              <w:rPr>
                <w:rFonts w:ascii="Arial" w:hAnsi="Arial" w:cs="Arial"/>
                <w:sz w:val="24"/>
                <w:szCs w:val="24"/>
              </w:rPr>
              <w:t xml:space="preserve">Mokinių supažindinimas su saugaus eismo taisyklėmis </w:t>
            </w:r>
            <w:r w:rsidRPr="008F7E4E">
              <w:rPr>
                <w:rFonts w:ascii="Arial" w:eastAsia="Calibri" w:hAnsi="Arial" w:cs="Arial"/>
                <w:sz w:val="24"/>
                <w:szCs w:val="24"/>
              </w:rPr>
              <w:t>„Saugus kelias į mokyklą ir iš jos“;</w:t>
            </w:r>
          </w:p>
          <w:p w14:paraId="4556A5B7" w14:textId="77777777" w:rsidR="00AE340D" w:rsidRPr="008F7E4E" w:rsidRDefault="00AE340D" w:rsidP="009A0B13">
            <w:pPr>
              <w:spacing w:after="0" w:line="240" w:lineRule="auto"/>
              <w:jc w:val="both"/>
              <w:rPr>
                <w:rFonts w:ascii="Arial" w:hAnsi="Arial" w:cs="Arial"/>
                <w:sz w:val="24"/>
                <w:szCs w:val="24"/>
              </w:rPr>
            </w:pPr>
            <w:r w:rsidRPr="008F7E4E">
              <w:rPr>
                <w:rFonts w:ascii="Arial" w:eastAsia="Calibri" w:hAnsi="Arial" w:cs="Arial"/>
                <w:sz w:val="24"/>
                <w:szCs w:val="24"/>
              </w:rPr>
              <w:t>S</w:t>
            </w:r>
            <w:r w:rsidRPr="008F7E4E">
              <w:rPr>
                <w:rFonts w:ascii="Arial" w:hAnsi="Arial" w:cs="Arial"/>
                <w:sz w:val="24"/>
                <w:szCs w:val="24"/>
              </w:rPr>
              <w:t>augaus elgesio instruktažai 1-8, I g – IV g klasių mokiniams;</w:t>
            </w:r>
          </w:p>
          <w:p w14:paraId="28203E37" w14:textId="77777777" w:rsidR="00AE340D" w:rsidRPr="008F7E4E" w:rsidRDefault="00AE340D" w:rsidP="009A0B13">
            <w:pPr>
              <w:spacing w:after="0" w:line="240" w:lineRule="auto"/>
              <w:jc w:val="both"/>
              <w:rPr>
                <w:rFonts w:ascii="Arial" w:hAnsi="Arial" w:cs="Arial"/>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77FF8A8F" w14:textId="6BB67663"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202</w:t>
            </w:r>
            <w:r w:rsidR="004326F2" w:rsidRPr="008F7E4E">
              <w:rPr>
                <w:rFonts w:ascii="Arial" w:hAnsi="Arial" w:cs="Arial"/>
                <w:sz w:val="24"/>
                <w:szCs w:val="24"/>
              </w:rPr>
              <w:t>5</w:t>
            </w:r>
            <w:r w:rsidRPr="008F7E4E">
              <w:rPr>
                <w:rFonts w:ascii="Arial" w:hAnsi="Arial" w:cs="Arial"/>
                <w:sz w:val="24"/>
                <w:szCs w:val="24"/>
              </w:rPr>
              <w:t xml:space="preserve"> m. gegužės, rugsėjo, spalio, lapkričio, mėn.</w:t>
            </w:r>
          </w:p>
        </w:tc>
        <w:tc>
          <w:tcPr>
            <w:tcW w:w="2627" w:type="dxa"/>
            <w:tcBorders>
              <w:top w:val="single" w:sz="4" w:space="0" w:color="auto"/>
              <w:left w:val="single" w:sz="4" w:space="0" w:color="auto"/>
              <w:bottom w:val="single" w:sz="4" w:space="0" w:color="auto"/>
              <w:right w:val="single" w:sz="4" w:space="0" w:color="auto"/>
            </w:tcBorders>
          </w:tcPr>
          <w:p w14:paraId="21739433"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Bendradarbiavimas su Joniškio VPK Prevencijos poskyrio pareigūnais</w:t>
            </w:r>
          </w:p>
          <w:p w14:paraId="6A0932EE" w14:textId="77777777" w:rsidR="00AE340D" w:rsidRPr="008F7E4E" w:rsidRDefault="00AE340D" w:rsidP="009A0B13">
            <w:pPr>
              <w:spacing w:after="0" w:line="240" w:lineRule="auto"/>
              <w:jc w:val="both"/>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DF3BC7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p w14:paraId="0A91D935" w14:textId="77777777" w:rsidR="00AE340D" w:rsidRPr="008F7E4E" w:rsidRDefault="00AE340D" w:rsidP="009A0B13">
            <w:pPr>
              <w:spacing w:after="0" w:line="240" w:lineRule="auto"/>
              <w:jc w:val="both"/>
              <w:rPr>
                <w:rFonts w:ascii="Arial" w:hAnsi="Arial" w:cs="Arial"/>
                <w:sz w:val="24"/>
                <w:szCs w:val="24"/>
              </w:rPr>
            </w:pPr>
          </w:p>
        </w:tc>
      </w:tr>
      <w:tr w:rsidR="00AE340D" w:rsidRPr="008F7E4E" w14:paraId="22CBC2CC" w14:textId="77777777" w:rsidTr="00165B41">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14:paraId="60ECE14C"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7A8C0130"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Akcija: „Saugiai į mokyklą – saugiai į namus”</w:t>
            </w:r>
          </w:p>
        </w:tc>
        <w:tc>
          <w:tcPr>
            <w:tcW w:w="2409" w:type="dxa"/>
            <w:tcBorders>
              <w:top w:val="single" w:sz="4" w:space="0" w:color="auto"/>
              <w:left w:val="single" w:sz="4" w:space="0" w:color="auto"/>
              <w:bottom w:val="single" w:sz="4" w:space="0" w:color="auto"/>
              <w:right w:val="single" w:sz="4" w:space="0" w:color="auto"/>
            </w:tcBorders>
            <w:hideMark/>
          </w:tcPr>
          <w:p w14:paraId="681693CF" w14:textId="64B9C55F"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202</w:t>
            </w:r>
            <w:r w:rsidR="004326F2" w:rsidRPr="008F7E4E">
              <w:rPr>
                <w:rFonts w:ascii="Arial" w:hAnsi="Arial" w:cs="Arial"/>
                <w:spacing w:val="5"/>
                <w:sz w:val="24"/>
                <w:szCs w:val="24"/>
              </w:rPr>
              <w:t>5</w:t>
            </w:r>
            <w:r w:rsidRPr="008F7E4E">
              <w:rPr>
                <w:rFonts w:ascii="Arial" w:hAnsi="Arial" w:cs="Arial"/>
                <w:spacing w:val="5"/>
                <w:sz w:val="24"/>
                <w:szCs w:val="24"/>
              </w:rPr>
              <w:t xml:space="preserve"> m. rugsėjo mėn.</w:t>
            </w:r>
          </w:p>
        </w:tc>
        <w:tc>
          <w:tcPr>
            <w:tcW w:w="2627" w:type="dxa"/>
            <w:tcBorders>
              <w:top w:val="single" w:sz="4" w:space="0" w:color="auto"/>
              <w:left w:val="single" w:sz="4" w:space="0" w:color="auto"/>
              <w:bottom w:val="single" w:sz="4" w:space="0" w:color="auto"/>
              <w:right w:val="single" w:sz="4" w:space="0" w:color="auto"/>
            </w:tcBorders>
            <w:hideMark/>
          </w:tcPr>
          <w:p w14:paraId="45315254" w14:textId="77777777" w:rsidR="00AE340D" w:rsidRPr="008F7E4E" w:rsidRDefault="00AE340D" w:rsidP="009A0B13">
            <w:pPr>
              <w:spacing w:after="0" w:line="240" w:lineRule="auto"/>
              <w:jc w:val="both"/>
              <w:rPr>
                <w:rFonts w:ascii="Arial" w:hAnsi="Arial" w:cs="Arial"/>
                <w:sz w:val="24"/>
                <w:szCs w:val="24"/>
              </w:rPr>
            </w:pPr>
            <w:r w:rsidRPr="008F7E4E">
              <w:rPr>
                <w:rFonts w:ascii="Arial" w:eastAsia="Calibri" w:hAnsi="Arial" w:cs="Arial"/>
                <w:sz w:val="24"/>
                <w:szCs w:val="24"/>
              </w:rPr>
              <w:t>Dalyviai: 1– 4 klasių mokiniai</w:t>
            </w:r>
          </w:p>
        </w:tc>
        <w:tc>
          <w:tcPr>
            <w:tcW w:w="1843" w:type="dxa"/>
            <w:tcBorders>
              <w:top w:val="single" w:sz="4" w:space="0" w:color="auto"/>
              <w:left w:val="single" w:sz="4" w:space="0" w:color="auto"/>
              <w:bottom w:val="single" w:sz="4" w:space="0" w:color="auto"/>
              <w:right w:val="single" w:sz="4" w:space="0" w:color="auto"/>
            </w:tcBorders>
            <w:hideMark/>
          </w:tcPr>
          <w:p w14:paraId="10302A19"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R. </w:t>
            </w:r>
            <w:proofErr w:type="spellStart"/>
            <w:r w:rsidRPr="008F7E4E">
              <w:rPr>
                <w:rFonts w:ascii="Arial" w:hAnsi="Arial" w:cs="Arial"/>
                <w:sz w:val="24"/>
                <w:szCs w:val="24"/>
              </w:rPr>
              <w:t>Goštautienė</w:t>
            </w:r>
            <w:proofErr w:type="spellEnd"/>
          </w:p>
        </w:tc>
      </w:tr>
      <w:tr w:rsidR="00AE340D" w:rsidRPr="008F7E4E" w14:paraId="7C214CE4" w14:textId="77777777" w:rsidTr="00165B41">
        <w:trPr>
          <w:cantSplit/>
          <w:trHeight w:val="561"/>
          <w:jc w:val="center"/>
        </w:trPr>
        <w:tc>
          <w:tcPr>
            <w:tcW w:w="1243" w:type="dxa"/>
            <w:tcBorders>
              <w:top w:val="single" w:sz="4" w:space="0" w:color="auto"/>
              <w:left w:val="single" w:sz="4" w:space="0" w:color="auto"/>
              <w:bottom w:val="single" w:sz="4" w:space="0" w:color="auto"/>
              <w:right w:val="single" w:sz="4" w:space="0" w:color="auto"/>
            </w:tcBorders>
          </w:tcPr>
          <w:p w14:paraId="7DFCCB0C"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tcPr>
          <w:p w14:paraId="66067B60" w14:textId="77777777" w:rsidR="00AE340D" w:rsidRPr="008F7E4E" w:rsidRDefault="00AE340D" w:rsidP="009A0B13">
            <w:pPr>
              <w:spacing w:after="0" w:line="240" w:lineRule="auto"/>
              <w:jc w:val="both"/>
              <w:rPr>
                <w:rFonts w:ascii="Arial" w:hAnsi="Arial" w:cs="Arial"/>
                <w:sz w:val="24"/>
                <w:szCs w:val="24"/>
              </w:rPr>
            </w:pPr>
          </w:p>
          <w:p w14:paraId="21B800FF"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Akcija ,,Ar esi saugus ir matomas?“</w:t>
            </w:r>
          </w:p>
        </w:tc>
        <w:tc>
          <w:tcPr>
            <w:tcW w:w="2409" w:type="dxa"/>
            <w:tcBorders>
              <w:top w:val="single" w:sz="4" w:space="0" w:color="auto"/>
              <w:left w:val="single" w:sz="4" w:space="0" w:color="auto"/>
              <w:bottom w:val="single" w:sz="4" w:space="0" w:color="auto"/>
              <w:right w:val="single" w:sz="4" w:space="0" w:color="auto"/>
            </w:tcBorders>
            <w:hideMark/>
          </w:tcPr>
          <w:p w14:paraId="2B0AF86D" w14:textId="3109134A"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202</w:t>
            </w:r>
            <w:r w:rsidR="004326F2" w:rsidRPr="008F7E4E">
              <w:rPr>
                <w:rFonts w:ascii="Arial" w:hAnsi="Arial" w:cs="Arial"/>
                <w:sz w:val="24"/>
                <w:szCs w:val="24"/>
              </w:rPr>
              <w:t>5</w:t>
            </w:r>
            <w:r w:rsidRPr="008F7E4E">
              <w:rPr>
                <w:rFonts w:ascii="Arial" w:hAnsi="Arial" w:cs="Arial"/>
                <w:sz w:val="24"/>
                <w:szCs w:val="24"/>
              </w:rPr>
              <w:t xml:space="preserve"> m. lapkričio mėn.</w:t>
            </w:r>
          </w:p>
        </w:tc>
        <w:tc>
          <w:tcPr>
            <w:tcW w:w="2627" w:type="dxa"/>
            <w:tcBorders>
              <w:top w:val="single" w:sz="4" w:space="0" w:color="auto"/>
              <w:left w:val="single" w:sz="4" w:space="0" w:color="auto"/>
              <w:bottom w:val="single" w:sz="4" w:space="0" w:color="auto"/>
              <w:right w:val="single" w:sz="4" w:space="0" w:color="auto"/>
            </w:tcBorders>
            <w:hideMark/>
          </w:tcPr>
          <w:p w14:paraId="5EE93381"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Bendradarbiavimas su Joniškio VPK Prevencijos poskyrio pareigūnais</w:t>
            </w:r>
          </w:p>
        </w:tc>
        <w:tc>
          <w:tcPr>
            <w:tcW w:w="1843" w:type="dxa"/>
            <w:tcBorders>
              <w:top w:val="single" w:sz="4" w:space="0" w:color="auto"/>
              <w:left w:val="single" w:sz="4" w:space="0" w:color="auto"/>
              <w:bottom w:val="single" w:sz="4" w:space="0" w:color="auto"/>
              <w:right w:val="single" w:sz="4" w:space="0" w:color="auto"/>
            </w:tcBorders>
            <w:hideMark/>
          </w:tcPr>
          <w:p w14:paraId="3369C7C3" w14:textId="77777777" w:rsidR="00AE340D" w:rsidRPr="008F7E4E" w:rsidRDefault="00AE340D" w:rsidP="009A0B13">
            <w:pPr>
              <w:spacing w:after="0" w:line="240" w:lineRule="auto"/>
              <w:jc w:val="both"/>
              <w:rPr>
                <w:rFonts w:ascii="Arial" w:hAnsi="Arial" w:cs="Arial"/>
                <w:sz w:val="24"/>
                <w:szCs w:val="24"/>
              </w:rPr>
            </w:pPr>
            <w:r w:rsidRPr="008F7E4E">
              <w:rPr>
                <w:rFonts w:ascii="Arial" w:eastAsia="Calibri" w:hAnsi="Arial" w:cs="Arial"/>
                <w:sz w:val="24"/>
                <w:szCs w:val="24"/>
              </w:rPr>
              <w:t xml:space="preserve">VGK nariai </w:t>
            </w:r>
          </w:p>
        </w:tc>
      </w:tr>
      <w:tr w:rsidR="00AE340D" w:rsidRPr="008F7E4E" w14:paraId="6CAAC5B7" w14:textId="77777777" w:rsidTr="00165B41">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14:paraId="248FCADB"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3B65E922"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Paskaitos „Saugus internetas“  ir „Elektroninės patyčios ir pasekmės“ </w:t>
            </w:r>
          </w:p>
        </w:tc>
        <w:tc>
          <w:tcPr>
            <w:tcW w:w="2409" w:type="dxa"/>
            <w:tcBorders>
              <w:top w:val="single" w:sz="4" w:space="0" w:color="000000"/>
              <w:left w:val="single" w:sz="4" w:space="0" w:color="000000"/>
              <w:bottom w:val="single" w:sz="4" w:space="0" w:color="000000"/>
              <w:right w:val="single" w:sz="4" w:space="0" w:color="000000"/>
            </w:tcBorders>
            <w:hideMark/>
          </w:tcPr>
          <w:p w14:paraId="4FAD9252" w14:textId="604889E3" w:rsidR="00AE340D" w:rsidRPr="008F7E4E" w:rsidRDefault="00AE340D" w:rsidP="009A0B13">
            <w:pPr>
              <w:spacing w:after="160" w:line="240" w:lineRule="auto"/>
              <w:ind w:left="2"/>
              <w:jc w:val="both"/>
              <w:rPr>
                <w:rFonts w:ascii="Arial" w:eastAsia="Calibri" w:hAnsi="Arial" w:cs="Arial"/>
                <w:sz w:val="24"/>
                <w:szCs w:val="24"/>
              </w:rPr>
            </w:pPr>
            <w:r w:rsidRPr="008F7E4E">
              <w:rPr>
                <w:rFonts w:ascii="Arial" w:eastAsia="Calibri" w:hAnsi="Arial" w:cs="Arial"/>
                <w:sz w:val="24"/>
                <w:szCs w:val="24"/>
              </w:rPr>
              <w:t>202</w:t>
            </w:r>
            <w:r w:rsidR="004326F2" w:rsidRPr="008F7E4E">
              <w:rPr>
                <w:rFonts w:ascii="Arial" w:eastAsia="Calibri" w:hAnsi="Arial" w:cs="Arial"/>
                <w:sz w:val="24"/>
                <w:szCs w:val="24"/>
              </w:rPr>
              <w:t>5</w:t>
            </w:r>
            <w:r w:rsidRPr="008F7E4E">
              <w:rPr>
                <w:rFonts w:ascii="Arial" w:eastAsia="Calibri" w:hAnsi="Arial" w:cs="Arial"/>
                <w:sz w:val="24"/>
                <w:szCs w:val="24"/>
              </w:rPr>
              <w:t xml:space="preserve"> m. vasario  - kovo mėn.</w:t>
            </w:r>
          </w:p>
        </w:tc>
        <w:tc>
          <w:tcPr>
            <w:tcW w:w="2627" w:type="dxa"/>
            <w:tcBorders>
              <w:top w:val="single" w:sz="4" w:space="0" w:color="auto"/>
              <w:left w:val="single" w:sz="4" w:space="0" w:color="auto"/>
              <w:bottom w:val="single" w:sz="4" w:space="0" w:color="auto"/>
              <w:right w:val="single" w:sz="4" w:space="0" w:color="auto"/>
            </w:tcBorders>
            <w:hideMark/>
          </w:tcPr>
          <w:p w14:paraId="50D32CE1"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Paskaitos </w:t>
            </w:r>
            <w:r w:rsidRPr="008F7E4E">
              <w:rPr>
                <w:rFonts w:ascii="Arial" w:eastAsia="Calibri" w:hAnsi="Arial" w:cs="Arial"/>
                <w:sz w:val="24"/>
                <w:szCs w:val="24"/>
              </w:rPr>
              <w:t>5-8, I g-II g klasių mokiniams</w:t>
            </w:r>
          </w:p>
        </w:tc>
        <w:tc>
          <w:tcPr>
            <w:tcW w:w="1843" w:type="dxa"/>
            <w:tcBorders>
              <w:top w:val="single" w:sz="4" w:space="0" w:color="000000"/>
              <w:left w:val="single" w:sz="4" w:space="0" w:color="000000"/>
              <w:bottom w:val="single" w:sz="4" w:space="0" w:color="000000"/>
              <w:right w:val="single" w:sz="4" w:space="0" w:color="000000"/>
            </w:tcBorders>
            <w:hideMark/>
          </w:tcPr>
          <w:p w14:paraId="506D8C74" w14:textId="77777777" w:rsidR="00AE340D" w:rsidRPr="008F7E4E" w:rsidRDefault="00AE340D" w:rsidP="009A0B13">
            <w:pPr>
              <w:spacing w:after="160" w:line="240" w:lineRule="auto"/>
              <w:jc w:val="both"/>
              <w:rPr>
                <w:rFonts w:ascii="Arial" w:hAnsi="Arial" w:cs="Arial"/>
                <w:sz w:val="24"/>
                <w:szCs w:val="24"/>
              </w:rPr>
            </w:pPr>
            <w:r w:rsidRPr="008F7E4E">
              <w:rPr>
                <w:rFonts w:ascii="Arial" w:hAnsi="Arial" w:cs="Arial"/>
                <w:sz w:val="24"/>
                <w:szCs w:val="24"/>
              </w:rPr>
              <w:t xml:space="preserve">Informacinių technologijų mokytojos, </w:t>
            </w:r>
          </w:p>
          <w:p w14:paraId="15B21A61"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r w:rsidR="00AE340D" w:rsidRPr="008F7E4E" w14:paraId="33555F1C" w14:textId="77777777" w:rsidTr="00165B41">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14:paraId="6E6FEC72"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56CED211"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 Kelių policijos pareigūnų paskaita „Vairavimo kultūra“ </w:t>
            </w:r>
          </w:p>
        </w:tc>
        <w:tc>
          <w:tcPr>
            <w:tcW w:w="2409" w:type="dxa"/>
            <w:tcBorders>
              <w:top w:val="single" w:sz="4" w:space="0" w:color="auto"/>
              <w:left w:val="single" w:sz="4" w:space="0" w:color="auto"/>
              <w:bottom w:val="single" w:sz="4" w:space="0" w:color="auto"/>
              <w:right w:val="single" w:sz="4" w:space="0" w:color="auto"/>
            </w:tcBorders>
            <w:hideMark/>
          </w:tcPr>
          <w:p w14:paraId="575DAB5E" w14:textId="4F0043ED"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202</w:t>
            </w:r>
            <w:r w:rsidR="004326F2" w:rsidRPr="008F7E4E">
              <w:rPr>
                <w:rFonts w:ascii="Arial" w:eastAsia="Calibri" w:hAnsi="Arial" w:cs="Arial"/>
                <w:sz w:val="24"/>
                <w:szCs w:val="24"/>
              </w:rPr>
              <w:t>5</w:t>
            </w:r>
            <w:r w:rsidRPr="008F7E4E">
              <w:rPr>
                <w:rFonts w:ascii="Arial" w:eastAsia="Calibri" w:hAnsi="Arial" w:cs="Arial"/>
                <w:sz w:val="24"/>
                <w:szCs w:val="24"/>
              </w:rPr>
              <w:t xml:space="preserve"> m. balandžio – gegužės mėn.</w:t>
            </w:r>
          </w:p>
        </w:tc>
        <w:tc>
          <w:tcPr>
            <w:tcW w:w="2627" w:type="dxa"/>
            <w:tcBorders>
              <w:top w:val="single" w:sz="4" w:space="0" w:color="auto"/>
              <w:left w:val="single" w:sz="4" w:space="0" w:color="auto"/>
              <w:bottom w:val="single" w:sz="4" w:space="0" w:color="auto"/>
              <w:right w:val="single" w:sz="4" w:space="0" w:color="auto"/>
            </w:tcBorders>
            <w:hideMark/>
          </w:tcPr>
          <w:p w14:paraId="3F842325"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Paskaita III-IV g klasių mokiniams</w:t>
            </w:r>
          </w:p>
        </w:tc>
        <w:tc>
          <w:tcPr>
            <w:tcW w:w="1843" w:type="dxa"/>
            <w:tcBorders>
              <w:top w:val="single" w:sz="4" w:space="0" w:color="auto"/>
              <w:left w:val="single" w:sz="4" w:space="0" w:color="auto"/>
              <w:bottom w:val="single" w:sz="4" w:space="0" w:color="auto"/>
              <w:right w:val="single" w:sz="4" w:space="0" w:color="auto"/>
            </w:tcBorders>
            <w:hideMark/>
          </w:tcPr>
          <w:p w14:paraId="4B450ECB"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r w:rsidR="00CA1F2C" w:rsidRPr="008F7E4E" w14:paraId="0B8B52FB" w14:textId="77777777" w:rsidTr="00165B41">
        <w:trPr>
          <w:cantSplit/>
          <w:trHeight w:val="555"/>
          <w:jc w:val="center"/>
        </w:trPr>
        <w:tc>
          <w:tcPr>
            <w:tcW w:w="1243" w:type="dxa"/>
            <w:tcBorders>
              <w:top w:val="single" w:sz="4" w:space="0" w:color="auto"/>
              <w:left w:val="single" w:sz="4" w:space="0" w:color="auto"/>
              <w:bottom w:val="single" w:sz="4" w:space="0" w:color="auto"/>
              <w:right w:val="single" w:sz="4" w:space="0" w:color="auto"/>
            </w:tcBorders>
          </w:tcPr>
          <w:p w14:paraId="04C82084" w14:textId="77777777" w:rsidR="00CA1F2C" w:rsidRPr="008F7E4E" w:rsidRDefault="00CA1F2C">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tcPr>
          <w:p w14:paraId="2010A207" w14:textId="77777777" w:rsidR="00CA1F2C" w:rsidRPr="008F7E4E" w:rsidRDefault="00CA1F2C" w:rsidP="00CA1F2C">
            <w:pPr>
              <w:pStyle w:val="Betarp"/>
              <w:jc w:val="both"/>
              <w:rPr>
                <w:rFonts w:ascii="Arial" w:hAnsi="Arial" w:cs="Arial"/>
                <w:sz w:val="24"/>
                <w:szCs w:val="24"/>
                <w:lang w:val="lt-LT"/>
              </w:rPr>
            </w:pPr>
            <w:r w:rsidRPr="008F7E4E">
              <w:rPr>
                <w:rFonts w:ascii="Arial" w:hAnsi="Arial" w:cs="Arial"/>
                <w:sz w:val="24"/>
                <w:szCs w:val="24"/>
                <w:lang w:val="lt-LT"/>
              </w:rPr>
              <w:t>Taikomos prevencinės priemonės: ne mažiau kaip 4 kartus/ mokslo metus atliekamas narkotinių/ psichotropinių medžiagų pėdsakų paviršių tyrimas.</w:t>
            </w:r>
          </w:p>
          <w:p w14:paraId="0C941BBB" w14:textId="3924B91D" w:rsidR="00CA1F2C" w:rsidRPr="008F7E4E" w:rsidRDefault="00CA1F2C" w:rsidP="00CA1F2C">
            <w:pPr>
              <w:spacing w:after="160" w:line="240" w:lineRule="auto"/>
              <w:jc w:val="both"/>
              <w:rPr>
                <w:rFonts w:ascii="Arial" w:eastAsia="Calibri" w:hAnsi="Arial" w:cs="Arial"/>
                <w:sz w:val="24"/>
                <w:szCs w:val="24"/>
              </w:rPr>
            </w:pPr>
            <w:r w:rsidRPr="008F7E4E">
              <w:rPr>
                <w:rFonts w:ascii="Arial" w:hAnsi="Arial" w:cs="Arial"/>
                <w:sz w:val="24"/>
                <w:szCs w:val="24"/>
              </w:rPr>
              <w:t>Ne mažiau  kaip 1 kartą per mėnesį atliekama asmeninių daiktų, spintelių patikra.</w:t>
            </w:r>
          </w:p>
        </w:tc>
        <w:tc>
          <w:tcPr>
            <w:tcW w:w="2409" w:type="dxa"/>
            <w:tcBorders>
              <w:top w:val="single" w:sz="4" w:space="0" w:color="auto"/>
              <w:left w:val="single" w:sz="4" w:space="0" w:color="auto"/>
              <w:bottom w:val="single" w:sz="4" w:space="0" w:color="auto"/>
              <w:right w:val="single" w:sz="4" w:space="0" w:color="auto"/>
            </w:tcBorders>
          </w:tcPr>
          <w:p w14:paraId="28F89C1E" w14:textId="6CA0367B" w:rsidR="00CA1F2C" w:rsidRPr="008F7E4E" w:rsidRDefault="00CA1F2C"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2025 m.</w:t>
            </w:r>
          </w:p>
        </w:tc>
        <w:tc>
          <w:tcPr>
            <w:tcW w:w="2627" w:type="dxa"/>
            <w:tcBorders>
              <w:top w:val="single" w:sz="4" w:space="0" w:color="auto"/>
              <w:left w:val="single" w:sz="4" w:space="0" w:color="auto"/>
              <w:bottom w:val="single" w:sz="4" w:space="0" w:color="auto"/>
              <w:right w:val="single" w:sz="4" w:space="0" w:color="auto"/>
            </w:tcBorders>
          </w:tcPr>
          <w:p w14:paraId="6489F3CD" w14:textId="38B028FF" w:rsidR="00CA1F2C" w:rsidRPr="008F7E4E" w:rsidRDefault="00CA1F2C"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Patikra pagal grafiką</w:t>
            </w:r>
          </w:p>
        </w:tc>
        <w:tc>
          <w:tcPr>
            <w:tcW w:w="1843" w:type="dxa"/>
            <w:tcBorders>
              <w:top w:val="single" w:sz="4" w:space="0" w:color="auto"/>
              <w:left w:val="single" w:sz="4" w:space="0" w:color="auto"/>
              <w:bottom w:val="single" w:sz="4" w:space="0" w:color="auto"/>
              <w:right w:val="single" w:sz="4" w:space="0" w:color="auto"/>
            </w:tcBorders>
          </w:tcPr>
          <w:p w14:paraId="1B5AF590" w14:textId="300FFAD4" w:rsidR="00CA1F2C" w:rsidRPr="008F7E4E" w:rsidRDefault="00CA1F2C" w:rsidP="009A0B13">
            <w:pPr>
              <w:spacing w:after="160" w:line="240" w:lineRule="auto"/>
              <w:jc w:val="both"/>
              <w:rPr>
                <w:rFonts w:ascii="Arial"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r w:rsidR="00AE340D" w:rsidRPr="008F7E4E" w14:paraId="3F502127" w14:textId="77777777" w:rsidTr="00165B41">
        <w:trPr>
          <w:cantSplit/>
          <w:trHeight w:val="437"/>
          <w:jc w:val="center"/>
        </w:trPr>
        <w:tc>
          <w:tcPr>
            <w:tcW w:w="1243" w:type="dxa"/>
            <w:tcBorders>
              <w:top w:val="single" w:sz="4" w:space="0" w:color="auto"/>
              <w:left w:val="single" w:sz="4" w:space="0" w:color="auto"/>
              <w:bottom w:val="single" w:sz="4" w:space="0" w:color="auto"/>
              <w:right w:val="single" w:sz="4" w:space="0" w:color="auto"/>
            </w:tcBorders>
          </w:tcPr>
          <w:p w14:paraId="6D2E7515"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2A4EA483"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Saugios aplinkos projekto gimnazijoje įgyvendinimas</w:t>
            </w:r>
          </w:p>
        </w:tc>
        <w:tc>
          <w:tcPr>
            <w:tcW w:w="2409" w:type="dxa"/>
            <w:tcBorders>
              <w:top w:val="single" w:sz="4" w:space="0" w:color="000000"/>
              <w:left w:val="single" w:sz="4" w:space="0" w:color="000000"/>
              <w:bottom w:val="single" w:sz="4" w:space="0" w:color="000000"/>
              <w:right w:val="single" w:sz="4" w:space="0" w:color="000000"/>
            </w:tcBorders>
            <w:hideMark/>
          </w:tcPr>
          <w:p w14:paraId="2609EF10"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6624F880" w14:textId="77777777" w:rsidR="00AE340D" w:rsidRPr="008F7E4E" w:rsidRDefault="00AE340D" w:rsidP="009A0B13">
            <w:pPr>
              <w:tabs>
                <w:tab w:val="left" w:pos="1296"/>
                <w:tab w:val="center" w:pos="4819"/>
                <w:tab w:val="right" w:pos="9638"/>
              </w:tabs>
              <w:spacing w:after="0" w:line="240" w:lineRule="auto"/>
              <w:jc w:val="both"/>
              <w:rPr>
                <w:rFonts w:ascii="Arial" w:hAnsi="Arial" w:cs="Arial"/>
                <w:sz w:val="24"/>
                <w:szCs w:val="24"/>
              </w:rPr>
            </w:pPr>
            <w:r w:rsidRPr="008F7E4E">
              <w:rPr>
                <w:rFonts w:ascii="Arial" w:hAnsi="Arial" w:cs="Arial"/>
                <w:sz w:val="24"/>
                <w:szCs w:val="24"/>
              </w:rPr>
              <w:t>Veiklos vykdymas pagal parengtą grafiką</w:t>
            </w:r>
          </w:p>
        </w:tc>
        <w:tc>
          <w:tcPr>
            <w:tcW w:w="1843" w:type="dxa"/>
            <w:tcBorders>
              <w:top w:val="single" w:sz="4" w:space="0" w:color="000000"/>
              <w:left w:val="single" w:sz="4" w:space="0" w:color="000000"/>
              <w:bottom w:val="single" w:sz="4" w:space="0" w:color="000000"/>
              <w:right w:val="single" w:sz="4" w:space="0" w:color="000000"/>
            </w:tcBorders>
            <w:hideMark/>
          </w:tcPr>
          <w:p w14:paraId="335E2F7A"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S. Pocienė</w:t>
            </w:r>
          </w:p>
        </w:tc>
      </w:tr>
      <w:tr w:rsidR="00AE340D" w:rsidRPr="008F7E4E" w14:paraId="5791681C" w14:textId="77777777" w:rsidTr="00165B41">
        <w:trPr>
          <w:cantSplit/>
          <w:trHeight w:val="271"/>
          <w:jc w:val="center"/>
        </w:trPr>
        <w:tc>
          <w:tcPr>
            <w:tcW w:w="1243" w:type="dxa"/>
            <w:tcBorders>
              <w:top w:val="single" w:sz="4" w:space="0" w:color="auto"/>
              <w:left w:val="single" w:sz="4" w:space="0" w:color="auto"/>
              <w:bottom w:val="single" w:sz="4" w:space="0" w:color="auto"/>
              <w:right w:val="single" w:sz="4" w:space="0" w:color="auto"/>
            </w:tcBorders>
          </w:tcPr>
          <w:p w14:paraId="0014BA1A"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36341E42" w14:textId="77777777" w:rsidR="00AE340D" w:rsidRPr="008F7E4E" w:rsidRDefault="00AE340D" w:rsidP="009A0B13">
            <w:pPr>
              <w:spacing w:after="0" w:line="240" w:lineRule="auto"/>
              <w:jc w:val="both"/>
              <w:outlineLvl w:val="2"/>
              <w:rPr>
                <w:rFonts w:ascii="Arial" w:hAnsi="Arial" w:cs="Arial"/>
                <w:spacing w:val="5"/>
                <w:sz w:val="24"/>
                <w:szCs w:val="24"/>
                <w:lang w:eastAsia="lt-LT"/>
              </w:rPr>
            </w:pPr>
            <w:r w:rsidRPr="008F7E4E">
              <w:rPr>
                <w:rFonts w:ascii="Arial" w:hAnsi="Arial" w:cs="Arial"/>
                <w:spacing w:val="5"/>
                <w:sz w:val="24"/>
                <w:szCs w:val="24"/>
                <w:lang w:eastAsia="lt-LT"/>
              </w:rPr>
              <w:t>Mokinių saugumo, laukiant autobusų, užtikrinimas</w:t>
            </w:r>
          </w:p>
        </w:tc>
        <w:tc>
          <w:tcPr>
            <w:tcW w:w="2409" w:type="dxa"/>
            <w:tcBorders>
              <w:top w:val="single" w:sz="4" w:space="0" w:color="auto"/>
              <w:left w:val="single" w:sz="4" w:space="0" w:color="auto"/>
              <w:bottom w:val="single" w:sz="4" w:space="0" w:color="auto"/>
              <w:right w:val="single" w:sz="4" w:space="0" w:color="auto"/>
            </w:tcBorders>
            <w:hideMark/>
          </w:tcPr>
          <w:p w14:paraId="0879A744" w14:textId="77777777" w:rsidR="00AE340D" w:rsidRPr="008F7E4E" w:rsidRDefault="00AE340D" w:rsidP="009A0B13">
            <w:pPr>
              <w:spacing w:after="0" w:line="240" w:lineRule="auto"/>
              <w:jc w:val="both"/>
              <w:outlineLvl w:val="2"/>
              <w:rPr>
                <w:rFonts w:ascii="Arial" w:hAnsi="Arial" w:cs="Arial"/>
                <w:spacing w:val="5"/>
                <w:sz w:val="24"/>
                <w:szCs w:val="24"/>
                <w:lang w:eastAsia="lt-LT"/>
              </w:rPr>
            </w:pPr>
            <w:r w:rsidRPr="008F7E4E">
              <w:rPr>
                <w:rFonts w:ascii="Arial" w:eastAsia="Calibri" w:hAnsi="Arial" w:cs="Arial"/>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3E12A249"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Priežiūrą vykdančio mokytojo organizuojama veikla</w:t>
            </w:r>
          </w:p>
        </w:tc>
        <w:tc>
          <w:tcPr>
            <w:tcW w:w="1843" w:type="dxa"/>
            <w:tcBorders>
              <w:top w:val="single" w:sz="4" w:space="0" w:color="auto"/>
              <w:left w:val="single" w:sz="4" w:space="0" w:color="auto"/>
              <w:bottom w:val="single" w:sz="4" w:space="0" w:color="auto"/>
              <w:right w:val="single" w:sz="4" w:space="0" w:color="auto"/>
            </w:tcBorders>
            <w:hideMark/>
          </w:tcPr>
          <w:p w14:paraId="6BE8A867"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Pailgintos grupės mokytoja (-ai)</w:t>
            </w:r>
          </w:p>
        </w:tc>
      </w:tr>
      <w:tr w:rsidR="00AE340D" w:rsidRPr="008F7E4E" w14:paraId="72DBF1E1" w14:textId="77777777" w:rsidTr="00165B41">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14:paraId="0053DB35"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2C0D3C59" w14:textId="77777777" w:rsidR="00AE340D" w:rsidRPr="008F7E4E" w:rsidRDefault="00AE340D" w:rsidP="009A0B13">
            <w:pPr>
              <w:spacing w:after="0" w:line="240" w:lineRule="auto"/>
              <w:jc w:val="both"/>
              <w:outlineLvl w:val="2"/>
              <w:rPr>
                <w:rFonts w:ascii="Arial" w:hAnsi="Arial" w:cs="Arial"/>
                <w:spacing w:val="5"/>
                <w:sz w:val="24"/>
                <w:szCs w:val="24"/>
                <w:lang w:eastAsia="lt-LT"/>
              </w:rPr>
            </w:pPr>
            <w:r w:rsidRPr="008F7E4E">
              <w:rPr>
                <w:rFonts w:ascii="Arial" w:hAnsi="Arial" w:cs="Arial"/>
                <w:spacing w:val="5"/>
                <w:sz w:val="24"/>
                <w:szCs w:val="24"/>
                <w:lang w:eastAsia="lt-LT"/>
              </w:rPr>
              <w:t>Mokinių saugumo ekskursijų, išvykų metu užtikrinimas</w:t>
            </w:r>
          </w:p>
        </w:tc>
        <w:tc>
          <w:tcPr>
            <w:tcW w:w="2409" w:type="dxa"/>
            <w:tcBorders>
              <w:top w:val="single" w:sz="4" w:space="0" w:color="auto"/>
              <w:left w:val="single" w:sz="4" w:space="0" w:color="auto"/>
              <w:bottom w:val="single" w:sz="4" w:space="0" w:color="auto"/>
              <w:right w:val="single" w:sz="4" w:space="0" w:color="auto"/>
            </w:tcBorders>
            <w:hideMark/>
          </w:tcPr>
          <w:p w14:paraId="12D0EFBD" w14:textId="77777777" w:rsidR="00AE340D" w:rsidRPr="008F7E4E" w:rsidRDefault="00AE340D" w:rsidP="009A0B13">
            <w:pPr>
              <w:spacing w:after="0" w:line="240" w:lineRule="auto"/>
              <w:jc w:val="both"/>
              <w:outlineLvl w:val="2"/>
              <w:rPr>
                <w:rFonts w:ascii="Arial" w:hAnsi="Arial" w:cs="Arial"/>
                <w:spacing w:val="5"/>
                <w:sz w:val="24"/>
                <w:szCs w:val="24"/>
                <w:lang w:eastAsia="lt-LT"/>
              </w:rPr>
            </w:pPr>
            <w:r w:rsidRPr="008F7E4E">
              <w:rPr>
                <w:rFonts w:ascii="Arial" w:eastAsia="Calibri" w:hAnsi="Arial" w:cs="Arial"/>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7489D982"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Saugos instruktažai</w:t>
            </w:r>
          </w:p>
        </w:tc>
        <w:tc>
          <w:tcPr>
            <w:tcW w:w="1843" w:type="dxa"/>
            <w:tcBorders>
              <w:top w:val="single" w:sz="4" w:space="0" w:color="auto"/>
              <w:left w:val="single" w:sz="4" w:space="0" w:color="auto"/>
              <w:bottom w:val="single" w:sz="4" w:space="0" w:color="auto"/>
              <w:right w:val="single" w:sz="4" w:space="0" w:color="auto"/>
            </w:tcBorders>
            <w:hideMark/>
          </w:tcPr>
          <w:p w14:paraId="676A44BD"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Išvyką organizuojantys asmenys</w:t>
            </w:r>
          </w:p>
        </w:tc>
      </w:tr>
      <w:tr w:rsidR="00AE340D" w:rsidRPr="008F7E4E" w14:paraId="48864828" w14:textId="77777777" w:rsidTr="00165B41">
        <w:trPr>
          <w:cantSplit/>
          <w:trHeight w:val="256"/>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7ADB422A" w14:textId="77777777" w:rsidR="00AE340D" w:rsidRPr="008F7E4E" w:rsidRDefault="00AE340D" w:rsidP="009A0B13">
            <w:pPr>
              <w:spacing w:after="0" w:line="240" w:lineRule="auto"/>
              <w:jc w:val="both"/>
              <w:rPr>
                <w:rFonts w:ascii="Arial" w:hAnsi="Arial" w:cs="Arial"/>
                <w:b/>
                <w:sz w:val="24"/>
                <w:szCs w:val="24"/>
              </w:rPr>
            </w:pPr>
            <w:r w:rsidRPr="008F7E4E">
              <w:rPr>
                <w:rFonts w:ascii="Arial" w:eastAsia="Calibri" w:hAnsi="Arial" w:cs="Arial"/>
                <w:b/>
                <w:sz w:val="24"/>
                <w:szCs w:val="24"/>
              </w:rPr>
              <w:t>SOCIALINIS IR EMOCINIS UGDYMAS</w:t>
            </w:r>
          </w:p>
        </w:tc>
      </w:tr>
      <w:tr w:rsidR="00AE340D" w:rsidRPr="008F7E4E" w14:paraId="0EFEF93D" w14:textId="77777777" w:rsidTr="00165B41">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14:paraId="628B0CF5"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0B7CF876"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Socialinių įgūdžių programų įgyvendinimas</w:t>
            </w:r>
          </w:p>
        </w:tc>
        <w:tc>
          <w:tcPr>
            <w:tcW w:w="2409" w:type="dxa"/>
            <w:tcBorders>
              <w:top w:val="single" w:sz="4" w:space="0" w:color="auto"/>
              <w:left w:val="single" w:sz="4" w:space="0" w:color="auto"/>
              <w:bottom w:val="single" w:sz="4" w:space="0" w:color="auto"/>
              <w:right w:val="single" w:sz="4" w:space="0" w:color="auto"/>
            </w:tcBorders>
            <w:hideMark/>
          </w:tcPr>
          <w:p w14:paraId="54547818"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Visus metus</w:t>
            </w:r>
          </w:p>
        </w:tc>
        <w:tc>
          <w:tcPr>
            <w:tcW w:w="2627" w:type="dxa"/>
            <w:tcBorders>
              <w:top w:val="single" w:sz="4" w:space="0" w:color="auto"/>
              <w:left w:val="single" w:sz="4" w:space="0" w:color="auto"/>
              <w:bottom w:val="single" w:sz="4" w:space="0" w:color="auto"/>
              <w:right w:val="single" w:sz="4" w:space="0" w:color="auto"/>
            </w:tcBorders>
            <w:hideMark/>
          </w:tcPr>
          <w:p w14:paraId="4790178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Individualūs užsiėmimai</w:t>
            </w:r>
          </w:p>
        </w:tc>
        <w:tc>
          <w:tcPr>
            <w:tcW w:w="1843" w:type="dxa"/>
            <w:tcBorders>
              <w:top w:val="single" w:sz="4" w:space="0" w:color="auto"/>
              <w:left w:val="single" w:sz="4" w:space="0" w:color="auto"/>
              <w:bottom w:val="single" w:sz="4" w:space="0" w:color="auto"/>
              <w:right w:val="single" w:sz="4" w:space="0" w:color="auto"/>
            </w:tcBorders>
            <w:hideMark/>
          </w:tcPr>
          <w:p w14:paraId="7DE32B3F"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r w:rsidR="00AE340D" w:rsidRPr="008F7E4E" w14:paraId="6B1B4B15" w14:textId="77777777" w:rsidTr="00165B41">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14:paraId="66AC5B9F"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7D43C10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Pagalbos teikimas mokiniams, turintiems elgesio ir emocijų sunkumų</w:t>
            </w:r>
          </w:p>
        </w:tc>
        <w:tc>
          <w:tcPr>
            <w:tcW w:w="2409" w:type="dxa"/>
            <w:tcBorders>
              <w:top w:val="single" w:sz="4" w:space="0" w:color="auto"/>
              <w:left w:val="single" w:sz="4" w:space="0" w:color="auto"/>
              <w:bottom w:val="single" w:sz="4" w:space="0" w:color="auto"/>
              <w:right w:val="single" w:sz="4" w:space="0" w:color="auto"/>
            </w:tcBorders>
            <w:hideMark/>
          </w:tcPr>
          <w:p w14:paraId="2B50C9FD"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5561BB69"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Individualūs pokalbiai, korekciniai užsiėmimai pagal poreikį</w:t>
            </w:r>
          </w:p>
        </w:tc>
        <w:tc>
          <w:tcPr>
            <w:tcW w:w="1843" w:type="dxa"/>
            <w:tcBorders>
              <w:top w:val="single" w:sz="4" w:space="0" w:color="auto"/>
              <w:left w:val="single" w:sz="4" w:space="0" w:color="auto"/>
              <w:bottom w:val="single" w:sz="4" w:space="0" w:color="auto"/>
              <w:right w:val="single" w:sz="4" w:space="0" w:color="auto"/>
            </w:tcBorders>
            <w:hideMark/>
          </w:tcPr>
          <w:p w14:paraId="215F9672"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r w:rsidR="00AE340D" w:rsidRPr="008F7E4E" w14:paraId="4955EBE6" w14:textId="77777777" w:rsidTr="00165B41">
        <w:trPr>
          <w:cantSplit/>
          <w:trHeight w:val="256"/>
          <w:jc w:val="center"/>
        </w:trPr>
        <w:tc>
          <w:tcPr>
            <w:tcW w:w="1243" w:type="dxa"/>
            <w:tcBorders>
              <w:top w:val="single" w:sz="4" w:space="0" w:color="auto"/>
              <w:left w:val="single" w:sz="4" w:space="0" w:color="auto"/>
              <w:bottom w:val="single" w:sz="4" w:space="0" w:color="auto"/>
              <w:right w:val="single" w:sz="4" w:space="0" w:color="auto"/>
            </w:tcBorders>
          </w:tcPr>
          <w:p w14:paraId="111C6343" w14:textId="77777777" w:rsidR="00AE340D" w:rsidRPr="008F7E4E" w:rsidRDefault="00AE340D">
            <w:pPr>
              <w:numPr>
                <w:ilvl w:val="0"/>
                <w:numId w:val="9"/>
              </w:numPr>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0918B3EC" w14:textId="77777777" w:rsidR="00AE340D" w:rsidRPr="008F7E4E" w:rsidRDefault="00AE340D" w:rsidP="009A0B13">
            <w:pPr>
              <w:spacing w:after="0" w:line="240" w:lineRule="auto"/>
              <w:jc w:val="both"/>
              <w:rPr>
                <w:rFonts w:ascii="Arial" w:hAnsi="Arial" w:cs="Arial"/>
                <w:sz w:val="24"/>
                <w:szCs w:val="24"/>
                <w:lang w:eastAsia="lt-LT"/>
              </w:rPr>
            </w:pPr>
            <w:r w:rsidRPr="008F7E4E">
              <w:rPr>
                <w:rFonts w:ascii="Arial" w:eastAsia="Calibri" w:hAnsi="Arial" w:cs="Arial"/>
                <w:sz w:val="24"/>
                <w:szCs w:val="24"/>
              </w:rPr>
              <w:t>Gerumo akcija „Atverkime širdį gerumui“</w:t>
            </w:r>
          </w:p>
        </w:tc>
        <w:tc>
          <w:tcPr>
            <w:tcW w:w="2409" w:type="dxa"/>
            <w:tcBorders>
              <w:top w:val="single" w:sz="4" w:space="0" w:color="auto"/>
              <w:left w:val="single" w:sz="4" w:space="0" w:color="auto"/>
              <w:bottom w:val="single" w:sz="4" w:space="0" w:color="auto"/>
              <w:right w:val="single" w:sz="4" w:space="0" w:color="auto"/>
            </w:tcBorders>
            <w:hideMark/>
          </w:tcPr>
          <w:p w14:paraId="13BB0927" w14:textId="61FC6D2C" w:rsidR="00AE340D" w:rsidRPr="008F7E4E" w:rsidRDefault="00AE340D" w:rsidP="009A0B13">
            <w:pPr>
              <w:shd w:val="clear" w:color="auto" w:fill="FFFFFF"/>
              <w:spacing w:after="0" w:line="240" w:lineRule="auto"/>
              <w:jc w:val="both"/>
              <w:textAlignment w:val="baseline"/>
              <w:outlineLvl w:val="3"/>
              <w:rPr>
                <w:rFonts w:ascii="Arial" w:hAnsi="Arial" w:cs="Arial"/>
                <w:bCs/>
                <w:sz w:val="24"/>
                <w:szCs w:val="24"/>
                <w:lang w:eastAsia="lt-LT"/>
              </w:rPr>
            </w:pPr>
            <w:r w:rsidRPr="008F7E4E">
              <w:rPr>
                <w:rFonts w:ascii="Arial" w:hAnsi="Arial" w:cs="Arial"/>
                <w:sz w:val="24"/>
                <w:szCs w:val="24"/>
                <w:lang w:eastAsia="lt-LT"/>
              </w:rPr>
              <w:t>202</w:t>
            </w:r>
            <w:r w:rsidR="004326F2" w:rsidRPr="008F7E4E">
              <w:rPr>
                <w:rFonts w:ascii="Arial" w:hAnsi="Arial" w:cs="Arial"/>
                <w:sz w:val="24"/>
                <w:szCs w:val="24"/>
                <w:lang w:eastAsia="lt-LT"/>
              </w:rPr>
              <w:t>5</w:t>
            </w:r>
            <w:r w:rsidRPr="008F7E4E">
              <w:rPr>
                <w:rFonts w:ascii="Arial" w:hAnsi="Arial" w:cs="Arial"/>
                <w:sz w:val="24"/>
                <w:szCs w:val="24"/>
                <w:lang w:eastAsia="lt-LT"/>
              </w:rPr>
              <w:t xml:space="preserve"> m. gruodžio mėn.</w:t>
            </w:r>
          </w:p>
        </w:tc>
        <w:tc>
          <w:tcPr>
            <w:tcW w:w="2627" w:type="dxa"/>
            <w:tcBorders>
              <w:top w:val="single" w:sz="4" w:space="0" w:color="auto"/>
              <w:left w:val="single" w:sz="4" w:space="0" w:color="auto"/>
              <w:bottom w:val="single" w:sz="4" w:space="0" w:color="auto"/>
              <w:right w:val="single" w:sz="4" w:space="0" w:color="auto"/>
            </w:tcBorders>
            <w:vAlign w:val="center"/>
            <w:hideMark/>
          </w:tcPr>
          <w:p w14:paraId="095ADB4A" w14:textId="77777777" w:rsidR="00AE340D" w:rsidRPr="008F7E4E" w:rsidRDefault="00AE340D" w:rsidP="009A0B13">
            <w:pPr>
              <w:spacing w:after="0" w:line="240" w:lineRule="auto"/>
              <w:jc w:val="both"/>
              <w:rPr>
                <w:rFonts w:ascii="Arial" w:hAnsi="Arial" w:cs="Arial"/>
                <w:sz w:val="24"/>
                <w:szCs w:val="24"/>
                <w:lang w:eastAsia="lt-LT"/>
              </w:rPr>
            </w:pPr>
            <w:r w:rsidRPr="008F7E4E">
              <w:rPr>
                <w:rFonts w:ascii="Arial" w:hAnsi="Arial" w:cs="Arial"/>
                <w:bCs/>
                <w:sz w:val="24"/>
                <w:szCs w:val="24"/>
                <w:lang w:eastAsia="lt-LT"/>
              </w:rPr>
              <w:t>Renginys Joniškio ligoninės slaugos skyriuje</w:t>
            </w:r>
          </w:p>
        </w:tc>
        <w:tc>
          <w:tcPr>
            <w:tcW w:w="1843" w:type="dxa"/>
            <w:tcBorders>
              <w:top w:val="single" w:sz="4" w:space="0" w:color="auto"/>
              <w:left w:val="single" w:sz="4" w:space="0" w:color="auto"/>
              <w:bottom w:val="single" w:sz="4" w:space="0" w:color="auto"/>
              <w:right w:val="single" w:sz="4" w:space="0" w:color="auto"/>
            </w:tcBorders>
            <w:hideMark/>
          </w:tcPr>
          <w:p w14:paraId="7D9B493F"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V. </w:t>
            </w:r>
            <w:proofErr w:type="spellStart"/>
            <w:r w:rsidRPr="008F7E4E">
              <w:rPr>
                <w:rFonts w:ascii="Arial" w:eastAsia="Calibri" w:hAnsi="Arial" w:cs="Arial"/>
                <w:sz w:val="24"/>
                <w:szCs w:val="24"/>
              </w:rPr>
              <w:t>Rudienė</w:t>
            </w:r>
            <w:proofErr w:type="spellEnd"/>
          </w:p>
        </w:tc>
      </w:tr>
      <w:tr w:rsidR="00AE340D" w:rsidRPr="008F7E4E" w14:paraId="59C55EAC" w14:textId="77777777" w:rsidTr="00165B41">
        <w:trPr>
          <w:cantSplit/>
          <w:trHeight w:val="180"/>
          <w:jc w:val="center"/>
        </w:trPr>
        <w:tc>
          <w:tcPr>
            <w:tcW w:w="13932" w:type="dxa"/>
            <w:gridSpan w:val="5"/>
            <w:tcBorders>
              <w:top w:val="single" w:sz="4" w:space="0" w:color="auto"/>
              <w:left w:val="single" w:sz="4" w:space="0" w:color="auto"/>
              <w:bottom w:val="single" w:sz="4" w:space="0" w:color="auto"/>
              <w:right w:val="single" w:sz="4" w:space="0" w:color="auto"/>
            </w:tcBorders>
            <w:hideMark/>
          </w:tcPr>
          <w:p w14:paraId="0047B3B2" w14:textId="77777777" w:rsidR="00AE340D" w:rsidRPr="008F7E4E" w:rsidRDefault="00AE340D" w:rsidP="009A0B13">
            <w:pPr>
              <w:spacing w:after="0" w:line="240" w:lineRule="auto"/>
              <w:jc w:val="both"/>
              <w:outlineLvl w:val="0"/>
              <w:rPr>
                <w:rFonts w:ascii="Arial" w:hAnsi="Arial" w:cs="Arial"/>
                <w:smallCaps/>
                <w:spacing w:val="5"/>
                <w:sz w:val="24"/>
                <w:szCs w:val="24"/>
                <w:lang w:eastAsia="lt-LT"/>
              </w:rPr>
            </w:pPr>
            <w:r w:rsidRPr="008F7E4E">
              <w:rPr>
                <w:rFonts w:ascii="Arial" w:hAnsi="Arial" w:cs="Arial"/>
                <w:b/>
                <w:smallCaps/>
                <w:spacing w:val="5"/>
                <w:sz w:val="24"/>
                <w:szCs w:val="24"/>
                <w:lang w:eastAsia="lt-LT"/>
              </w:rPr>
              <w:t>TEISĖS PAŽEIDIMŲ IR GIMNAZIJOS NELANKYMO PREVENCIJA</w:t>
            </w:r>
          </w:p>
        </w:tc>
      </w:tr>
      <w:tr w:rsidR="00AE340D" w:rsidRPr="008F7E4E" w14:paraId="26901A75" w14:textId="77777777" w:rsidTr="00165B41">
        <w:trPr>
          <w:trHeight w:val="1025"/>
          <w:jc w:val="center"/>
        </w:trPr>
        <w:tc>
          <w:tcPr>
            <w:tcW w:w="1243" w:type="dxa"/>
            <w:tcBorders>
              <w:top w:val="single" w:sz="4" w:space="0" w:color="auto"/>
              <w:left w:val="single" w:sz="4" w:space="0" w:color="auto"/>
              <w:bottom w:val="single" w:sz="4" w:space="0" w:color="auto"/>
              <w:right w:val="single" w:sz="4" w:space="0" w:color="auto"/>
            </w:tcBorders>
          </w:tcPr>
          <w:p w14:paraId="03CDD05F"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09BF6CE2"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Mokinių supažindinimas su  gimnazijos vidaus darbo tvarkos taisyklėmis, mokinių pareigomis ir atsakomybėmis, su </w:t>
            </w:r>
            <w:r w:rsidRPr="008F7E4E">
              <w:rPr>
                <w:rFonts w:ascii="Arial" w:hAnsi="Arial" w:cs="Arial"/>
                <w:sz w:val="24"/>
                <w:szCs w:val="24"/>
                <w:lang w:eastAsia="lt-LT"/>
              </w:rPr>
              <w:t>„Mokinių, besimokančių pagal bendrojo ugdymo programas, mokyklos lankomumo užtikrinimo tvarkos aprašo“ nuostatomis</w:t>
            </w:r>
          </w:p>
        </w:tc>
        <w:tc>
          <w:tcPr>
            <w:tcW w:w="2409" w:type="dxa"/>
            <w:tcBorders>
              <w:top w:val="single" w:sz="4" w:space="0" w:color="auto"/>
              <w:left w:val="single" w:sz="4" w:space="0" w:color="auto"/>
              <w:bottom w:val="single" w:sz="4" w:space="0" w:color="auto"/>
              <w:right w:val="single" w:sz="4" w:space="0" w:color="auto"/>
            </w:tcBorders>
            <w:vAlign w:val="center"/>
          </w:tcPr>
          <w:p w14:paraId="0FC0DF90" w14:textId="768705F6"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202</w:t>
            </w:r>
            <w:r w:rsidR="004326F2" w:rsidRPr="008F7E4E">
              <w:rPr>
                <w:rFonts w:ascii="Arial" w:hAnsi="Arial" w:cs="Arial"/>
                <w:sz w:val="24"/>
                <w:szCs w:val="24"/>
              </w:rPr>
              <w:t>5</w:t>
            </w:r>
            <w:r w:rsidRPr="008F7E4E">
              <w:rPr>
                <w:rFonts w:ascii="Arial" w:hAnsi="Arial" w:cs="Arial"/>
                <w:sz w:val="24"/>
                <w:szCs w:val="24"/>
              </w:rPr>
              <w:t xml:space="preserve"> m. rugsėjo mėn.</w:t>
            </w:r>
          </w:p>
          <w:p w14:paraId="754D5965" w14:textId="77777777" w:rsidR="00AE340D" w:rsidRPr="008F7E4E" w:rsidRDefault="00AE340D" w:rsidP="009A0B13">
            <w:pPr>
              <w:spacing w:after="0" w:line="240" w:lineRule="auto"/>
              <w:jc w:val="both"/>
              <w:rPr>
                <w:rFonts w:ascii="Arial" w:hAnsi="Arial" w:cs="Arial"/>
                <w:sz w:val="24"/>
                <w:szCs w:val="24"/>
              </w:rPr>
            </w:pPr>
          </w:p>
        </w:tc>
        <w:tc>
          <w:tcPr>
            <w:tcW w:w="2627" w:type="dxa"/>
            <w:tcBorders>
              <w:top w:val="single" w:sz="4" w:space="0" w:color="auto"/>
              <w:left w:val="single" w:sz="4" w:space="0" w:color="auto"/>
              <w:bottom w:val="single" w:sz="4" w:space="0" w:color="auto"/>
              <w:right w:val="single" w:sz="4" w:space="0" w:color="auto"/>
            </w:tcBorders>
            <w:hideMark/>
          </w:tcPr>
          <w:p w14:paraId="336B7FD6"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Paskaita</w:t>
            </w:r>
          </w:p>
        </w:tc>
        <w:tc>
          <w:tcPr>
            <w:tcW w:w="1843" w:type="dxa"/>
            <w:tcBorders>
              <w:top w:val="single" w:sz="4" w:space="0" w:color="auto"/>
              <w:left w:val="single" w:sz="4" w:space="0" w:color="auto"/>
              <w:bottom w:val="single" w:sz="4" w:space="0" w:color="auto"/>
              <w:right w:val="single" w:sz="4" w:space="0" w:color="auto"/>
            </w:tcBorders>
            <w:hideMark/>
          </w:tcPr>
          <w:p w14:paraId="3E14103B"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r w:rsidRPr="008F7E4E">
              <w:rPr>
                <w:rFonts w:ascii="Arial" w:hAnsi="Arial" w:cs="Arial"/>
                <w:sz w:val="24"/>
                <w:szCs w:val="24"/>
              </w:rPr>
              <w:t>,</w:t>
            </w:r>
          </w:p>
          <w:p w14:paraId="22BF78F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Klasių auklėtojai</w:t>
            </w:r>
          </w:p>
        </w:tc>
      </w:tr>
      <w:tr w:rsidR="00AE340D" w:rsidRPr="008F7E4E" w14:paraId="38F6E5F0" w14:textId="77777777" w:rsidTr="00165B41">
        <w:trPr>
          <w:trHeight w:val="1025"/>
          <w:jc w:val="center"/>
        </w:trPr>
        <w:tc>
          <w:tcPr>
            <w:tcW w:w="1243" w:type="dxa"/>
            <w:tcBorders>
              <w:top w:val="single" w:sz="4" w:space="0" w:color="auto"/>
              <w:left w:val="single" w:sz="4" w:space="0" w:color="auto"/>
              <w:bottom w:val="single" w:sz="4" w:space="0" w:color="auto"/>
              <w:right w:val="single" w:sz="4" w:space="0" w:color="auto"/>
            </w:tcBorders>
          </w:tcPr>
          <w:p w14:paraId="0153D0FA"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0784AB77"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Paskaita- diskusija „Administraciniai teisės pažeidimai. Tai turiu žinoti “</w:t>
            </w:r>
          </w:p>
        </w:tc>
        <w:tc>
          <w:tcPr>
            <w:tcW w:w="2409" w:type="dxa"/>
            <w:tcBorders>
              <w:top w:val="single" w:sz="4" w:space="0" w:color="auto"/>
              <w:left w:val="single" w:sz="4" w:space="0" w:color="auto"/>
              <w:bottom w:val="single" w:sz="4" w:space="0" w:color="auto"/>
              <w:right w:val="single" w:sz="4" w:space="0" w:color="auto"/>
            </w:tcBorders>
            <w:hideMark/>
          </w:tcPr>
          <w:p w14:paraId="07B2A0E5" w14:textId="5D93BF45"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202</w:t>
            </w:r>
            <w:r w:rsidR="004326F2" w:rsidRPr="008F7E4E">
              <w:rPr>
                <w:rFonts w:ascii="Arial" w:eastAsia="Calibri" w:hAnsi="Arial" w:cs="Arial"/>
                <w:sz w:val="24"/>
                <w:szCs w:val="24"/>
              </w:rPr>
              <w:t>5</w:t>
            </w:r>
            <w:r w:rsidRPr="008F7E4E">
              <w:rPr>
                <w:rFonts w:ascii="Arial" w:eastAsia="Calibri" w:hAnsi="Arial" w:cs="Arial"/>
                <w:sz w:val="24"/>
                <w:szCs w:val="24"/>
              </w:rPr>
              <w:t xml:space="preserve"> m. lapkričio mėn.</w:t>
            </w:r>
          </w:p>
        </w:tc>
        <w:tc>
          <w:tcPr>
            <w:tcW w:w="2627" w:type="dxa"/>
            <w:tcBorders>
              <w:top w:val="single" w:sz="4" w:space="0" w:color="auto"/>
              <w:left w:val="single" w:sz="4" w:space="0" w:color="auto"/>
              <w:bottom w:val="single" w:sz="4" w:space="0" w:color="auto"/>
              <w:right w:val="single" w:sz="4" w:space="0" w:color="auto"/>
            </w:tcBorders>
            <w:hideMark/>
          </w:tcPr>
          <w:p w14:paraId="6AD313B2"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Policijos pareigūnų paskaitos</w:t>
            </w:r>
            <w:r w:rsidRPr="008F7E4E">
              <w:rPr>
                <w:rFonts w:ascii="Arial" w:hAnsi="Arial" w:cs="Arial"/>
                <w:sz w:val="24"/>
                <w:szCs w:val="24"/>
              </w:rPr>
              <w:t xml:space="preserve"> </w:t>
            </w:r>
            <w:r w:rsidRPr="008F7E4E">
              <w:rPr>
                <w:rFonts w:ascii="Arial" w:eastAsia="Calibri" w:hAnsi="Arial" w:cs="Arial"/>
                <w:sz w:val="24"/>
                <w:szCs w:val="24"/>
              </w:rPr>
              <w:t>5-8, I g-II g klasių mokiniams</w:t>
            </w:r>
          </w:p>
        </w:tc>
        <w:tc>
          <w:tcPr>
            <w:tcW w:w="1843" w:type="dxa"/>
            <w:tcBorders>
              <w:top w:val="single" w:sz="4" w:space="0" w:color="auto"/>
              <w:left w:val="single" w:sz="4" w:space="0" w:color="auto"/>
              <w:bottom w:val="single" w:sz="4" w:space="0" w:color="auto"/>
              <w:right w:val="single" w:sz="4" w:space="0" w:color="auto"/>
            </w:tcBorders>
            <w:hideMark/>
          </w:tcPr>
          <w:p w14:paraId="3EA77316"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r w:rsidR="00AE340D" w:rsidRPr="008F7E4E" w14:paraId="6ADD7B09" w14:textId="77777777" w:rsidTr="00AE60D1">
        <w:trPr>
          <w:trHeight w:val="869"/>
          <w:jc w:val="center"/>
        </w:trPr>
        <w:tc>
          <w:tcPr>
            <w:tcW w:w="1243" w:type="dxa"/>
            <w:tcBorders>
              <w:top w:val="single" w:sz="4" w:space="0" w:color="auto"/>
              <w:left w:val="single" w:sz="4" w:space="0" w:color="auto"/>
              <w:bottom w:val="single" w:sz="4" w:space="0" w:color="auto"/>
              <w:right w:val="single" w:sz="4" w:space="0" w:color="auto"/>
            </w:tcBorders>
          </w:tcPr>
          <w:p w14:paraId="72E004F2"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172AB32D"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Mokinių ir jų tėvų informavimas apie mokinio gimnazijos vidaus tvarkos taisyklių pažeidimus TAMO dienyne, skambučiais</w:t>
            </w:r>
          </w:p>
        </w:tc>
        <w:tc>
          <w:tcPr>
            <w:tcW w:w="2409" w:type="dxa"/>
            <w:tcBorders>
              <w:top w:val="single" w:sz="4" w:space="0" w:color="auto"/>
              <w:left w:val="single" w:sz="4" w:space="0" w:color="auto"/>
              <w:bottom w:val="single" w:sz="4" w:space="0" w:color="auto"/>
              <w:right w:val="single" w:sz="4" w:space="0" w:color="auto"/>
            </w:tcBorders>
            <w:hideMark/>
          </w:tcPr>
          <w:p w14:paraId="5C28712E"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168AD58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Pastabos, informacinės žinutės TAMO dienyne</w:t>
            </w:r>
          </w:p>
        </w:tc>
        <w:tc>
          <w:tcPr>
            <w:tcW w:w="1843" w:type="dxa"/>
            <w:tcBorders>
              <w:top w:val="single" w:sz="4" w:space="0" w:color="auto"/>
              <w:left w:val="single" w:sz="4" w:space="0" w:color="auto"/>
              <w:bottom w:val="single" w:sz="4" w:space="0" w:color="auto"/>
              <w:right w:val="single" w:sz="4" w:space="0" w:color="auto"/>
            </w:tcBorders>
            <w:hideMark/>
          </w:tcPr>
          <w:p w14:paraId="672E00B1"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Klasių auklėtojai</w:t>
            </w:r>
          </w:p>
        </w:tc>
      </w:tr>
      <w:tr w:rsidR="00AE340D" w:rsidRPr="008F7E4E" w14:paraId="3CFFDA74"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4DC60852"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413A1BF6"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Mokinių elgesio taisyklių pažeidimų, smurto, patyčių, žalingų įpročių, pamokų nelankymo ir kitų teisėtvarkos pažeidimų atvejų analizavimas </w:t>
            </w:r>
          </w:p>
        </w:tc>
        <w:tc>
          <w:tcPr>
            <w:tcW w:w="2409" w:type="dxa"/>
            <w:tcBorders>
              <w:top w:val="single" w:sz="4" w:space="0" w:color="000000"/>
              <w:left w:val="single" w:sz="4" w:space="0" w:color="000000"/>
              <w:bottom w:val="single" w:sz="4" w:space="0" w:color="000000"/>
              <w:right w:val="single" w:sz="4" w:space="0" w:color="000000"/>
            </w:tcBorders>
            <w:hideMark/>
          </w:tcPr>
          <w:p w14:paraId="6D4F94F7"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Metų eigoje </w:t>
            </w:r>
          </w:p>
        </w:tc>
        <w:tc>
          <w:tcPr>
            <w:tcW w:w="2627" w:type="dxa"/>
            <w:tcBorders>
              <w:top w:val="single" w:sz="4" w:space="0" w:color="auto"/>
              <w:left w:val="single" w:sz="4" w:space="0" w:color="auto"/>
              <w:bottom w:val="single" w:sz="4" w:space="0" w:color="auto"/>
              <w:right w:val="single" w:sz="4" w:space="0" w:color="auto"/>
            </w:tcBorders>
            <w:vAlign w:val="center"/>
            <w:hideMark/>
          </w:tcPr>
          <w:p w14:paraId="2112B773"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Sutarčių su mokiniais, kurie turi elgesio problemų, sudarymas, elgesio pokyčių aptarimas</w:t>
            </w:r>
          </w:p>
        </w:tc>
        <w:tc>
          <w:tcPr>
            <w:tcW w:w="1843" w:type="dxa"/>
            <w:tcBorders>
              <w:top w:val="single" w:sz="4" w:space="0" w:color="000000"/>
              <w:left w:val="single" w:sz="4" w:space="0" w:color="000000"/>
              <w:bottom w:val="single" w:sz="4" w:space="0" w:color="000000"/>
              <w:right w:val="single" w:sz="4" w:space="0" w:color="000000"/>
            </w:tcBorders>
            <w:hideMark/>
          </w:tcPr>
          <w:p w14:paraId="66148A05"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VGK </w:t>
            </w:r>
          </w:p>
        </w:tc>
      </w:tr>
      <w:tr w:rsidR="00AE340D" w:rsidRPr="008F7E4E" w14:paraId="1A7877A3"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3E6C588D"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5D8DECD7"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 xml:space="preserve">Pamokų lankomumo kontrolė. Nelankančių mokinių įtraukimas į NEMIS programą </w:t>
            </w:r>
          </w:p>
          <w:p w14:paraId="28C3E938"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 xml:space="preserve">Mokinių  lankomumo kas mėnesį fiksavimas ir stebėjimas.  Pusmečio, metinės lankomumo suvestinės </w:t>
            </w:r>
          </w:p>
        </w:tc>
        <w:tc>
          <w:tcPr>
            <w:tcW w:w="2409" w:type="dxa"/>
            <w:tcBorders>
              <w:top w:val="single" w:sz="4" w:space="0" w:color="auto"/>
              <w:left w:val="single" w:sz="4" w:space="0" w:color="auto"/>
              <w:bottom w:val="single" w:sz="4" w:space="0" w:color="auto"/>
              <w:right w:val="single" w:sz="4" w:space="0" w:color="auto"/>
            </w:tcBorders>
          </w:tcPr>
          <w:p w14:paraId="7ED6DF82"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Iki kiekvieno mėnesio 05 d.</w:t>
            </w:r>
          </w:p>
          <w:p w14:paraId="14497A16" w14:textId="77777777" w:rsidR="00AE340D" w:rsidRPr="008F7E4E" w:rsidRDefault="00AE340D" w:rsidP="009A0B13">
            <w:pPr>
              <w:spacing w:after="160" w:line="240" w:lineRule="auto"/>
              <w:jc w:val="both"/>
              <w:outlineLvl w:val="2"/>
              <w:rPr>
                <w:rFonts w:ascii="Arial" w:hAnsi="Arial" w:cs="Arial"/>
                <w:spacing w:val="5"/>
                <w:sz w:val="24"/>
                <w:szCs w:val="24"/>
              </w:rPr>
            </w:pPr>
          </w:p>
        </w:tc>
        <w:tc>
          <w:tcPr>
            <w:tcW w:w="2627" w:type="dxa"/>
            <w:tcBorders>
              <w:top w:val="single" w:sz="4" w:space="0" w:color="auto"/>
              <w:left w:val="single" w:sz="4" w:space="0" w:color="auto"/>
              <w:bottom w:val="single" w:sz="4" w:space="0" w:color="auto"/>
              <w:right w:val="single" w:sz="4" w:space="0" w:color="auto"/>
            </w:tcBorders>
            <w:vAlign w:val="center"/>
            <w:hideMark/>
          </w:tcPr>
          <w:p w14:paraId="61DD5B3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pacing w:val="5"/>
                <w:sz w:val="24"/>
                <w:szCs w:val="24"/>
              </w:rPr>
              <w:t>Pokalbiai su mokiniais, linkusiais praleisti pamokas be priežasties. Lankomumo lapų pildymas</w:t>
            </w:r>
          </w:p>
        </w:tc>
        <w:tc>
          <w:tcPr>
            <w:tcW w:w="1843" w:type="dxa"/>
            <w:tcBorders>
              <w:top w:val="single" w:sz="4" w:space="0" w:color="000000"/>
              <w:left w:val="single" w:sz="4" w:space="0" w:color="000000"/>
              <w:bottom w:val="single" w:sz="4" w:space="0" w:color="000000"/>
              <w:right w:val="single" w:sz="4" w:space="0" w:color="000000"/>
            </w:tcBorders>
            <w:hideMark/>
          </w:tcPr>
          <w:p w14:paraId="0400E975"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VGK, </w:t>
            </w:r>
          </w:p>
          <w:p w14:paraId="3208E1E1"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Socialinė pedagogė,</w:t>
            </w:r>
          </w:p>
          <w:p w14:paraId="19CE4D4E"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Klasių auklėtojai</w:t>
            </w:r>
          </w:p>
        </w:tc>
      </w:tr>
      <w:tr w:rsidR="00AE340D" w:rsidRPr="008F7E4E" w14:paraId="4277F615"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A927AF0"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0083110C"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Vėluojančių į  pamokas mokinių kontrolė</w:t>
            </w:r>
            <w:r w:rsidRPr="008F7E4E">
              <w:rPr>
                <w:rFonts w:ascii="Arial" w:eastAsia="Calibri" w:hAnsi="Arial" w:cs="Arial"/>
                <w:b/>
                <w:sz w:val="24"/>
                <w:szCs w:val="24"/>
              </w:rPr>
              <w:t xml:space="preserve"> </w:t>
            </w:r>
          </w:p>
        </w:tc>
        <w:tc>
          <w:tcPr>
            <w:tcW w:w="2409" w:type="dxa"/>
            <w:tcBorders>
              <w:top w:val="single" w:sz="4" w:space="0" w:color="000000"/>
              <w:left w:val="single" w:sz="4" w:space="0" w:color="000000"/>
              <w:bottom w:val="single" w:sz="4" w:space="0" w:color="000000"/>
              <w:right w:val="single" w:sz="4" w:space="0" w:color="000000"/>
            </w:tcBorders>
            <w:hideMark/>
          </w:tcPr>
          <w:p w14:paraId="3F31B441"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Metų eigoje </w:t>
            </w:r>
          </w:p>
        </w:tc>
        <w:tc>
          <w:tcPr>
            <w:tcW w:w="2627" w:type="dxa"/>
            <w:tcBorders>
              <w:top w:val="single" w:sz="4" w:space="0" w:color="000000"/>
              <w:left w:val="single" w:sz="4" w:space="0" w:color="000000"/>
              <w:bottom w:val="single" w:sz="4" w:space="0" w:color="000000"/>
              <w:right w:val="single" w:sz="4" w:space="0" w:color="000000"/>
            </w:tcBorders>
            <w:hideMark/>
          </w:tcPr>
          <w:p w14:paraId="70DCF29C"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Apskaitos žurnalas. Lankomumo lapų pildymas</w:t>
            </w:r>
          </w:p>
        </w:tc>
        <w:tc>
          <w:tcPr>
            <w:tcW w:w="1843" w:type="dxa"/>
            <w:tcBorders>
              <w:top w:val="single" w:sz="4" w:space="0" w:color="auto"/>
              <w:left w:val="single" w:sz="4" w:space="0" w:color="auto"/>
              <w:bottom w:val="single" w:sz="4" w:space="0" w:color="auto"/>
              <w:right w:val="single" w:sz="4" w:space="0" w:color="auto"/>
            </w:tcBorders>
            <w:hideMark/>
          </w:tcPr>
          <w:p w14:paraId="67543D89" w14:textId="77777777" w:rsidR="00AE340D" w:rsidRPr="008F7E4E" w:rsidRDefault="00AE340D" w:rsidP="009A0B13">
            <w:pPr>
              <w:spacing w:after="20" w:line="240" w:lineRule="auto"/>
              <w:jc w:val="both"/>
              <w:rPr>
                <w:rFonts w:ascii="Arial" w:eastAsia="Calibri" w:hAnsi="Arial" w:cs="Arial"/>
                <w:sz w:val="24"/>
                <w:szCs w:val="24"/>
              </w:rPr>
            </w:pPr>
            <w:r w:rsidRPr="008F7E4E">
              <w:rPr>
                <w:rFonts w:ascii="Arial" w:eastAsia="Calibri" w:hAnsi="Arial" w:cs="Arial"/>
                <w:sz w:val="24"/>
                <w:szCs w:val="24"/>
              </w:rPr>
              <w:t xml:space="preserve">V. </w:t>
            </w:r>
            <w:proofErr w:type="spellStart"/>
            <w:r w:rsidRPr="008F7E4E">
              <w:rPr>
                <w:rFonts w:ascii="Arial" w:eastAsia="Calibri" w:hAnsi="Arial" w:cs="Arial"/>
                <w:sz w:val="24"/>
                <w:szCs w:val="24"/>
              </w:rPr>
              <w:t>Rudienė</w:t>
            </w:r>
            <w:proofErr w:type="spellEnd"/>
            <w:r w:rsidRPr="008F7E4E">
              <w:rPr>
                <w:rFonts w:ascii="Arial" w:eastAsia="Calibri" w:hAnsi="Arial" w:cs="Arial"/>
                <w:sz w:val="24"/>
                <w:szCs w:val="24"/>
              </w:rPr>
              <w:t xml:space="preserve">, </w:t>
            </w:r>
          </w:p>
          <w:p w14:paraId="25C99C25" w14:textId="77777777" w:rsidR="00AE340D" w:rsidRPr="008F7E4E" w:rsidRDefault="00AE340D" w:rsidP="009A0B13">
            <w:pPr>
              <w:spacing w:after="0" w:line="240" w:lineRule="auto"/>
              <w:jc w:val="both"/>
              <w:rPr>
                <w:rFonts w:ascii="Arial" w:hAnsi="Arial" w:cs="Arial"/>
                <w:sz w:val="24"/>
                <w:szCs w:val="24"/>
              </w:rPr>
            </w:pPr>
            <w:r w:rsidRPr="008F7E4E">
              <w:rPr>
                <w:rFonts w:ascii="Arial" w:eastAsia="Calibri" w:hAnsi="Arial" w:cs="Arial"/>
                <w:sz w:val="24"/>
                <w:szCs w:val="24"/>
              </w:rPr>
              <w:t>Klasių auklėtojai</w:t>
            </w:r>
          </w:p>
        </w:tc>
      </w:tr>
      <w:tr w:rsidR="00AE340D" w:rsidRPr="008F7E4E" w14:paraId="0B92C036"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0F2857C7"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19BC2019"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Gimnazijos nelankymo priežasčių aptarimas su mokinių tėvais ar globėjais individualiai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1281867"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Iki kiekvieno mėnesio 20 d.</w:t>
            </w:r>
          </w:p>
        </w:tc>
        <w:tc>
          <w:tcPr>
            <w:tcW w:w="2627" w:type="dxa"/>
            <w:tcBorders>
              <w:top w:val="single" w:sz="4" w:space="0" w:color="auto"/>
              <w:left w:val="single" w:sz="4" w:space="0" w:color="auto"/>
              <w:bottom w:val="single" w:sz="4" w:space="0" w:color="auto"/>
              <w:right w:val="single" w:sz="4" w:space="0" w:color="auto"/>
            </w:tcBorders>
            <w:hideMark/>
          </w:tcPr>
          <w:p w14:paraId="5A3CFF88" w14:textId="77777777" w:rsidR="00AE340D" w:rsidRPr="008F7E4E" w:rsidRDefault="00AE340D" w:rsidP="009A0B13">
            <w:pPr>
              <w:tabs>
                <w:tab w:val="left" w:pos="1296"/>
                <w:tab w:val="center" w:pos="4819"/>
                <w:tab w:val="right" w:pos="9638"/>
              </w:tabs>
              <w:spacing w:after="0" w:line="240" w:lineRule="auto"/>
              <w:jc w:val="both"/>
              <w:rPr>
                <w:rFonts w:ascii="Arial" w:hAnsi="Arial" w:cs="Arial"/>
                <w:sz w:val="24"/>
                <w:szCs w:val="24"/>
              </w:rPr>
            </w:pPr>
            <w:r w:rsidRPr="008F7E4E">
              <w:rPr>
                <w:rFonts w:ascii="Arial" w:hAnsi="Arial" w:cs="Arial"/>
                <w:sz w:val="24"/>
                <w:szCs w:val="24"/>
              </w:rPr>
              <w:t>Individualūs pokalbiai</w:t>
            </w:r>
          </w:p>
        </w:tc>
        <w:tc>
          <w:tcPr>
            <w:tcW w:w="1843" w:type="dxa"/>
            <w:tcBorders>
              <w:top w:val="single" w:sz="4" w:space="0" w:color="auto"/>
              <w:left w:val="single" w:sz="4" w:space="0" w:color="auto"/>
              <w:bottom w:val="single" w:sz="4" w:space="0" w:color="auto"/>
              <w:right w:val="single" w:sz="4" w:space="0" w:color="auto"/>
            </w:tcBorders>
            <w:hideMark/>
          </w:tcPr>
          <w:p w14:paraId="7123F59F"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Klasių auklėtojai</w:t>
            </w:r>
          </w:p>
        </w:tc>
      </w:tr>
      <w:tr w:rsidR="00AE340D" w:rsidRPr="008F7E4E" w14:paraId="387649D6" w14:textId="77777777" w:rsidTr="00165B41">
        <w:trPr>
          <w:trHeight w:val="15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17E49D61" w14:textId="77777777" w:rsidR="00AE340D" w:rsidRPr="008F7E4E" w:rsidRDefault="00AE340D" w:rsidP="009A0B13">
            <w:pPr>
              <w:spacing w:after="0" w:line="240" w:lineRule="auto"/>
              <w:jc w:val="both"/>
              <w:rPr>
                <w:rFonts w:ascii="Arial" w:hAnsi="Arial" w:cs="Arial"/>
                <w:b/>
                <w:sz w:val="24"/>
                <w:szCs w:val="24"/>
              </w:rPr>
            </w:pPr>
            <w:r w:rsidRPr="008F7E4E">
              <w:rPr>
                <w:rFonts w:ascii="Arial" w:hAnsi="Arial" w:cs="Arial"/>
                <w:b/>
                <w:spacing w:val="5"/>
                <w:sz w:val="24"/>
                <w:szCs w:val="24"/>
              </w:rPr>
              <w:t>MOKYMOSI PAGALBA</w:t>
            </w:r>
          </w:p>
        </w:tc>
      </w:tr>
      <w:tr w:rsidR="00AE340D" w:rsidRPr="008F7E4E" w14:paraId="4B19CD49" w14:textId="77777777" w:rsidTr="00165B41">
        <w:trPr>
          <w:trHeight w:val="1263"/>
          <w:jc w:val="center"/>
        </w:trPr>
        <w:tc>
          <w:tcPr>
            <w:tcW w:w="1243" w:type="dxa"/>
            <w:tcBorders>
              <w:top w:val="single" w:sz="4" w:space="0" w:color="auto"/>
              <w:left w:val="single" w:sz="4" w:space="0" w:color="auto"/>
              <w:bottom w:val="single" w:sz="4" w:space="0" w:color="auto"/>
              <w:right w:val="single" w:sz="4" w:space="0" w:color="auto"/>
            </w:tcBorders>
          </w:tcPr>
          <w:p w14:paraId="2CFB680A"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43D3248B" w14:textId="77777777" w:rsidR="00AE340D" w:rsidRPr="008F7E4E" w:rsidRDefault="00AE340D" w:rsidP="009A0B13">
            <w:pPr>
              <w:spacing w:after="160" w:line="240" w:lineRule="auto"/>
              <w:jc w:val="both"/>
              <w:outlineLvl w:val="2"/>
              <w:rPr>
                <w:rFonts w:ascii="Arial" w:eastAsia="Calibri" w:hAnsi="Arial" w:cs="Arial"/>
                <w:sz w:val="24"/>
                <w:szCs w:val="24"/>
              </w:rPr>
            </w:pPr>
            <w:r w:rsidRPr="008F7E4E">
              <w:rPr>
                <w:rFonts w:ascii="Arial" w:hAnsi="Arial" w:cs="Arial"/>
                <w:spacing w:val="5"/>
                <w:sz w:val="24"/>
                <w:szCs w:val="24"/>
              </w:rPr>
              <w:t xml:space="preserve">Darbas su nepatenkinamais pažymiais besimokančiais, motyvacijos stojančiais mokiniais. </w:t>
            </w:r>
            <w:r w:rsidRPr="008F7E4E">
              <w:rPr>
                <w:rFonts w:ascii="Arial" w:eastAsia="Calibri" w:hAnsi="Arial" w:cs="Arial"/>
                <w:sz w:val="24"/>
                <w:szCs w:val="24"/>
              </w:rPr>
              <w:t xml:space="preserve">Teikiant mokymosi pagalbą mokiniams, įtraukiami gabūs mokiniai (per savanorystę). </w:t>
            </w:r>
          </w:p>
          <w:p w14:paraId="162DCB54" w14:textId="77777777" w:rsidR="00AE340D" w:rsidRPr="008F7E4E" w:rsidRDefault="00AE340D" w:rsidP="009A0B13">
            <w:pPr>
              <w:spacing w:after="160" w:line="240" w:lineRule="auto"/>
              <w:jc w:val="both"/>
              <w:outlineLvl w:val="2"/>
              <w:rPr>
                <w:rFonts w:ascii="Arial" w:hAnsi="Arial" w:cs="Arial"/>
                <w:spacing w:val="5"/>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14:paraId="75DE1F64"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Visus metus pagal poreikį</w:t>
            </w:r>
          </w:p>
        </w:tc>
        <w:tc>
          <w:tcPr>
            <w:tcW w:w="2627" w:type="dxa"/>
            <w:tcBorders>
              <w:top w:val="single" w:sz="4" w:space="0" w:color="auto"/>
              <w:left w:val="single" w:sz="4" w:space="0" w:color="auto"/>
              <w:bottom w:val="single" w:sz="4" w:space="0" w:color="auto"/>
              <w:right w:val="single" w:sz="4" w:space="0" w:color="auto"/>
            </w:tcBorders>
            <w:hideMark/>
          </w:tcPr>
          <w:p w14:paraId="65674346" w14:textId="77777777" w:rsidR="00AE340D" w:rsidRPr="008F7E4E" w:rsidRDefault="00AE340D"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Pagalbos teikimas per savanorystę</w:t>
            </w:r>
          </w:p>
        </w:tc>
        <w:tc>
          <w:tcPr>
            <w:tcW w:w="1843" w:type="dxa"/>
            <w:tcBorders>
              <w:top w:val="single" w:sz="4" w:space="0" w:color="auto"/>
              <w:left w:val="single" w:sz="4" w:space="0" w:color="auto"/>
              <w:bottom w:val="single" w:sz="4" w:space="0" w:color="auto"/>
              <w:right w:val="single" w:sz="4" w:space="0" w:color="auto"/>
            </w:tcBorders>
            <w:hideMark/>
          </w:tcPr>
          <w:p w14:paraId="458CCFB0"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Klasių auklėtojai,</w:t>
            </w:r>
          </w:p>
          <w:p w14:paraId="4608650F"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 xml:space="preserve">S. Pocienė </w:t>
            </w:r>
          </w:p>
        </w:tc>
      </w:tr>
      <w:tr w:rsidR="00AE340D" w:rsidRPr="008F7E4E" w14:paraId="151E67B8" w14:textId="77777777" w:rsidTr="00165B41">
        <w:trPr>
          <w:trHeight w:val="1263"/>
          <w:jc w:val="center"/>
        </w:trPr>
        <w:tc>
          <w:tcPr>
            <w:tcW w:w="1243" w:type="dxa"/>
            <w:tcBorders>
              <w:top w:val="single" w:sz="4" w:space="0" w:color="auto"/>
              <w:left w:val="single" w:sz="4" w:space="0" w:color="auto"/>
              <w:bottom w:val="single" w:sz="4" w:space="0" w:color="auto"/>
              <w:right w:val="single" w:sz="4" w:space="0" w:color="auto"/>
            </w:tcBorders>
          </w:tcPr>
          <w:p w14:paraId="37E54562"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tcPr>
          <w:p w14:paraId="71A38E99"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Užtikrinamas pagalbos teikimas laiku.</w:t>
            </w:r>
          </w:p>
          <w:p w14:paraId="2AA28728"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Susitarta per kiek laiko, identifikavus poreikius, priimami sprendimai dėl pagalbos formų, tęstinės atvejų priežiūros. Pagalbos priemonių numatymas, pagalbos mokiniui plano sudarymas</w:t>
            </w:r>
          </w:p>
        </w:tc>
        <w:tc>
          <w:tcPr>
            <w:tcW w:w="2409" w:type="dxa"/>
            <w:tcBorders>
              <w:top w:val="single" w:sz="4" w:space="0" w:color="auto"/>
              <w:left w:val="single" w:sz="4" w:space="0" w:color="auto"/>
              <w:bottom w:val="single" w:sz="4" w:space="0" w:color="auto"/>
              <w:right w:val="single" w:sz="4" w:space="0" w:color="auto"/>
            </w:tcBorders>
          </w:tcPr>
          <w:p w14:paraId="3827E1DF"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tcPr>
          <w:p w14:paraId="6D1107C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Mokytojų dalykininkų iniciatyva. </w:t>
            </w:r>
          </w:p>
          <w:p w14:paraId="4163EFA7"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Konsultacijų lankymo apskaita (informaciją klasių vadovams perduoda dalykininkai)  </w:t>
            </w:r>
          </w:p>
          <w:p w14:paraId="31EDA07A" w14:textId="77777777" w:rsidR="00AE340D" w:rsidRPr="008F7E4E" w:rsidRDefault="00AE340D" w:rsidP="009A0B13">
            <w:pPr>
              <w:spacing w:after="0" w:line="240" w:lineRule="auto"/>
              <w:jc w:val="both"/>
              <w:rPr>
                <w:rFonts w:ascii="Arial" w:eastAsia="Calibri"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43234C0"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VGK</w:t>
            </w:r>
          </w:p>
        </w:tc>
      </w:tr>
      <w:tr w:rsidR="00AE340D" w:rsidRPr="008F7E4E" w14:paraId="5E045888"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4A7DB9A3"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54477A1B"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 xml:space="preserve">Mokinių pasiekimų ir asmeninės pažangos aptarimas. Trišaliai susitikimai (vaikas-auklėtojas-tėvai) </w:t>
            </w:r>
          </w:p>
        </w:tc>
        <w:tc>
          <w:tcPr>
            <w:tcW w:w="2409" w:type="dxa"/>
            <w:tcBorders>
              <w:top w:val="single" w:sz="4" w:space="0" w:color="auto"/>
              <w:left w:val="single" w:sz="4" w:space="0" w:color="auto"/>
              <w:bottom w:val="single" w:sz="4" w:space="0" w:color="auto"/>
              <w:right w:val="single" w:sz="4" w:space="0" w:color="auto"/>
            </w:tcBorders>
            <w:hideMark/>
          </w:tcPr>
          <w:p w14:paraId="55243A1F"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69D688B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Trišaliai susitikimai</w:t>
            </w:r>
          </w:p>
        </w:tc>
        <w:tc>
          <w:tcPr>
            <w:tcW w:w="1843" w:type="dxa"/>
            <w:tcBorders>
              <w:top w:val="single" w:sz="4" w:space="0" w:color="auto"/>
              <w:left w:val="single" w:sz="4" w:space="0" w:color="auto"/>
              <w:bottom w:val="single" w:sz="4" w:space="0" w:color="auto"/>
              <w:right w:val="single" w:sz="4" w:space="0" w:color="auto"/>
            </w:tcBorders>
            <w:hideMark/>
          </w:tcPr>
          <w:p w14:paraId="6647729A"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Klasių auklėtojai</w:t>
            </w:r>
          </w:p>
        </w:tc>
      </w:tr>
      <w:tr w:rsidR="00AE340D" w:rsidRPr="008F7E4E" w14:paraId="16C4019A" w14:textId="77777777" w:rsidTr="00165B41">
        <w:trPr>
          <w:trHeight w:val="222"/>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67C54A65" w14:textId="77777777" w:rsidR="00AE340D" w:rsidRPr="008F7E4E" w:rsidRDefault="00AE340D" w:rsidP="009A0B13">
            <w:pPr>
              <w:spacing w:after="0" w:line="240" w:lineRule="auto"/>
              <w:jc w:val="both"/>
              <w:rPr>
                <w:rFonts w:ascii="Arial" w:hAnsi="Arial" w:cs="Arial"/>
                <w:b/>
                <w:sz w:val="24"/>
                <w:szCs w:val="24"/>
              </w:rPr>
            </w:pPr>
            <w:r w:rsidRPr="008F7E4E">
              <w:rPr>
                <w:rFonts w:ascii="Arial" w:hAnsi="Arial" w:cs="Arial"/>
                <w:b/>
                <w:spacing w:val="5"/>
                <w:sz w:val="24"/>
                <w:szCs w:val="24"/>
              </w:rPr>
              <w:t>ĮTRAUKUSIS UGDYMAS</w:t>
            </w:r>
          </w:p>
        </w:tc>
      </w:tr>
      <w:tr w:rsidR="00AE340D" w:rsidRPr="008F7E4E" w14:paraId="0BA5DC18"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87E1C8D"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tcPr>
          <w:p w14:paraId="191A427D"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Mokytojų kvalifikacijos kėlimas įtraukiojo ugdymo aspektu.</w:t>
            </w:r>
          </w:p>
        </w:tc>
        <w:tc>
          <w:tcPr>
            <w:tcW w:w="2409" w:type="dxa"/>
            <w:tcBorders>
              <w:top w:val="single" w:sz="4" w:space="0" w:color="auto"/>
              <w:left w:val="single" w:sz="4" w:space="0" w:color="auto"/>
              <w:bottom w:val="single" w:sz="4" w:space="0" w:color="auto"/>
              <w:right w:val="single" w:sz="4" w:space="0" w:color="auto"/>
            </w:tcBorders>
          </w:tcPr>
          <w:p w14:paraId="1F75733A"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tcPr>
          <w:p w14:paraId="77D24C49" w14:textId="77777777" w:rsidR="00AE340D" w:rsidRPr="008F7E4E" w:rsidRDefault="00AE340D"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Seminarai ir mokymai įtraukiojo ugdymo tema.</w:t>
            </w:r>
          </w:p>
        </w:tc>
        <w:tc>
          <w:tcPr>
            <w:tcW w:w="1843" w:type="dxa"/>
            <w:tcBorders>
              <w:top w:val="single" w:sz="4" w:space="0" w:color="auto"/>
              <w:left w:val="single" w:sz="4" w:space="0" w:color="auto"/>
              <w:bottom w:val="single" w:sz="4" w:space="0" w:color="auto"/>
              <w:right w:val="single" w:sz="4" w:space="0" w:color="auto"/>
            </w:tcBorders>
          </w:tcPr>
          <w:p w14:paraId="59C59304"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Administracija</w:t>
            </w:r>
          </w:p>
        </w:tc>
      </w:tr>
      <w:tr w:rsidR="00AE340D" w:rsidRPr="008F7E4E" w14:paraId="29FD8D8A"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4F93DD0"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18C53E24"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 xml:space="preserve">Mokinių kalbinių gebėjimų ir specialiųjų ugdymosi poreikių mokinių tyrimas ir vertinimas </w:t>
            </w:r>
          </w:p>
        </w:tc>
        <w:tc>
          <w:tcPr>
            <w:tcW w:w="2409" w:type="dxa"/>
            <w:tcBorders>
              <w:top w:val="single" w:sz="4" w:space="0" w:color="auto"/>
              <w:left w:val="single" w:sz="4" w:space="0" w:color="auto"/>
              <w:bottom w:val="single" w:sz="4" w:space="0" w:color="auto"/>
              <w:right w:val="single" w:sz="4" w:space="0" w:color="auto"/>
            </w:tcBorders>
            <w:hideMark/>
          </w:tcPr>
          <w:p w14:paraId="61ED9C01"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7386C3A7" w14:textId="77777777" w:rsidR="00AE340D" w:rsidRPr="008F7E4E" w:rsidRDefault="00AE340D" w:rsidP="009A0B13">
            <w:pPr>
              <w:spacing w:after="0" w:line="240" w:lineRule="auto"/>
              <w:jc w:val="both"/>
              <w:rPr>
                <w:rFonts w:ascii="Arial" w:hAnsi="Arial" w:cs="Arial"/>
                <w:sz w:val="24"/>
                <w:szCs w:val="24"/>
              </w:rPr>
            </w:pPr>
            <w:r w:rsidRPr="008F7E4E">
              <w:rPr>
                <w:rFonts w:ascii="Arial" w:eastAsia="Calibri" w:hAnsi="Arial" w:cs="Arial"/>
                <w:sz w:val="24"/>
                <w:szCs w:val="24"/>
              </w:rPr>
              <w:t>Išsamus darbas numatytas specialiosios pedagogės ir logopedės veiklos programose</w:t>
            </w:r>
          </w:p>
        </w:tc>
        <w:tc>
          <w:tcPr>
            <w:tcW w:w="1843" w:type="dxa"/>
            <w:tcBorders>
              <w:top w:val="single" w:sz="4" w:space="0" w:color="auto"/>
              <w:left w:val="single" w:sz="4" w:space="0" w:color="auto"/>
              <w:bottom w:val="single" w:sz="4" w:space="0" w:color="auto"/>
              <w:right w:val="single" w:sz="4" w:space="0" w:color="auto"/>
            </w:tcBorders>
            <w:hideMark/>
          </w:tcPr>
          <w:p w14:paraId="140CD016"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J. </w:t>
            </w:r>
            <w:proofErr w:type="spellStart"/>
            <w:r w:rsidRPr="008F7E4E">
              <w:rPr>
                <w:rFonts w:ascii="Arial" w:hAnsi="Arial" w:cs="Arial"/>
                <w:sz w:val="24"/>
                <w:szCs w:val="24"/>
              </w:rPr>
              <w:t>Šimkuvienė</w:t>
            </w:r>
            <w:proofErr w:type="spellEnd"/>
            <w:r w:rsidRPr="008F7E4E">
              <w:rPr>
                <w:rFonts w:ascii="Arial" w:hAnsi="Arial" w:cs="Arial"/>
                <w:sz w:val="24"/>
                <w:szCs w:val="24"/>
              </w:rPr>
              <w:t>,</w:t>
            </w:r>
          </w:p>
          <w:p w14:paraId="4A979D8E"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S. </w:t>
            </w:r>
            <w:proofErr w:type="spellStart"/>
            <w:r w:rsidRPr="008F7E4E">
              <w:rPr>
                <w:rFonts w:ascii="Arial" w:hAnsi="Arial" w:cs="Arial"/>
                <w:sz w:val="24"/>
                <w:szCs w:val="24"/>
              </w:rPr>
              <w:t>Čirpienė</w:t>
            </w:r>
            <w:proofErr w:type="spellEnd"/>
            <w:r w:rsidRPr="008F7E4E">
              <w:rPr>
                <w:rFonts w:ascii="Arial" w:hAnsi="Arial" w:cs="Arial"/>
                <w:sz w:val="24"/>
                <w:szCs w:val="24"/>
              </w:rPr>
              <w:t>,</w:t>
            </w:r>
          </w:p>
          <w:p w14:paraId="358427F4" w14:textId="77777777" w:rsidR="00AE340D" w:rsidRPr="008F7E4E" w:rsidRDefault="00AE340D" w:rsidP="009A0B13">
            <w:pPr>
              <w:spacing w:after="0" w:line="240" w:lineRule="auto"/>
              <w:jc w:val="both"/>
              <w:rPr>
                <w:rFonts w:ascii="Arial" w:hAnsi="Arial" w:cs="Arial"/>
                <w:sz w:val="24"/>
                <w:szCs w:val="24"/>
              </w:rPr>
            </w:pPr>
          </w:p>
        </w:tc>
      </w:tr>
      <w:tr w:rsidR="00AE340D" w:rsidRPr="008F7E4E" w14:paraId="4D4C6FA5"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F2BAF0F"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49E7E10A"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Konsultacijų, metodinės pagalbos teikimas ikimokyklinio ugdymo mokytojams, pradinių klasių mokytojams,  dalykų mokytojams, klasių vadovams, dirbantiems su specialiųjų ugdymosi poreikių mokiniais</w:t>
            </w:r>
          </w:p>
        </w:tc>
        <w:tc>
          <w:tcPr>
            <w:tcW w:w="2409" w:type="dxa"/>
            <w:tcBorders>
              <w:top w:val="single" w:sz="4" w:space="0" w:color="auto"/>
              <w:left w:val="single" w:sz="4" w:space="0" w:color="auto"/>
              <w:bottom w:val="single" w:sz="4" w:space="0" w:color="auto"/>
              <w:right w:val="single" w:sz="4" w:space="0" w:color="auto"/>
            </w:tcBorders>
            <w:hideMark/>
          </w:tcPr>
          <w:p w14:paraId="5FB10995"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Metų eigoje pagal poreikį</w:t>
            </w:r>
          </w:p>
        </w:tc>
        <w:tc>
          <w:tcPr>
            <w:tcW w:w="2627" w:type="dxa"/>
            <w:tcBorders>
              <w:top w:val="single" w:sz="4" w:space="0" w:color="auto"/>
              <w:left w:val="single" w:sz="4" w:space="0" w:color="auto"/>
              <w:bottom w:val="single" w:sz="4" w:space="0" w:color="auto"/>
              <w:right w:val="single" w:sz="4" w:space="0" w:color="auto"/>
            </w:tcBorders>
            <w:hideMark/>
          </w:tcPr>
          <w:p w14:paraId="25C987E0"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Individualios konsultacijos</w:t>
            </w:r>
          </w:p>
        </w:tc>
        <w:tc>
          <w:tcPr>
            <w:tcW w:w="1843" w:type="dxa"/>
            <w:tcBorders>
              <w:top w:val="single" w:sz="4" w:space="0" w:color="auto"/>
              <w:left w:val="single" w:sz="4" w:space="0" w:color="auto"/>
              <w:bottom w:val="single" w:sz="4" w:space="0" w:color="auto"/>
              <w:right w:val="single" w:sz="4" w:space="0" w:color="auto"/>
            </w:tcBorders>
          </w:tcPr>
          <w:p w14:paraId="3F6E61AF"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S. </w:t>
            </w:r>
            <w:proofErr w:type="spellStart"/>
            <w:r w:rsidRPr="008F7E4E">
              <w:rPr>
                <w:rFonts w:ascii="Arial" w:hAnsi="Arial" w:cs="Arial"/>
                <w:sz w:val="24"/>
                <w:szCs w:val="24"/>
              </w:rPr>
              <w:t>Čirpienė</w:t>
            </w:r>
            <w:proofErr w:type="spellEnd"/>
            <w:r w:rsidRPr="008F7E4E">
              <w:rPr>
                <w:rFonts w:ascii="Arial" w:hAnsi="Arial" w:cs="Arial"/>
                <w:sz w:val="24"/>
                <w:szCs w:val="24"/>
              </w:rPr>
              <w:t>,</w:t>
            </w:r>
          </w:p>
          <w:p w14:paraId="08A65117"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J. </w:t>
            </w:r>
            <w:proofErr w:type="spellStart"/>
            <w:r w:rsidRPr="008F7E4E">
              <w:rPr>
                <w:rFonts w:ascii="Arial" w:hAnsi="Arial" w:cs="Arial"/>
                <w:sz w:val="24"/>
                <w:szCs w:val="24"/>
              </w:rPr>
              <w:t>Šimkuvienė</w:t>
            </w:r>
            <w:proofErr w:type="spellEnd"/>
          </w:p>
          <w:p w14:paraId="6F81A303" w14:textId="77777777" w:rsidR="00AE340D" w:rsidRPr="008F7E4E" w:rsidRDefault="00AE340D" w:rsidP="009A0B13">
            <w:pPr>
              <w:spacing w:after="0" w:line="240" w:lineRule="auto"/>
              <w:jc w:val="both"/>
              <w:rPr>
                <w:rFonts w:ascii="Arial" w:hAnsi="Arial" w:cs="Arial"/>
                <w:sz w:val="24"/>
                <w:szCs w:val="24"/>
              </w:rPr>
            </w:pPr>
          </w:p>
          <w:p w14:paraId="5B57AB1D" w14:textId="77777777" w:rsidR="00AE340D" w:rsidRPr="008F7E4E" w:rsidRDefault="00AE340D" w:rsidP="009A0B13">
            <w:pPr>
              <w:spacing w:after="0" w:line="240" w:lineRule="auto"/>
              <w:jc w:val="both"/>
              <w:rPr>
                <w:rFonts w:ascii="Arial" w:hAnsi="Arial" w:cs="Arial"/>
                <w:sz w:val="24"/>
                <w:szCs w:val="24"/>
              </w:rPr>
            </w:pPr>
          </w:p>
        </w:tc>
      </w:tr>
      <w:tr w:rsidR="00AE340D" w:rsidRPr="008F7E4E" w14:paraId="3AB1C09E" w14:textId="77777777" w:rsidTr="00165B41">
        <w:trPr>
          <w:trHeight w:val="1319"/>
          <w:jc w:val="center"/>
        </w:trPr>
        <w:tc>
          <w:tcPr>
            <w:tcW w:w="1243" w:type="dxa"/>
            <w:tcBorders>
              <w:top w:val="single" w:sz="4" w:space="0" w:color="auto"/>
              <w:left w:val="single" w:sz="4" w:space="0" w:color="auto"/>
              <w:bottom w:val="single" w:sz="4" w:space="0" w:color="auto"/>
              <w:right w:val="single" w:sz="4" w:space="0" w:color="auto"/>
            </w:tcBorders>
          </w:tcPr>
          <w:p w14:paraId="0863ED4E"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7C936D13"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 xml:space="preserve">Tėvų (globėjų, rūpintojų) švietimas specialiosios pedagogikos klausimais, individualūs pokalbiai, konsultacijos </w:t>
            </w:r>
          </w:p>
        </w:tc>
        <w:tc>
          <w:tcPr>
            <w:tcW w:w="2409" w:type="dxa"/>
            <w:tcBorders>
              <w:top w:val="single" w:sz="4" w:space="0" w:color="auto"/>
              <w:left w:val="single" w:sz="4" w:space="0" w:color="auto"/>
              <w:bottom w:val="single" w:sz="4" w:space="0" w:color="auto"/>
              <w:right w:val="single" w:sz="4" w:space="0" w:color="auto"/>
            </w:tcBorders>
          </w:tcPr>
          <w:p w14:paraId="3ECC6465"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 xml:space="preserve">Metų eigoje pagal poreikį </w:t>
            </w:r>
          </w:p>
          <w:p w14:paraId="42343F26" w14:textId="77777777" w:rsidR="00AE340D" w:rsidRPr="008F7E4E" w:rsidRDefault="00AE340D" w:rsidP="009A0B13">
            <w:pPr>
              <w:spacing w:after="160" w:line="240" w:lineRule="auto"/>
              <w:jc w:val="both"/>
              <w:outlineLvl w:val="2"/>
              <w:rPr>
                <w:rFonts w:ascii="Arial" w:hAnsi="Arial" w:cs="Arial"/>
                <w:spacing w:val="5"/>
                <w:sz w:val="24"/>
                <w:szCs w:val="24"/>
              </w:rPr>
            </w:pPr>
          </w:p>
        </w:tc>
        <w:tc>
          <w:tcPr>
            <w:tcW w:w="2627" w:type="dxa"/>
            <w:tcBorders>
              <w:top w:val="single" w:sz="4" w:space="0" w:color="auto"/>
              <w:left w:val="single" w:sz="4" w:space="0" w:color="auto"/>
              <w:bottom w:val="single" w:sz="4" w:space="0" w:color="auto"/>
              <w:right w:val="single" w:sz="4" w:space="0" w:color="auto"/>
            </w:tcBorders>
            <w:hideMark/>
          </w:tcPr>
          <w:p w14:paraId="69676114" w14:textId="77777777" w:rsidR="00AE340D" w:rsidRPr="008F7E4E" w:rsidRDefault="00AE340D" w:rsidP="009A0B13">
            <w:pPr>
              <w:spacing w:after="0" w:line="240" w:lineRule="auto"/>
              <w:jc w:val="both"/>
              <w:rPr>
                <w:rFonts w:ascii="Arial" w:hAnsi="Arial" w:cs="Arial"/>
                <w:spacing w:val="5"/>
                <w:sz w:val="24"/>
                <w:szCs w:val="24"/>
              </w:rPr>
            </w:pPr>
            <w:r w:rsidRPr="008F7E4E">
              <w:rPr>
                <w:rFonts w:ascii="Arial" w:hAnsi="Arial" w:cs="Arial"/>
                <w:spacing w:val="5"/>
                <w:sz w:val="24"/>
                <w:szCs w:val="24"/>
              </w:rPr>
              <w:t>Individualūs pokalbiai.</w:t>
            </w:r>
          </w:p>
          <w:p w14:paraId="3E043906"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pacing w:val="5"/>
                <w:sz w:val="24"/>
                <w:szCs w:val="24"/>
              </w:rPr>
              <w:t xml:space="preserve">Literatūros, rekomendacijų teikimas gimnazijos internetinėje svetainėje  </w:t>
            </w:r>
          </w:p>
        </w:tc>
        <w:tc>
          <w:tcPr>
            <w:tcW w:w="1843" w:type="dxa"/>
            <w:tcBorders>
              <w:top w:val="single" w:sz="4" w:space="0" w:color="auto"/>
              <w:left w:val="single" w:sz="4" w:space="0" w:color="auto"/>
              <w:bottom w:val="single" w:sz="4" w:space="0" w:color="auto"/>
              <w:right w:val="single" w:sz="4" w:space="0" w:color="auto"/>
            </w:tcBorders>
            <w:hideMark/>
          </w:tcPr>
          <w:p w14:paraId="430C5F37"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S. </w:t>
            </w:r>
            <w:proofErr w:type="spellStart"/>
            <w:r w:rsidRPr="008F7E4E">
              <w:rPr>
                <w:rFonts w:ascii="Arial" w:hAnsi="Arial" w:cs="Arial"/>
                <w:sz w:val="24"/>
                <w:szCs w:val="24"/>
              </w:rPr>
              <w:t>Čirpienė</w:t>
            </w:r>
            <w:proofErr w:type="spellEnd"/>
            <w:r w:rsidRPr="008F7E4E">
              <w:rPr>
                <w:rFonts w:ascii="Arial" w:hAnsi="Arial" w:cs="Arial"/>
                <w:sz w:val="24"/>
                <w:szCs w:val="24"/>
              </w:rPr>
              <w:t>,</w:t>
            </w:r>
          </w:p>
          <w:p w14:paraId="4CAD981F"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J. </w:t>
            </w:r>
            <w:proofErr w:type="spellStart"/>
            <w:r w:rsidRPr="008F7E4E">
              <w:rPr>
                <w:rFonts w:ascii="Arial" w:hAnsi="Arial" w:cs="Arial"/>
                <w:sz w:val="24"/>
                <w:szCs w:val="24"/>
              </w:rPr>
              <w:t>Šimkuvienė</w:t>
            </w:r>
            <w:proofErr w:type="spellEnd"/>
          </w:p>
        </w:tc>
      </w:tr>
      <w:tr w:rsidR="00AE340D" w:rsidRPr="008F7E4E" w14:paraId="2206C74B"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03741B1"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72E00A66"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Specialiųjų ugdymosi poreikių turinčių mokinių pasiekimų ir asmeninės pažangos aptarimas su mokytojais, tėvais (globėjais, rūpintojais). Namuose mokomų mokinių mokymosi pasiekimų aptarimas</w:t>
            </w:r>
          </w:p>
        </w:tc>
        <w:tc>
          <w:tcPr>
            <w:tcW w:w="2409" w:type="dxa"/>
            <w:tcBorders>
              <w:top w:val="single" w:sz="4" w:space="0" w:color="auto"/>
              <w:left w:val="single" w:sz="4" w:space="0" w:color="auto"/>
              <w:bottom w:val="single" w:sz="4" w:space="0" w:color="auto"/>
              <w:right w:val="single" w:sz="4" w:space="0" w:color="auto"/>
            </w:tcBorders>
            <w:hideMark/>
          </w:tcPr>
          <w:p w14:paraId="17FBE8DD"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2 k. per metus</w:t>
            </w:r>
          </w:p>
        </w:tc>
        <w:tc>
          <w:tcPr>
            <w:tcW w:w="2627" w:type="dxa"/>
            <w:tcBorders>
              <w:top w:val="single" w:sz="4" w:space="0" w:color="auto"/>
              <w:left w:val="single" w:sz="4" w:space="0" w:color="auto"/>
              <w:bottom w:val="single" w:sz="4" w:space="0" w:color="auto"/>
              <w:right w:val="single" w:sz="4" w:space="0" w:color="auto"/>
            </w:tcBorders>
            <w:hideMark/>
          </w:tcPr>
          <w:p w14:paraId="362118DD"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VGK posėdis</w:t>
            </w:r>
          </w:p>
        </w:tc>
        <w:tc>
          <w:tcPr>
            <w:tcW w:w="1843" w:type="dxa"/>
            <w:tcBorders>
              <w:top w:val="single" w:sz="4" w:space="0" w:color="auto"/>
              <w:left w:val="single" w:sz="4" w:space="0" w:color="auto"/>
              <w:bottom w:val="single" w:sz="4" w:space="0" w:color="auto"/>
              <w:right w:val="single" w:sz="4" w:space="0" w:color="auto"/>
            </w:tcBorders>
            <w:hideMark/>
          </w:tcPr>
          <w:p w14:paraId="2EC3A111"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S. Pocienė</w:t>
            </w:r>
          </w:p>
        </w:tc>
      </w:tr>
      <w:tr w:rsidR="00AE340D" w:rsidRPr="008F7E4E" w14:paraId="7487F28D"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91851F9"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350DB378"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Pedagogų, tėvų (globėjų, rūpintojų) konsultavimas psichologiniais, specialiojo ugdymo  klausimais </w:t>
            </w:r>
          </w:p>
        </w:tc>
        <w:tc>
          <w:tcPr>
            <w:tcW w:w="2409" w:type="dxa"/>
            <w:tcBorders>
              <w:top w:val="single" w:sz="4" w:space="0" w:color="000000"/>
              <w:left w:val="single" w:sz="4" w:space="0" w:color="000000"/>
              <w:bottom w:val="single" w:sz="4" w:space="0" w:color="000000"/>
              <w:right w:val="single" w:sz="4" w:space="0" w:color="000000"/>
            </w:tcBorders>
            <w:hideMark/>
          </w:tcPr>
          <w:p w14:paraId="69AADFBA"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 xml:space="preserve">Metų eigoje pagal poreikį </w:t>
            </w:r>
          </w:p>
        </w:tc>
        <w:tc>
          <w:tcPr>
            <w:tcW w:w="2627" w:type="dxa"/>
            <w:tcBorders>
              <w:top w:val="single" w:sz="4" w:space="0" w:color="auto"/>
              <w:left w:val="single" w:sz="4" w:space="0" w:color="auto"/>
              <w:bottom w:val="single" w:sz="4" w:space="0" w:color="auto"/>
              <w:right w:val="single" w:sz="4" w:space="0" w:color="auto"/>
            </w:tcBorders>
            <w:hideMark/>
          </w:tcPr>
          <w:p w14:paraId="5B55DA4E"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14:paraId="07A4C638"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S. </w:t>
            </w:r>
            <w:proofErr w:type="spellStart"/>
            <w:r w:rsidRPr="008F7E4E">
              <w:rPr>
                <w:rFonts w:ascii="Arial" w:hAnsi="Arial" w:cs="Arial"/>
                <w:sz w:val="24"/>
                <w:szCs w:val="24"/>
              </w:rPr>
              <w:t>Čirpienė</w:t>
            </w:r>
            <w:proofErr w:type="spellEnd"/>
            <w:r w:rsidRPr="008F7E4E">
              <w:rPr>
                <w:rFonts w:ascii="Arial" w:hAnsi="Arial" w:cs="Arial"/>
                <w:sz w:val="24"/>
                <w:szCs w:val="24"/>
              </w:rPr>
              <w:t>,</w:t>
            </w:r>
          </w:p>
          <w:p w14:paraId="57550AB0"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hAnsi="Arial" w:cs="Arial"/>
                <w:sz w:val="24"/>
                <w:szCs w:val="24"/>
              </w:rPr>
              <w:t xml:space="preserve">J. </w:t>
            </w:r>
            <w:proofErr w:type="spellStart"/>
            <w:r w:rsidRPr="008F7E4E">
              <w:rPr>
                <w:rFonts w:ascii="Arial" w:hAnsi="Arial" w:cs="Arial"/>
                <w:sz w:val="24"/>
                <w:szCs w:val="24"/>
              </w:rPr>
              <w:t>Šimkuvienė</w:t>
            </w:r>
            <w:proofErr w:type="spellEnd"/>
          </w:p>
        </w:tc>
      </w:tr>
      <w:tr w:rsidR="00AE340D" w:rsidRPr="008F7E4E" w14:paraId="526A1CA5"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E710BA7"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71D8C607" w14:textId="77777777" w:rsidR="00AE340D" w:rsidRPr="008F7E4E" w:rsidRDefault="00AE340D" w:rsidP="009A0B13">
            <w:pPr>
              <w:spacing w:after="160" w:line="240" w:lineRule="auto"/>
              <w:jc w:val="both"/>
              <w:rPr>
                <w:rFonts w:ascii="Arial" w:eastAsia="Calibri" w:hAnsi="Arial" w:cs="Arial"/>
                <w:sz w:val="24"/>
                <w:szCs w:val="24"/>
              </w:rPr>
            </w:pPr>
            <w:r w:rsidRPr="008F7E4E">
              <w:rPr>
                <w:rFonts w:ascii="Arial" w:hAnsi="Arial" w:cs="Arial"/>
                <w:spacing w:val="5"/>
                <w:sz w:val="24"/>
                <w:szCs w:val="24"/>
              </w:rPr>
              <w:t>Didelių specialiųjų ugdymosi poreikių turinčių mokinių konsultavimas karjeros klausimais.</w:t>
            </w:r>
          </w:p>
        </w:tc>
        <w:tc>
          <w:tcPr>
            <w:tcW w:w="2409" w:type="dxa"/>
            <w:tcBorders>
              <w:top w:val="single" w:sz="4" w:space="0" w:color="000000"/>
              <w:left w:val="single" w:sz="4" w:space="0" w:color="000000"/>
              <w:bottom w:val="single" w:sz="4" w:space="0" w:color="000000"/>
              <w:right w:val="single" w:sz="4" w:space="0" w:color="000000"/>
            </w:tcBorders>
            <w:hideMark/>
          </w:tcPr>
          <w:p w14:paraId="2431FBDF" w14:textId="77777777" w:rsidR="00AE340D" w:rsidRPr="008F7E4E" w:rsidRDefault="00AE340D"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 xml:space="preserve">Metų eigoje pagal poreikį </w:t>
            </w:r>
          </w:p>
        </w:tc>
        <w:tc>
          <w:tcPr>
            <w:tcW w:w="2627" w:type="dxa"/>
            <w:tcBorders>
              <w:top w:val="single" w:sz="4" w:space="0" w:color="auto"/>
              <w:left w:val="single" w:sz="4" w:space="0" w:color="auto"/>
              <w:bottom w:val="single" w:sz="4" w:space="0" w:color="auto"/>
              <w:right w:val="single" w:sz="4" w:space="0" w:color="auto"/>
            </w:tcBorders>
            <w:hideMark/>
          </w:tcPr>
          <w:p w14:paraId="2C986145"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Individualios konsultacijos</w:t>
            </w:r>
          </w:p>
        </w:tc>
        <w:tc>
          <w:tcPr>
            <w:tcW w:w="1843" w:type="dxa"/>
            <w:tcBorders>
              <w:top w:val="single" w:sz="4" w:space="0" w:color="000000"/>
              <w:left w:val="single" w:sz="4" w:space="0" w:color="000000"/>
              <w:bottom w:val="single" w:sz="4" w:space="0" w:color="000000"/>
              <w:right w:val="single" w:sz="4" w:space="0" w:color="000000"/>
            </w:tcBorders>
            <w:hideMark/>
          </w:tcPr>
          <w:p w14:paraId="6CD863F0"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S. </w:t>
            </w:r>
            <w:proofErr w:type="spellStart"/>
            <w:r w:rsidRPr="008F7E4E">
              <w:rPr>
                <w:rFonts w:ascii="Arial" w:hAnsi="Arial" w:cs="Arial"/>
                <w:sz w:val="24"/>
                <w:szCs w:val="24"/>
              </w:rPr>
              <w:t>Čirpienė</w:t>
            </w:r>
            <w:proofErr w:type="spellEnd"/>
          </w:p>
          <w:p w14:paraId="447EE027"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r w:rsidR="00AE340D" w:rsidRPr="008F7E4E" w14:paraId="7BE9D427"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4BD9D609" w14:textId="77777777" w:rsidR="00AE340D" w:rsidRPr="008F7E4E" w:rsidRDefault="00AE340D">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7EF4E6EA" w14:textId="77777777" w:rsidR="00AE340D" w:rsidRPr="008F7E4E" w:rsidRDefault="00AE340D" w:rsidP="009A0B13">
            <w:pPr>
              <w:spacing w:after="0" w:line="240" w:lineRule="auto"/>
              <w:jc w:val="both"/>
              <w:rPr>
                <w:rFonts w:ascii="Arial" w:hAnsi="Arial" w:cs="Arial"/>
                <w:sz w:val="24"/>
                <w:szCs w:val="24"/>
                <w:lang w:eastAsia="lt-LT"/>
              </w:rPr>
            </w:pPr>
            <w:r w:rsidRPr="008F7E4E">
              <w:rPr>
                <w:rFonts w:ascii="Arial" w:hAnsi="Arial" w:cs="Arial"/>
                <w:sz w:val="24"/>
                <w:szCs w:val="24"/>
                <w:lang w:eastAsia="lt-LT"/>
              </w:rPr>
              <w:t>Dalijimasis gerąja patirtimi su kitų ugdymo įstaigų specialistais, socialiniais partneriais</w:t>
            </w:r>
          </w:p>
        </w:tc>
        <w:tc>
          <w:tcPr>
            <w:tcW w:w="2409" w:type="dxa"/>
            <w:tcBorders>
              <w:top w:val="single" w:sz="4" w:space="0" w:color="auto"/>
              <w:left w:val="single" w:sz="4" w:space="0" w:color="auto"/>
              <w:bottom w:val="single" w:sz="4" w:space="0" w:color="auto"/>
              <w:right w:val="single" w:sz="4" w:space="0" w:color="auto"/>
            </w:tcBorders>
            <w:hideMark/>
          </w:tcPr>
          <w:p w14:paraId="144BA26F" w14:textId="77777777" w:rsidR="00AE340D" w:rsidRPr="008F7E4E" w:rsidRDefault="00AE340D" w:rsidP="009A0B13">
            <w:pPr>
              <w:spacing w:after="0" w:line="240" w:lineRule="auto"/>
              <w:jc w:val="both"/>
              <w:rPr>
                <w:rFonts w:ascii="Arial" w:hAnsi="Arial" w:cs="Arial"/>
                <w:sz w:val="24"/>
                <w:szCs w:val="24"/>
                <w:lang w:eastAsia="lt-LT"/>
              </w:rPr>
            </w:pPr>
            <w:r w:rsidRPr="008F7E4E">
              <w:rPr>
                <w:rFonts w:ascii="Arial" w:hAnsi="Arial" w:cs="Arial"/>
                <w:sz w:val="24"/>
                <w:szCs w:val="24"/>
                <w:lang w:eastAsia="lt-LT"/>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34A346E1" w14:textId="77777777" w:rsidR="00AE340D" w:rsidRPr="008F7E4E" w:rsidRDefault="00AE340D" w:rsidP="009A0B13">
            <w:pPr>
              <w:spacing w:after="0" w:line="240" w:lineRule="auto"/>
              <w:jc w:val="both"/>
              <w:rPr>
                <w:rFonts w:ascii="Arial" w:hAnsi="Arial" w:cs="Arial"/>
                <w:sz w:val="24"/>
                <w:szCs w:val="24"/>
                <w:lang w:eastAsia="lt-LT"/>
              </w:rPr>
            </w:pPr>
            <w:r w:rsidRPr="008F7E4E">
              <w:rPr>
                <w:rFonts w:ascii="Arial" w:hAnsi="Arial" w:cs="Arial"/>
                <w:sz w:val="24"/>
                <w:szCs w:val="24"/>
                <w:lang w:eastAsia="lt-LT"/>
              </w:rPr>
              <w:t>Gerosios darbo patirties perėmimas ir sklaida</w:t>
            </w:r>
          </w:p>
        </w:tc>
        <w:tc>
          <w:tcPr>
            <w:tcW w:w="1843" w:type="dxa"/>
            <w:tcBorders>
              <w:top w:val="single" w:sz="4" w:space="0" w:color="auto"/>
              <w:left w:val="single" w:sz="4" w:space="0" w:color="auto"/>
              <w:bottom w:val="single" w:sz="4" w:space="0" w:color="auto"/>
              <w:right w:val="single" w:sz="4" w:space="0" w:color="auto"/>
            </w:tcBorders>
            <w:hideMark/>
          </w:tcPr>
          <w:p w14:paraId="76E2F54F" w14:textId="77777777" w:rsidR="00AE340D" w:rsidRPr="008F7E4E" w:rsidRDefault="00AE340D" w:rsidP="009A0B13">
            <w:pPr>
              <w:spacing w:after="0" w:line="240" w:lineRule="auto"/>
              <w:jc w:val="both"/>
              <w:rPr>
                <w:rFonts w:ascii="Arial" w:hAnsi="Arial" w:cs="Arial"/>
                <w:sz w:val="24"/>
                <w:szCs w:val="24"/>
              </w:rPr>
            </w:pPr>
            <w:r w:rsidRPr="008F7E4E">
              <w:rPr>
                <w:rFonts w:ascii="Arial" w:hAnsi="Arial" w:cs="Arial"/>
                <w:sz w:val="24"/>
                <w:szCs w:val="24"/>
              </w:rPr>
              <w:t>VGK  nariai</w:t>
            </w:r>
          </w:p>
        </w:tc>
      </w:tr>
      <w:tr w:rsidR="00AA1851" w:rsidRPr="008F7E4E" w14:paraId="3C59C29D"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505FC52"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tcPr>
          <w:p w14:paraId="01ADB9AC" w14:textId="79D4DA34" w:rsidR="00AA1851" w:rsidRPr="008F7E4E" w:rsidRDefault="007E3E99" w:rsidP="009A0B13">
            <w:pPr>
              <w:spacing w:after="160" w:line="240" w:lineRule="auto"/>
              <w:jc w:val="both"/>
              <w:rPr>
                <w:rFonts w:ascii="Arial" w:eastAsia="Calibri" w:hAnsi="Arial" w:cs="Arial"/>
                <w:color w:val="000000" w:themeColor="text1"/>
                <w:sz w:val="24"/>
                <w:szCs w:val="24"/>
              </w:rPr>
            </w:pPr>
            <w:r w:rsidRPr="008F7E4E">
              <w:rPr>
                <w:rFonts w:ascii="Arial" w:hAnsi="Arial" w:cs="Arial"/>
                <w:color w:val="000000" w:themeColor="text1"/>
                <w:sz w:val="24"/>
                <w:szCs w:val="24"/>
                <w:lang w:eastAsia="lt-LT"/>
              </w:rPr>
              <w:t xml:space="preserve">Tarpmokyklinis velykinis renginys </w:t>
            </w:r>
            <w:r w:rsidR="000D4368" w:rsidRPr="008F7E4E">
              <w:rPr>
                <w:rFonts w:ascii="Arial" w:hAnsi="Arial" w:cs="Arial"/>
                <w:color w:val="000000" w:themeColor="text1"/>
                <w:sz w:val="24"/>
                <w:szCs w:val="24"/>
                <w:lang w:eastAsia="lt-LT"/>
              </w:rPr>
              <w:t>„Velykinės dirbtuvėlės“</w:t>
            </w:r>
          </w:p>
        </w:tc>
        <w:tc>
          <w:tcPr>
            <w:tcW w:w="2409" w:type="dxa"/>
            <w:tcBorders>
              <w:top w:val="single" w:sz="4" w:space="0" w:color="auto"/>
              <w:left w:val="single" w:sz="4" w:space="0" w:color="auto"/>
              <w:bottom w:val="single" w:sz="4" w:space="0" w:color="auto"/>
              <w:right w:val="single" w:sz="4" w:space="0" w:color="auto"/>
            </w:tcBorders>
          </w:tcPr>
          <w:p w14:paraId="00B8B3E9" w14:textId="286A6119" w:rsidR="00AA1851" w:rsidRPr="008F7E4E" w:rsidRDefault="00AA1851" w:rsidP="009A0B13">
            <w:pPr>
              <w:jc w:val="both"/>
              <w:rPr>
                <w:rFonts w:ascii="Arial" w:eastAsia="Calibri" w:hAnsi="Arial" w:cs="Arial"/>
                <w:color w:val="000000" w:themeColor="text1"/>
                <w:sz w:val="24"/>
                <w:szCs w:val="24"/>
                <w:lang w:eastAsia="lt-LT"/>
              </w:rPr>
            </w:pPr>
            <w:r w:rsidRPr="008F7E4E">
              <w:rPr>
                <w:rFonts w:ascii="Arial" w:eastAsia="Calibri" w:hAnsi="Arial" w:cs="Arial"/>
                <w:color w:val="000000" w:themeColor="text1"/>
                <w:sz w:val="24"/>
                <w:szCs w:val="24"/>
                <w:lang w:eastAsia="lt-LT"/>
              </w:rPr>
              <w:t>202</w:t>
            </w:r>
            <w:r w:rsidR="007E3E99" w:rsidRPr="008F7E4E">
              <w:rPr>
                <w:rFonts w:ascii="Arial" w:eastAsia="Calibri" w:hAnsi="Arial" w:cs="Arial"/>
                <w:color w:val="000000" w:themeColor="text1"/>
                <w:sz w:val="24"/>
                <w:szCs w:val="24"/>
                <w:lang w:eastAsia="lt-LT"/>
              </w:rPr>
              <w:t>5</w:t>
            </w:r>
            <w:r w:rsidRPr="008F7E4E">
              <w:rPr>
                <w:rFonts w:ascii="Arial" w:eastAsia="Calibri" w:hAnsi="Arial" w:cs="Arial"/>
                <w:color w:val="000000" w:themeColor="text1"/>
                <w:sz w:val="24"/>
                <w:szCs w:val="24"/>
                <w:lang w:eastAsia="lt-LT"/>
              </w:rPr>
              <w:t xml:space="preserve"> m. </w:t>
            </w:r>
            <w:r w:rsidR="007E3E99" w:rsidRPr="008F7E4E">
              <w:rPr>
                <w:rFonts w:ascii="Arial" w:eastAsia="Calibri" w:hAnsi="Arial" w:cs="Arial"/>
                <w:color w:val="000000" w:themeColor="text1"/>
                <w:sz w:val="24"/>
                <w:szCs w:val="24"/>
                <w:lang w:eastAsia="lt-LT"/>
              </w:rPr>
              <w:t xml:space="preserve">balandžio 16 d. </w:t>
            </w:r>
          </w:p>
        </w:tc>
        <w:tc>
          <w:tcPr>
            <w:tcW w:w="2627" w:type="dxa"/>
            <w:tcBorders>
              <w:top w:val="single" w:sz="4" w:space="0" w:color="auto"/>
              <w:left w:val="single" w:sz="4" w:space="0" w:color="auto"/>
              <w:bottom w:val="single" w:sz="4" w:space="0" w:color="auto"/>
              <w:right w:val="single" w:sz="4" w:space="0" w:color="auto"/>
            </w:tcBorders>
          </w:tcPr>
          <w:p w14:paraId="48DA9C81" w14:textId="4A744ABC" w:rsidR="00AA1851" w:rsidRPr="008F7E4E" w:rsidRDefault="007E3E99" w:rsidP="009A0B13">
            <w:pPr>
              <w:widowControl w:val="0"/>
              <w:spacing w:before="71" w:after="0" w:line="240" w:lineRule="auto"/>
              <w:jc w:val="both"/>
              <w:outlineLvl w:val="0"/>
              <w:rPr>
                <w:rFonts w:ascii="Arial" w:eastAsia="Calibri" w:hAnsi="Arial" w:cs="Arial"/>
                <w:bCs/>
                <w:color w:val="000000" w:themeColor="text1"/>
                <w:spacing w:val="-1"/>
                <w:sz w:val="24"/>
                <w:szCs w:val="24"/>
              </w:rPr>
            </w:pPr>
            <w:r w:rsidRPr="008F7E4E">
              <w:rPr>
                <w:rFonts w:ascii="Arial" w:eastAsia="Calibri" w:hAnsi="Arial" w:cs="Arial"/>
                <w:bCs/>
                <w:color w:val="000000" w:themeColor="text1"/>
                <w:spacing w:val="-1"/>
                <w:sz w:val="24"/>
                <w:szCs w:val="24"/>
              </w:rPr>
              <w:t>Kūrybinės dirbtuvės</w:t>
            </w:r>
          </w:p>
        </w:tc>
        <w:tc>
          <w:tcPr>
            <w:tcW w:w="1843" w:type="dxa"/>
            <w:tcBorders>
              <w:top w:val="single" w:sz="4" w:space="0" w:color="auto"/>
              <w:left w:val="single" w:sz="4" w:space="0" w:color="auto"/>
              <w:bottom w:val="single" w:sz="4" w:space="0" w:color="auto"/>
              <w:right w:val="single" w:sz="4" w:space="0" w:color="auto"/>
            </w:tcBorders>
          </w:tcPr>
          <w:p w14:paraId="05B2EDCF" w14:textId="77777777" w:rsidR="00AA1851" w:rsidRPr="008F7E4E" w:rsidRDefault="00AA1851" w:rsidP="009A0B13">
            <w:pPr>
              <w:jc w:val="both"/>
              <w:rPr>
                <w:rFonts w:ascii="Arial" w:eastAsia="Calibri" w:hAnsi="Arial" w:cs="Arial"/>
                <w:sz w:val="24"/>
                <w:szCs w:val="24"/>
              </w:rPr>
            </w:pPr>
            <w:r w:rsidRPr="008F7E4E">
              <w:rPr>
                <w:rFonts w:ascii="Arial" w:eastAsia="Calibri" w:hAnsi="Arial" w:cs="Arial"/>
                <w:sz w:val="24"/>
                <w:szCs w:val="24"/>
              </w:rPr>
              <w:t>VGK nariai</w:t>
            </w:r>
          </w:p>
        </w:tc>
      </w:tr>
      <w:tr w:rsidR="00AA1851" w:rsidRPr="008F7E4E" w14:paraId="328B3318"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A8BE583"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tcPr>
          <w:p w14:paraId="43F0C2AF" w14:textId="77777777" w:rsidR="00AA1851" w:rsidRPr="008F7E4E" w:rsidRDefault="00AA1851" w:rsidP="009A0B13">
            <w:pPr>
              <w:spacing w:after="160" w:line="240" w:lineRule="auto"/>
              <w:jc w:val="both"/>
              <w:rPr>
                <w:rFonts w:ascii="Arial" w:hAnsi="Arial" w:cs="Arial"/>
                <w:sz w:val="24"/>
                <w:szCs w:val="24"/>
                <w:lang w:eastAsia="lt-LT"/>
              </w:rPr>
            </w:pPr>
            <w:r w:rsidRPr="008F7E4E">
              <w:rPr>
                <w:rFonts w:ascii="Arial" w:hAnsi="Arial" w:cs="Arial"/>
                <w:sz w:val="24"/>
                <w:szCs w:val="24"/>
                <w:lang w:eastAsia="lt-LT"/>
              </w:rPr>
              <w:t>Socialinė akcija“ Minime pasaulinę autizmo dieną“</w:t>
            </w:r>
          </w:p>
        </w:tc>
        <w:tc>
          <w:tcPr>
            <w:tcW w:w="2409" w:type="dxa"/>
            <w:tcBorders>
              <w:top w:val="single" w:sz="4" w:space="0" w:color="auto"/>
              <w:left w:val="single" w:sz="4" w:space="0" w:color="auto"/>
              <w:bottom w:val="single" w:sz="4" w:space="0" w:color="auto"/>
              <w:right w:val="single" w:sz="4" w:space="0" w:color="auto"/>
            </w:tcBorders>
          </w:tcPr>
          <w:p w14:paraId="0669833A" w14:textId="5EB5E55E" w:rsidR="00AA1851" w:rsidRPr="008F7E4E" w:rsidRDefault="00AA1851" w:rsidP="009A0B13">
            <w:pPr>
              <w:jc w:val="both"/>
              <w:rPr>
                <w:rFonts w:ascii="Arial" w:eastAsia="Calibri" w:hAnsi="Arial" w:cs="Arial"/>
                <w:sz w:val="24"/>
                <w:szCs w:val="24"/>
                <w:lang w:eastAsia="lt-LT"/>
              </w:rPr>
            </w:pPr>
            <w:r w:rsidRPr="008F7E4E">
              <w:rPr>
                <w:rFonts w:ascii="Arial" w:eastAsia="Calibri" w:hAnsi="Arial" w:cs="Arial"/>
                <w:sz w:val="24"/>
                <w:szCs w:val="24"/>
                <w:lang w:eastAsia="lt-LT"/>
              </w:rPr>
              <w:t>202</w:t>
            </w:r>
            <w:r w:rsidR="007E3E99" w:rsidRPr="008F7E4E">
              <w:rPr>
                <w:rFonts w:ascii="Arial" w:eastAsia="Calibri" w:hAnsi="Arial" w:cs="Arial"/>
                <w:sz w:val="24"/>
                <w:szCs w:val="24"/>
                <w:lang w:eastAsia="lt-LT"/>
              </w:rPr>
              <w:t>5</w:t>
            </w:r>
            <w:r w:rsidRPr="008F7E4E">
              <w:rPr>
                <w:rFonts w:ascii="Arial" w:eastAsia="Calibri" w:hAnsi="Arial" w:cs="Arial"/>
                <w:sz w:val="24"/>
                <w:szCs w:val="24"/>
                <w:lang w:eastAsia="lt-LT"/>
              </w:rPr>
              <w:t xml:space="preserve"> m. balandžio mėn..</w:t>
            </w:r>
          </w:p>
        </w:tc>
        <w:tc>
          <w:tcPr>
            <w:tcW w:w="2627" w:type="dxa"/>
            <w:tcBorders>
              <w:top w:val="single" w:sz="4" w:space="0" w:color="auto"/>
              <w:left w:val="single" w:sz="4" w:space="0" w:color="auto"/>
              <w:bottom w:val="single" w:sz="4" w:space="0" w:color="auto"/>
              <w:right w:val="single" w:sz="4" w:space="0" w:color="auto"/>
            </w:tcBorders>
          </w:tcPr>
          <w:p w14:paraId="18DBFEC5" w14:textId="77777777" w:rsidR="00AA1851" w:rsidRPr="008F7E4E" w:rsidRDefault="00AA1851" w:rsidP="009A0B13">
            <w:pPr>
              <w:widowControl w:val="0"/>
              <w:spacing w:before="71" w:after="0" w:line="240" w:lineRule="auto"/>
              <w:jc w:val="both"/>
              <w:outlineLvl w:val="0"/>
              <w:rPr>
                <w:rFonts w:ascii="Arial" w:eastAsia="Calibri" w:hAnsi="Arial" w:cs="Arial"/>
                <w:bCs/>
                <w:spacing w:val="-1"/>
                <w:sz w:val="24"/>
                <w:szCs w:val="24"/>
              </w:rPr>
            </w:pPr>
            <w:r w:rsidRPr="008F7E4E">
              <w:rPr>
                <w:rFonts w:ascii="Arial" w:eastAsia="Calibri" w:hAnsi="Arial" w:cs="Arial"/>
                <w:bCs/>
                <w:spacing w:val="-1"/>
                <w:sz w:val="24"/>
                <w:szCs w:val="24"/>
              </w:rPr>
              <w:t xml:space="preserve">Socialinė akcija </w:t>
            </w:r>
          </w:p>
        </w:tc>
        <w:tc>
          <w:tcPr>
            <w:tcW w:w="1843" w:type="dxa"/>
            <w:tcBorders>
              <w:top w:val="single" w:sz="4" w:space="0" w:color="auto"/>
              <w:left w:val="single" w:sz="4" w:space="0" w:color="auto"/>
              <w:bottom w:val="single" w:sz="4" w:space="0" w:color="auto"/>
              <w:right w:val="single" w:sz="4" w:space="0" w:color="auto"/>
            </w:tcBorders>
          </w:tcPr>
          <w:p w14:paraId="4AC995F8" w14:textId="77777777" w:rsidR="00AA1851" w:rsidRPr="008F7E4E" w:rsidRDefault="00AA1851" w:rsidP="009A0B13">
            <w:pPr>
              <w:jc w:val="both"/>
              <w:rPr>
                <w:rFonts w:ascii="Arial" w:eastAsia="Calibri" w:hAnsi="Arial" w:cs="Arial"/>
                <w:sz w:val="24"/>
                <w:szCs w:val="24"/>
              </w:rPr>
            </w:pPr>
            <w:r w:rsidRPr="008F7E4E">
              <w:rPr>
                <w:rFonts w:ascii="Arial" w:eastAsia="Calibri" w:hAnsi="Arial" w:cs="Arial"/>
                <w:sz w:val="24"/>
                <w:szCs w:val="24"/>
              </w:rPr>
              <w:t>Pagalbos mokiniui specialistai</w:t>
            </w:r>
          </w:p>
        </w:tc>
      </w:tr>
      <w:tr w:rsidR="00AA1851" w:rsidRPr="008F7E4E" w14:paraId="2BE8B0C8"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2133FE0E"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tcPr>
          <w:p w14:paraId="62A62CDC" w14:textId="6273D149" w:rsidR="00AA1851" w:rsidRPr="008F7E4E" w:rsidRDefault="00AA1851" w:rsidP="009A0B13">
            <w:pPr>
              <w:spacing w:after="160" w:line="240" w:lineRule="auto"/>
              <w:jc w:val="both"/>
              <w:rPr>
                <w:rFonts w:ascii="Arial" w:hAnsi="Arial" w:cs="Arial"/>
                <w:sz w:val="24"/>
                <w:szCs w:val="24"/>
                <w:lang w:eastAsia="lt-LT"/>
              </w:rPr>
            </w:pPr>
            <w:r w:rsidRPr="008F7E4E">
              <w:rPr>
                <w:rFonts w:ascii="Arial" w:hAnsi="Arial" w:cs="Arial"/>
                <w:sz w:val="24"/>
                <w:szCs w:val="24"/>
                <w:lang w:eastAsia="lt-LT"/>
              </w:rPr>
              <w:t xml:space="preserve">Socialinė akcija“ </w:t>
            </w:r>
            <w:r w:rsidR="00D25E8E" w:rsidRPr="008F7E4E">
              <w:rPr>
                <w:rFonts w:ascii="Arial" w:hAnsi="Arial" w:cs="Arial"/>
                <w:sz w:val="24"/>
                <w:szCs w:val="24"/>
                <w:lang w:eastAsia="lt-LT"/>
              </w:rPr>
              <w:t>Aš palaikau žmones su Dauno sindromu“</w:t>
            </w:r>
          </w:p>
        </w:tc>
        <w:tc>
          <w:tcPr>
            <w:tcW w:w="2409" w:type="dxa"/>
            <w:tcBorders>
              <w:top w:val="single" w:sz="4" w:space="0" w:color="auto"/>
              <w:left w:val="single" w:sz="4" w:space="0" w:color="auto"/>
              <w:bottom w:val="single" w:sz="4" w:space="0" w:color="auto"/>
              <w:right w:val="single" w:sz="4" w:space="0" w:color="auto"/>
            </w:tcBorders>
          </w:tcPr>
          <w:p w14:paraId="1C13E298" w14:textId="5BA904BF" w:rsidR="00AA1851" w:rsidRPr="008F7E4E" w:rsidRDefault="00AA1851" w:rsidP="009A0B13">
            <w:pPr>
              <w:jc w:val="both"/>
              <w:rPr>
                <w:rFonts w:ascii="Arial" w:eastAsia="Calibri" w:hAnsi="Arial" w:cs="Arial"/>
                <w:sz w:val="24"/>
                <w:szCs w:val="24"/>
                <w:lang w:eastAsia="lt-LT"/>
              </w:rPr>
            </w:pPr>
            <w:r w:rsidRPr="008F7E4E">
              <w:rPr>
                <w:rFonts w:ascii="Arial" w:eastAsia="Calibri" w:hAnsi="Arial" w:cs="Arial"/>
                <w:sz w:val="24"/>
                <w:szCs w:val="24"/>
                <w:lang w:eastAsia="lt-LT"/>
              </w:rPr>
              <w:t>202</w:t>
            </w:r>
            <w:r w:rsidR="007E3E99" w:rsidRPr="008F7E4E">
              <w:rPr>
                <w:rFonts w:ascii="Arial" w:eastAsia="Calibri" w:hAnsi="Arial" w:cs="Arial"/>
                <w:sz w:val="24"/>
                <w:szCs w:val="24"/>
                <w:lang w:eastAsia="lt-LT"/>
              </w:rPr>
              <w:t>5</w:t>
            </w:r>
            <w:r w:rsidRPr="008F7E4E">
              <w:rPr>
                <w:rFonts w:ascii="Arial" w:eastAsia="Calibri" w:hAnsi="Arial" w:cs="Arial"/>
                <w:sz w:val="24"/>
                <w:szCs w:val="24"/>
                <w:lang w:eastAsia="lt-LT"/>
              </w:rPr>
              <w:t xml:space="preserve"> m. kovo 2</w:t>
            </w:r>
            <w:r w:rsidR="007E3E99" w:rsidRPr="008F7E4E">
              <w:rPr>
                <w:rFonts w:ascii="Arial" w:eastAsia="Calibri" w:hAnsi="Arial" w:cs="Arial"/>
                <w:sz w:val="24"/>
                <w:szCs w:val="24"/>
                <w:lang w:eastAsia="lt-LT"/>
              </w:rPr>
              <w:t>1</w:t>
            </w:r>
            <w:r w:rsidRPr="008F7E4E">
              <w:rPr>
                <w:rFonts w:ascii="Arial" w:eastAsia="Calibri" w:hAnsi="Arial" w:cs="Arial"/>
                <w:sz w:val="24"/>
                <w:szCs w:val="24"/>
                <w:lang w:eastAsia="lt-LT"/>
              </w:rPr>
              <w:t xml:space="preserve"> d. </w:t>
            </w:r>
          </w:p>
        </w:tc>
        <w:tc>
          <w:tcPr>
            <w:tcW w:w="2627" w:type="dxa"/>
            <w:tcBorders>
              <w:top w:val="single" w:sz="4" w:space="0" w:color="auto"/>
              <w:left w:val="single" w:sz="4" w:space="0" w:color="auto"/>
              <w:bottom w:val="single" w:sz="4" w:space="0" w:color="auto"/>
              <w:right w:val="single" w:sz="4" w:space="0" w:color="auto"/>
            </w:tcBorders>
          </w:tcPr>
          <w:p w14:paraId="41E89F8F" w14:textId="77777777" w:rsidR="00AA1851" w:rsidRPr="008F7E4E" w:rsidRDefault="00AA1851" w:rsidP="009A0B13">
            <w:pPr>
              <w:widowControl w:val="0"/>
              <w:spacing w:before="71" w:after="0" w:line="240" w:lineRule="auto"/>
              <w:jc w:val="both"/>
              <w:outlineLvl w:val="0"/>
              <w:rPr>
                <w:rFonts w:ascii="Arial" w:eastAsia="Calibri" w:hAnsi="Arial" w:cs="Arial"/>
                <w:bCs/>
                <w:spacing w:val="-1"/>
                <w:sz w:val="24"/>
                <w:szCs w:val="24"/>
              </w:rPr>
            </w:pPr>
            <w:r w:rsidRPr="008F7E4E">
              <w:rPr>
                <w:rFonts w:ascii="Arial" w:eastAsia="Calibri" w:hAnsi="Arial" w:cs="Arial"/>
                <w:bCs/>
                <w:spacing w:val="-1"/>
                <w:sz w:val="24"/>
                <w:szCs w:val="24"/>
              </w:rPr>
              <w:t xml:space="preserve">Socialinė akcija </w:t>
            </w:r>
          </w:p>
        </w:tc>
        <w:tc>
          <w:tcPr>
            <w:tcW w:w="1843" w:type="dxa"/>
            <w:tcBorders>
              <w:top w:val="single" w:sz="4" w:space="0" w:color="auto"/>
              <w:left w:val="single" w:sz="4" w:space="0" w:color="auto"/>
              <w:bottom w:val="single" w:sz="4" w:space="0" w:color="auto"/>
              <w:right w:val="single" w:sz="4" w:space="0" w:color="auto"/>
            </w:tcBorders>
          </w:tcPr>
          <w:p w14:paraId="143E0F96" w14:textId="77777777" w:rsidR="00AA1851" w:rsidRPr="008F7E4E" w:rsidRDefault="00AA1851" w:rsidP="009A0B13">
            <w:pPr>
              <w:jc w:val="both"/>
              <w:rPr>
                <w:rFonts w:ascii="Arial" w:eastAsia="Calibri" w:hAnsi="Arial" w:cs="Arial"/>
                <w:sz w:val="24"/>
                <w:szCs w:val="24"/>
              </w:rPr>
            </w:pPr>
            <w:r w:rsidRPr="008F7E4E">
              <w:rPr>
                <w:rFonts w:ascii="Arial" w:eastAsia="Calibri" w:hAnsi="Arial" w:cs="Arial"/>
                <w:sz w:val="24"/>
                <w:szCs w:val="24"/>
              </w:rPr>
              <w:t>Pagalbos mokiniui specialistai</w:t>
            </w:r>
          </w:p>
        </w:tc>
      </w:tr>
      <w:tr w:rsidR="00AA1851" w:rsidRPr="008F7E4E" w14:paraId="66472A55"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6C8B4823"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tcPr>
          <w:p w14:paraId="365B64D2" w14:textId="77777777" w:rsidR="00AA1851" w:rsidRPr="008F7E4E" w:rsidRDefault="00AA1851" w:rsidP="009A0B13">
            <w:pPr>
              <w:spacing w:after="0" w:line="240" w:lineRule="auto"/>
              <w:jc w:val="both"/>
              <w:rPr>
                <w:rFonts w:ascii="Arial" w:hAnsi="Arial" w:cs="Arial"/>
                <w:sz w:val="24"/>
                <w:szCs w:val="24"/>
                <w:lang w:eastAsia="lt-LT"/>
              </w:rPr>
            </w:pPr>
            <w:r w:rsidRPr="008F7E4E">
              <w:rPr>
                <w:rFonts w:ascii="Arial" w:hAnsi="Arial" w:cs="Arial"/>
                <w:sz w:val="24"/>
                <w:szCs w:val="24"/>
                <w:lang w:eastAsia="lt-LT"/>
              </w:rPr>
              <w:t>Tarptautinis projektas „Vaiko kelias į gražią kalbą“</w:t>
            </w:r>
          </w:p>
          <w:p w14:paraId="6B379ABD" w14:textId="77777777" w:rsidR="00AA1851" w:rsidRPr="008F7E4E" w:rsidRDefault="00AA1851" w:rsidP="009A0B13">
            <w:pPr>
              <w:spacing w:after="0" w:line="240" w:lineRule="auto"/>
              <w:jc w:val="both"/>
              <w:rPr>
                <w:rFonts w:ascii="Arial" w:hAnsi="Arial" w:cs="Arial"/>
                <w:sz w:val="24"/>
                <w:szCs w:val="24"/>
                <w:lang w:eastAsia="lt-LT"/>
              </w:rPr>
            </w:pPr>
          </w:p>
        </w:tc>
        <w:tc>
          <w:tcPr>
            <w:tcW w:w="2409" w:type="dxa"/>
            <w:tcBorders>
              <w:top w:val="single" w:sz="4" w:space="0" w:color="auto"/>
              <w:left w:val="single" w:sz="4" w:space="0" w:color="auto"/>
              <w:bottom w:val="single" w:sz="4" w:space="0" w:color="auto"/>
              <w:right w:val="single" w:sz="4" w:space="0" w:color="auto"/>
            </w:tcBorders>
          </w:tcPr>
          <w:p w14:paraId="4F382551" w14:textId="77777777" w:rsidR="00AA1851" w:rsidRPr="008F7E4E" w:rsidRDefault="00AA1851" w:rsidP="009A0B13">
            <w:pPr>
              <w:spacing w:after="0" w:line="240" w:lineRule="auto"/>
              <w:ind w:right="-137"/>
              <w:jc w:val="both"/>
              <w:rPr>
                <w:rFonts w:ascii="Arial" w:eastAsia="Calibri" w:hAnsi="Arial" w:cs="Arial"/>
                <w:sz w:val="24"/>
                <w:szCs w:val="24"/>
                <w:lang w:eastAsia="lt-LT"/>
              </w:rPr>
            </w:pPr>
            <w:r w:rsidRPr="008F7E4E">
              <w:rPr>
                <w:rFonts w:ascii="Arial" w:eastAsia="Calibri" w:hAnsi="Arial" w:cs="Arial"/>
                <w:sz w:val="24"/>
                <w:szCs w:val="24"/>
                <w:lang w:eastAsia="lt-LT"/>
              </w:rPr>
              <w:t>Mokslo metų eigoje</w:t>
            </w:r>
          </w:p>
        </w:tc>
        <w:tc>
          <w:tcPr>
            <w:tcW w:w="2627" w:type="dxa"/>
            <w:tcBorders>
              <w:top w:val="single" w:sz="4" w:space="0" w:color="auto"/>
              <w:left w:val="single" w:sz="4" w:space="0" w:color="auto"/>
              <w:bottom w:val="single" w:sz="4" w:space="0" w:color="auto"/>
              <w:right w:val="single" w:sz="4" w:space="0" w:color="auto"/>
            </w:tcBorders>
          </w:tcPr>
          <w:p w14:paraId="37FC7A8E" w14:textId="77777777" w:rsidR="00AA1851" w:rsidRPr="008F7E4E" w:rsidRDefault="00AA1851" w:rsidP="009A0B13">
            <w:pPr>
              <w:widowControl w:val="0"/>
              <w:spacing w:before="71" w:after="0" w:line="240" w:lineRule="auto"/>
              <w:jc w:val="both"/>
              <w:outlineLvl w:val="0"/>
              <w:rPr>
                <w:rFonts w:ascii="Arial" w:eastAsia="Calibri" w:hAnsi="Arial" w:cs="Arial"/>
                <w:bCs/>
                <w:spacing w:val="-1"/>
                <w:sz w:val="24"/>
                <w:szCs w:val="24"/>
              </w:rPr>
            </w:pPr>
            <w:r w:rsidRPr="008F7E4E">
              <w:rPr>
                <w:rFonts w:ascii="Arial" w:eastAsia="Calibri" w:hAnsi="Arial" w:cs="Arial"/>
                <w:bCs/>
                <w:spacing w:val="-1"/>
                <w:sz w:val="24"/>
                <w:szCs w:val="24"/>
              </w:rPr>
              <w:t>Projektas ikimokyklinio ir priešmokyklinio ugdymo mokiniams</w:t>
            </w:r>
          </w:p>
        </w:tc>
        <w:tc>
          <w:tcPr>
            <w:tcW w:w="1843" w:type="dxa"/>
            <w:tcBorders>
              <w:top w:val="single" w:sz="4" w:space="0" w:color="auto"/>
              <w:left w:val="single" w:sz="4" w:space="0" w:color="auto"/>
              <w:bottom w:val="single" w:sz="4" w:space="0" w:color="auto"/>
              <w:right w:val="single" w:sz="4" w:space="0" w:color="auto"/>
            </w:tcBorders>
          </w:tcPr>
          <w:p w14:paraId="6BF6632A" w14:textId="77777777" w:rsidR="00AA1851" w:rsidRPr="008F7E4E" w:rsidRDefault="00AA1851" w:rsidP="009A0B13">
            <w:pPr>
              <w:jc w:val="both"/>
              <w:rPr>
                <w:rFonts w:ascii="Arial" w:eastAsia="Calibri" w:hAnsi="Arial" w:cs="Arial"/>
                <w:sz w:val="24"/>
                <w:szCs w:val="24"/>
              </w:rPr>
            </w:pPr>
            <w:r w:rsidRPr="008F7E4E">
              <w:rPr>
                <w:rFonts w:ascii="Arial" w:eastAsia="Calibri" w:hAnsi="Arial" w:cs="Arial"/>
                <w:sz w:val="24"/>
                <w:szCs w:val="24"/>
              </w:rPr>
              <w:t xml:space="preserve">J. </w:t>
            </w:r>
            <w:proofErr w:type="spellStart"/>
            <w:r w:rsidRPr="008F7E4E">
              <w:rPr>
                <w:rFonts w:ascii="Arial" w:eastAsia="Calibri" w:hAnsi="Arial" w:cs="Arial"/>
                <w:sz w:val="24"/>
                <w:szCs w:val="24"/>
              </w:rPr>
              <w:t>Šimkuvienė</w:t>
            </w:r>
            <w:proofErr w:type="spellEnd"/>
          </w:p>
        </w:tc>
      </w:tr>
      <w:tr w:rsidR="00AA1851" w:rsidRPr="008F7E4E" w14:paraId="17AA782B" w14:textId="77777777" w:rsidTr="00165B41">
        <w:trPr>
          <w:trHeight w:val="32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1C8439CF" w14:textId="77777777" w:rsidR="00AA1851" w:rsidRPr="008F7E4E" w:rsidRDefault="00AA1851" w:rsidP="009A0B13">
            <w:pPr>
              <w:spacing w:after="0" w:line="240" w:lineRule="auto"/>
              <w:jc w:val="both"/>
              <w:rPr>
                <w:rFonts w:ascii="Arial" w:hAnsi="Arial" w:cs="Arial"/>
                <w:b/>
                <w:sz w:val="24"/>
                <w:szCs w:val="24"/>
              </w:rPr>
            </w:pPr>
            <w:r w:rsidRPr="008F7E4E">
              <w:rPr>
                <w:rFonts w:ascii="Arial" w:hAnsi="Arial" w:cs="Arial"/>
                <w:b/>
                <w:sz w:val="24"/>
                <w:szCs w:val="24"/>
              </w:rPr>
              <w:t>SVEIKOS GYVENSENOS STIPRINIMAS IR PSICHOAKTYVIŲJŲ MEDŽIAGŲ VARTOJIMO PREVENCIJA</w:t>
            </w:r>
          </w:p>
        </w:tc>
      </w:tr>
      <w:tr w:rsidR="00AA1851" w:rsidRPr="008F7E4E" w14:paraId="6F5A4F15" w14:textId="77777777" w:rsidTr="00165B41">
        <w:trPr>
          <w:trHeight w:val="1723"/>
          <w:jc w:val="center"/>
        </w:trPr>
        <w:tc>
          <w:tcPr>
            <w:tcW w:w="1243" w:type="dxa"/>
            <w:tcBorders>
              <w:top w:val="single" w:sz="4" w:space="0" w:color="auto"/>
              <w:left w:val="single" w:sz="4" w:space="0" w:color="auto"/>
              <w:bottom w:val="single" w:sz="4" w:space="0" w:color="auto"/>
              <w:right w:val="single" w:sz="4" w:space="0" w:color="auto"/>
            </w:tcBorders>
          </w:tcPr>
          <w:p w14:paraId="01D0C56B"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41324B66" w14:textId="77777777"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Mokyklos sportiniai renginiai</w:t>
            </w:r>
          </w:p>
        </w:tc>
        <w:tc>
          <w:tcPr>
            <w:tcW w:w="2409" w:type="dxa"/>
            <w:tcBorders>
              <w:top w:val="single" w:sz="4" w:space="0" w:color="auto"/>
              <w:left w:val="single" w:sz="4" w:space="0" w:color="auto"/>
              <w:bottom w:val="single" w:sz="4" w:space="0" w:color="auto"/>
              <w:right w:val="single" w:sz="4" w:space="0" w:color="auto"/>
            </w:tcBorders>
            <w:hideMark/>
          </w:tcPr>
          <w:p w14:paraId="4183645E" w14:textId="77777777"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68AE5299" w14:textId="77777777" w:rsidR="00AA1851" w:rsidRPr="008F7E4E" w:rsidRDefault="00AA1851"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Gimnazijos mokinių aktyvus dalyvavimas sporto renginiuose pagal Skaistgirio gimnazijos sporto švenčių, projektų, konkursų, varžybų kalendorių</w:t>
            </w:r>
          </w:p>
        </w:tc>
        <w:tc>
          <w:tcPr>
            <w:tcW w:w="1843" w:type="dxa"/>
            <w:tcBorders>
              <w:top w:val="single" w:sz="4" w:space="0" w:color="auto"/>
              <w:left w:val="single" w:sz="4" w:space="0" w:color="auto"/>
              <w:bottom w:val="single" w:sz="4" w:space="0" w:color="auto"/>
              <w:right w:val="single" w:sz="4" w:space="0" w:color="auto"/>
            </w:tcBorders>
            <w:hideMark/>
          </w:tcPr>
          <w:p w14:paraId="02A3995E"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Kūno kultūros mokytojai,</w:t>
            </w:r>
          </w:p>
          <w:p w14:paraId="593F6032"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Pradinių klasių, ikimokyklinio ugdymo mokytojos</w:t>
            </w:r>
          </w:p>
        </w:tc>
      </w:tr>
      <w:tr w:rsidR="00AA1851" w:rsidRPr="008F7E4E" w14:paraId="2F2EE3C4"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698BF34"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5CEC215B" w14:textId="5A69F978" w:rsidR="00AA1851" w:rsidRPr="008F7E4E" w:rsidRDefault="000E2375"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Paskaita – diskusija, skirta psichotropinių medžiagų vartojimo prevencijai</w:t>
            </w:r>
          </w:p>
        </w:tc>
        <w:tc>
          <w:tcPr>
            <w:tcW w:w="2409" w:type="dxa"/>
            <w:tcBorders>
              <w:top w:val="single" w:sz="4" w:space="0" w:color="auto"/>
              <w:left w:val="single" w:sz="4" w:space="0" w:color="auto"/>
              <w:bottom w:val="single" w:sz="4" w:space="0" w:color="auto"/>
              <w:right w:val="single" w:sz="4" w:space="0" w:color="auto"/>
            </w:tcBorders>
            <w:hideMark/>
          </w:tcPr>
          <w:p w14:paraId="69C87673" w14:textId="77AD40AE" w:rsidR="00AA1851" w:rsidRPr="008F7E4E" w:rsidRDefault="00AA1851" w:rsidP="009A0B13">
            <w:pPr>
              <w:spacing w:after="0" w:line="240" w:lineRule="auto"/>
              <w:jc w:val="both"/>
              <w:rPr>
                <w:rFonts w:ascii="Arial" w:hAnsi="Arial" w:cs="Arial"/>
                <w:sz w:val="24"/>
                <w:szCs w:val="24"/>
                <w:lang w:eastAsia="lt-LT"/>
              </w:rPr>
            </w:pPr>
            <w:r w:rsidRPr="008F7E4E">
              <w:rPr>
                <w:rFonts w:ascii="Arial" w:hAnsi="Arial" w:cs="Arial"/>
                <w:sz w:val="24"/>
                <w:szCs w:val="24"/>
                <w:lang w:eastAsia="lt-LT"/>
              </w:rPr>
              <w:t>202</w:t>
            </w:r>
            <w:r w:rsidR="007E3E99" w:rsidRPr="008F7E4E">
              <w:rPr>
                <w:rFonts w:ascii="Arial" w:hAnsi="Arial" w:cs="Arial"/>
                <w:sz w:val="24"/>
                <w:szCs w:val="24"/>
                <w:lang w:eastAsia="lt-LT"/>
              </w:rPr>
              <w:t>5</w:t>
            </w:r>
            <w:r w:rsidRPr="008F7E4E">
              <w:rPr>
                <w:rFonts w:ascii="Arial" w:hAnsi="Arial" w:cs="Arial"/>
                <w:sz w:val="24"/>
                <w:szCs w:val="24"/>
                <w:lang w:eastAsia="lt-LT"/>
              </w:rPr>
              <w:t xml:space="preserve"> m. balandžio</w:t>
            </w:r>
            <w:r w:rsidR="000E2375" w:rsidRPr="008F7E4E">
              <w:rPr>
                <w:rFonts w:ascii="Arial" w:hAnsi="Arial" w:cs="Arial"/>
                <w:sz w:val="24"/>
                <w:szCs w:val="24"/>
                <w:lang w:eastAsia="lt-LT"/>
              </w:rPr>
              <w:t xml:space="preserve"> mėn.</w:t>
            </w:r>
          </w:p>
        </w:tc>
        <w:tc>
          <w:tcPr>
            <w:tcW w:w="2627" w:type="dxa"/>
            <w:tcBorders>
              <w:top w:val="single" w:sz="4" w:space="0" w:color="auto"/>
              <w:left w:val="single" w:sz="4" w:space="0" w:color="auto"/>
              <w:bottom w:val="single" w:sz="4" w:space="0" w:color="auto"/>
              <w:right w:val="single" w:sz="4" w:space="0" w:color="auto"/>
            </w:tcBorders>
            <w:hideMark/>
          </w:tcPr>
          <w:p w14:paraId="4A75042D" w14:textId="315B3D2B" w:rsidR="00AA1851" w:rsidRPr="008F7E4E" w:rsidRDefault="00AC1BDA" w:rsidP="009A0B13">
            <w:pPr>
              <w:widowControl w:val="0"/>
              <w:spacing w:after="0" w:line="240" w:lineRule="auto"/>
              <w:jc w:val="both"/>
              <w:rPr>
                <w:rFonts w:ascii="Arial" w:hAnsi="Arial" w:cs="Arial"/>
                <w:sz w:val="24"/>
                <w:szCs w:val="24"/>
                <w:lang w:eastAsia="lt-LT"/>
              </w:rPr>
            </w:pPr>
            <w:r w:rsidRPr="008F7E4E">
              <w:rPr>
                <w:rFonts w:ascii="Arial" w:hAnsi="Arial" w:cs="Arial"/>
                <w:sz w:val="24"/>
                <w:szCs w:val="24"/>
                <w:lang w:eastAsia="lt-LT"/>
              </w:rPr>
              <w:t>Paskaita</w:t>
            </w:r>
          </w:p>
        </w:tc>
        <w:tc>
          <w:tcPr>
            <w:tcW w:w="1843" w:type="dxa"/>
            <w:tcBorders>
              <w:top w:val="single" w:sz="4" w:space="0" w:color="auto"/>
              <w:left w:val="single" w:sz="4" w:space="0" w:color="auto"/>
              <w:bottom w:val="single" w:sz="4" w:space="0" w:color="auto"/>
              <w:right w:val="single" w:sz="4" w:space="0" w:color="auto"/>
            </w:tcBorders>
            <w:hideMark/>
          </w:tcPr>
          <w:p w14:paraId="062E097E" w14:textId="76A860B3" w:rsidR="00AA1851" w:rsidRPr="008F7E4E" w:rsidRDefault="000E2375" w:rsidP="009A0B13">
            <w:pPr>
              <w:spacing w:after="0" w:line="240" w:lineRule="auto"/>
              <w:jc w:val="both"/>
              <w:rPr>
                <w:rFonts w:ascii="Arial" w:eastAsia="Calibri" w:hAnsi="Arial" w:cs="Arial"/>
                <w:sz w:val="24"/>
                <w:szCs w:val="24"/>
                <w:lang w:eastAsia="lt-LT"/>
              </w:rPr>
            </w:pPr>
            <w:r w:rsidRPr="008F7E4E">
              <w:rPr>
                <w:rFonts w:ascii="Arial" w:eastAsia="Calibri" w:hAnsi="Arial" w:cs="Arial"/>
                <w:sz w:val="24"/>
                <w:szCs w:val="24"/>
                <w:lang w:eastAsia="lt-LT"/>
              </w:rPr>
              <w:t xml:space="preserve">R. </w:t>
            </w:r>
            <w:proofErr w:type="spellStart"/>
            <w:r w:rsidRPr="008F7E4E">
              <w:rPr>
                <w:rFonts w:ascii="Arial" w:eastAsia="Calibri" w:hAnsi="Arial" w:cs="Arial"/>
                <w:sz w:val="24"/>
                <w:szCs w:val="24"/>
                <w:lang w:eastAsia="lt-LT"/>
              </w:rPr>
              <w:t>Goštautienė</w:t>
            </w:r>
            <w:proofErr w:type="spellEnd"/>
          </w:p>
        </w:tc>
      </w:tr>
      <w:tr w:rsidR="00CA1F2C" w:rsidRPr="008F7E4E" w14:paraId="6FA713E2"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3ED2BEE" w14:textId="77777777" w:rsidR="00CA1F2C" w:rsidRPr="008F7E4E" w:rsidRDefault="00CA1F2C">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tcPr>
          <w:p w14:paraId="6CBB502E" w14:textId="7C97FF70" w:rsidR="00CA1F2C" w:rsidRPr="008F7E4E" w:rsidRDefault="005703FE"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Paskaita „Priklausomybių veidai“</w:t>
            </w:r>
          </w:p>
        </w:tc>
        <w:tc>
          <w:tcPr>
            <w:tcW w:w="2409" w:type="dxa"/>
            <w:tcBorders>
              <w:top w:val="single" w:sz="4" w:space="0" w:color="auto"/>
              <w:left w:val="single" w:sz="4" w:space="0" w:color="auto"/>
              <w:bottom w:val="single" w:sz="4" w:space="0" w:color="auto"/>
              <w:right w:val="single" w:sz="4" w:space="0" w:color="auto"/>
            </w:tcBorders>
          </w:tcPr>
          <w:p w14:paraId="68FFE553" w14:textId="00E91E56" w:rsidR="00CA1F2C" w:rsidRPr="008F7E4E" w:rsidRDefault="005703FE" w:rsidP="009A0B13">
            <w:pPr>
              <w:spacing w:after="0" w:line="240" w:lineRule="auto"/>
              <w:jc w:val="both"/>
              <w:rPr>
                <w:rFonts w:ascii="Arial" w:hAnsi="Arial" w:cs="Arial"/>
                <w:sz w:val="24"/>
                <w:szCs w:val="24"/>
                <w:lang w:eastAsia="lt-LT"/>
              </w:rPr>
            </w:pPr>
            <w:r w:rsidRPr="008F7E4E">
              <w:rPr>
                <w:rFonts w:ascii="Arial" w:hAnsi="Arial" w:cs="Arial"/>
                <w:sz w:val="24"/>
                <w:szCs w:val="24"/>
                <w:lang w:eastAsia="lt-LT"/>
              </w:rPr>
              <w:t>2025 m. kovo 31 d.</w:t>
            </w:r>
          </w:p>
        </w:tc>
        <w:tc>
          <w:tcPr>
            <w:tcW w:w="2627" w:type="dxa"/>
            <w:tcBorders>
              <w:top w:val="single" w:sz="4" w:space="0" w:color="auto"/>
              <w:left w:val="single" w:sz="4" w:space="0" w:color="auto"/>
              <w:bottom w:val="single" w:sz="4" w:space="0" w:color="auto"/>
              <w:right w:val="single" w:sz="4" w:space="0" w:color="auto"/>
            </w:tcBorders>
          </w:tcPr>
          <w:p w14:paraId="3C0DA1A8" w14:textId="450F9805" w:rsidR="00CA1F2C" w:rsidRPr="008F7E4E" w:rsidRDefault="00CA1F2C" w:rsidP="009A0B13">
            <w:pPr>
              <w:widowControl w:val="0"/>
              <w:spacing w:after="0" w:line="240" w:lineRule="auto"/>
              <w:jc w:val="both"/>
              <w:rPr>
                <w:rFonts w:ascii="Arial" w:hAnsi="Arial" w:cs="Arial"/>
                <w:sz w:val="24"/>
                <w:szCs w:val="24"/>
                <w:lang w:eastAsia="lt-LT"/>
              </w:rPr>
            </w:pPr>
            <w:r w:rsidRPr="008F7E4E">
              <w:rPr>
                <w:rFonts w:ascii="Arial" w:hAnsi="Arial" w:cs="Arial"/>
                <w:sz w:val="24"/>
                <w:szCs w:val="24"/>
                <w:lang w:eastAsia="lt-LT"/>
              </w:rPr>
              <w:t xml:space="preserve">Gydytojos </w:t>
            </w:r>
            <w:proofErr w:type="spellStart"/>
            <w:r w:rsidRPr="008F7E4E">
              <w:rPr>
                <w:rFonts w:ascii="Arial" w:hAnsi="Arial" w:cs="Arial"/>
                <w:sz w:val="24"/>
                <w:szCs w:val="24"/>
                <w:lang w:eastAsia="lt-LT"/>
              </w:rPr>
              <w:t>toksikologės</w:t>
            </w:r>
            <w:proofErr w:type="spellEnd"/>
            <w:r w:rsidRPr="008F7E4E">
              <w:rPr>
                <w:rFonts w:ascii="Arial" w:hAnsi="Arial" w:cs="Arial"/>
                <w:sz w:val="24"/>
                <w:szCs w:val="24"/>
                <w:lang w:eastAsia="lt-LT"/>
              </w:rPr>
              <w:t xml:space="preserve"> paskaita</w:t>
            </w:r>
          </w:p>
        </w:tc>
        <w:tc>
          <w:tcPr>
            <w:tcW w:w="1843" w:type="dxa"/>
            <w:tcBorders>
              <w:top w:val="single" w:sz="4" w:space="0" w:color="auto"/>
              <w:left w:val="single" w:sz="4" w:space="0" w:color="auto"/>
              <w:bottom w:val="single" w:sz="4" w:space="0" w:color="auto"/>
              <w:right w:val="single" w:sz="4" w:space="0" w:color="auto"/>
            </w:tcBorders>
          </w:tcPr>
          <w:p w14:paraId="71FF7136" w14:textId="10696FB7" w:rsidR="00CA1F2C" w:rsidRPr="008F7E4E" w:rsidRDefault="005703FE" w:rsidP="009A0B13">
            <w:pPr>
              <w:spacing w:after="0" w:line="240" w:lineRule="auto"/>
              <w:jc w:val="both"/>
              <w:rPr>
                <w:rFonts w:ascii="Arial" w:eastAsia="Calibri" w:hAnsi="Arial" w:cs="Arial"/>
                <w:sz w:val="24"/>
                <w:szCs w:val="24"/>
                <w:lang w:eastAsia="lt-LT"/>
              </w:rPr>
            </w:pPr>
            <w:r w:rsidRPr="008F7E4E">
              <w:rPr>
                <w:rFonts w:ascii="Arial" w:eastAsia="Calibri" w:hAnsi="Arial" w:cs="Arial"/>
                <w:sz w:val="24"/>
                <w:szCs w:val="24"/>
                <w:lang w:eastAsia="lt-LT"/>
              </w:rPr>
              <w:t>Gimnazijos vadovai</w:t>
            </w:r>
          </w:p>
        </w:tc>
      </w:tr>
      <w:tr w:rsidR="00AA1851" w:rsidRPr="008F7E4E" w14:paraId="4B45AC1C" w14:textId="77777777" w:rsidTr="00165B41">
        <w:trPr>
          <w:trHeight w:val="739"/>
          <w:jc w:val="center"/>
        </w:trPr>
        <w:tc>
          <w:tcPr>
            <w:tcW w:w="1243" w:type="dxa"/>
            <w:tcBorders>
              <w:top w:val="single" w:sz="4" w:space="0" w:color="auto"/>
              <w:left w:val="single" w:sz="4" w:space="0" w:color="auto"/>
              <w:bottom w:val="single" w:sz="4" w:space="0" w:color="auto"/>
              <w:right w:val="single" w:sz="4" w:space="0" w:color="auto"/>
            </w:tcBorders>
          </w:tcPr>
          <w:p w14:paraId="34E4AA80"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436DB13D" w14:textId="77777777" w:rsidR="00AA1851" w:rsidRPr="008F7E4E" w:rsidRDefault="00AA1851" w:rsidP="009A0B13">
            <w:pPr>
              <w:spacing w:after="160" w:line="240" w:lineRule="auto"/>
              <w:jc w:val="both"/>
              <w:outlineLvl w:val="2"/>
              <w:rPr>
                <w:rFonts w:ascii="Arial" w:hAnsi="Arial" w:cs="Arial"/>
                <w:color w:val="000000"/>
                <w:spacing w:val="5"/>
                <w:sz w:val="24"/>
                <w:szCs w:val="24"/>
              </w:rPr>
            </w:pPr>
            <w:r w:rsidRPr="008F7E4E">
              <w:rPr>
                <w:rFonts w:ascii="Arial" w:hAnsi="Arial" w:cs="Arial"/>
                <w:color w:val="000000"/>
                <w:spacing w:val="5"/>
                <w:sz w:val="24"/>
                <w:szCs w:val="24"/>
              </w:rPr>
              <w:t>Visuomenės sveikatos specialistės, vykdančios sveikatos priežiūrą mokykloje, renginiai, patvirtinti Joniškio rajono savivaldybės visuomenės sveikatos biuro direktorės</w:t>
            </w:r>
          </w:p>
        </w:tc>
        <w:tc>
          <w:tcPr>
            <w:tcW w:w="2409" w:type="dxa"/>
            <w:tcBorders>
              <w:top w:val="single" w:sz="4" w:space="0" w:color="auto"/>
              <w:left w:val="single" w:sz="4" w:space="0" w:color="auto"/>
              <w:bottom w:val="single" w:sz="4" w:space="0" w:color="auto"/>
              <w:right w:val="single" w:sz="4" w:space="0" w:color="auto"/>
            </w:tcBorders>
            <w:hideMark/>
          </w:tcPr>
          <w:p w14:paraId="6235489A" w14:textId="77777777" w:rsidR="00AA1851" w:rsidRPr="008F7E4E" w:rsidRDefault="00AA1851" w:rsidP="009A0B13">
            <w:pPr>
              <w:spacing w:after="0" w:line="240" w:lineRule="auto"/>
              <w:jc w:val="both"/>
              <w:outlineLvl w:val="2"/>
              <w:rPr>
                <w:rFonts w:ascii="Arial" w:hAnsi="Arial" w:cs="Arial"/>
                <w:color w:val="000000"/>
                <w:spacing w:val="5"/>
                <w:sz w:val="24"/>
                <w:szCs w:val="24"/>
              </w:rPr>
            </w:pPr>
            <w:r w:rsidRPr="008F7E4E">
              <w:rPr>
                <w:rFonts w:ascii="Arial" w:hAnsi="Arial" w:cs="Arial"/>
                <w:color w:val="000000"/>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312F14D0" w14:textId="77777777" w:rsidR="00AA1851" w:rsidRPr="008F7E4E" w:rsidRDefault="00AA1851" w:rsidP="009A0B13">
            <w:pPr>
              <w:spacing w:after="0" w:line="240" w:lineRule="auto"/>
              <w:jc w:val="both"/>
              <w:rPr>
                <w:rFonts w:ascii="Arial" w:hAnsi="Arial" w:cs="Arial"/>
                <w:color w:val="000000"/>
                <w:sz w:val="24"/>
                <w:szCs w:val="24"/>
              </w:rPr>
            </w:pPr>
            <w:r w:rsidRPr="008F7E4E">
              <w:rPr>
                <w:rFonts w:ascii="Arial" w:hAnsi="Arial" w:cs="Arial"/>
                <w:color w:val="000000"/>
                <w:sz w:val="24"/>
                <w:szCs w:val="24"/>
              </w:rPr>
              <w:t>Paskaitos, aktyvūs užsiėmimai, renginiai</w:t>
            </w:r>
          </w:p>
        </w:tc>
        <w:tc>
          <w:tcPr>
            <w:tcW w:w="1843" w:type="dxa"/>
            <w:tcBorders>
              <w:top w:val="single" w:sz="4" w:space="0" w:color="auto"/>
              <w:left w:val="single" w:sz="4" w:space="0" w:color="auto"/>
              <w:bottom w:val="single" w:sz="4" w:space="0" w:color="auto"/>
              <w:right w:val="single" w:sz="4" w:space="0" w:color="auto"/>
            </w:tcBorders>
            <w:hideMark/>
          </w:tcPr>
          <w:p w14:paraId="763E335F" w14:textId="77777777" w:rsidR="00AA1851" w:rsidRPr="008F7E4E" w:rsidRDefault="00AA1851" w:rsidP="009A0B13">
            <w:pPr>
              <w:spacing w:after="0" w:line="240" w:lineRule="auto"/>
              <w:jc w:val="both"/>
              <w:rPr>
                <w:rFonts w:ascii="Arial" w:eastAsia="Calibri" w:hAnsi="Arial" w:cs="Arial"/>
                <w:color w:val="000000"/>
                <w:sz w:val="24"/>
                <w:szCs w:val="24"/>
                <w:lang w:eastAsia="lt-LT"/>
              </w:rPr>
            </w:pPr>
            <w:r w:rsidRPr="008F7E4E">
              <w:rPr>
                <w:rFonts w:ascii="Arial" w:eastAsia="Calibri" w:hAnsi="Arial" w:cs="Arial"/>
                <w:color w:val="000000"/>
                <w:sz w:val="24"/>
                <w:szCs w:val="24"/>
                <w:lang w:eastAsia="lt-LT"/>
              </w:rPr>
              <w:t xml:space="preserve">R. </w:t>
            </w:r>
            <w:proofErr w:type="spellStart"/>
            <w:r w:rsidRPr="008F7E4E">
              <w:rPr>
                <w:rFonts w:ascii="Arial" w:eastAsia="Calibri" w:hAnsi="Arial" w:cs="Arial"/>
                <w:color w:val="000000"/>
                <w:sz w:val="24"/>
                <w:szCs w:val="24"/>
                <w:lang w:eastAsia="lt-LT"/>
              </w:rPr>
              <w:t>Goštautienė</w:t>
            </w:r>
            <w:proofErr w:type="spellEnd"/>
          </w:p>
        </w:tc>
      </w:tr>
      <w:tr w:rsidR="00AA1851" w:rsidRPr="008F7E4E" w14:paraId="4432648A" w14:textId="77777777" w:rsidTr="00165B41">
        <w:trPr>
          <w:trHeight w:val="739"/>
          <w:jc w:val="center"/>
        </w:trPr>
        <w:tc>
          <w:tcPr>
            <w:tcW w:w="1243" w:type="dxa"/>
            <w:tcBorders>
              <w:top w:val="single" w:sz="4" w:space="0" w:color="auto"/>
              <w:left w:val="single" w:sz="4" w:space="0" w:color="auto"/>
              <w:bottom w:val="single" w:sz="4" w:space="0" w:color="auto"/>
              <w:right w:val="single" w:sz="4" w:space="0" w:color="auto"/>
            </w:tcBorders>
          </w:tcPr>
          <w:p w14:paraId="4AE89DE4"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58FE06FF" w14:textId="77777777" w:rsidR="00AA1851" w:rsidRPr="008F7E4E" w:rsidRDefault="00AA1851" w:rsidP="009A0B13">
            <w:pPr>
              <w:spacing w:after="160" w:line="240" w:lineRule="auto"/>
              <w:jc w:val="both"/>
              <w:outlineLvl w:val="2"/>
              <w:rPr>
                <w:rFonts w:ascii="Arial" w:hAnsi="Arial" w:cs="Arial"/>
                <w:color w:val="000000"/>
                <w:spacing w:val="5"/>
                <w:sz w:val="24"/>
                <w:szCs w:val="24"/>
              </w:rPr>
            </w:pPr>
            <w:r w:rsidRPr="008F7E4E">
              <w:rPr>
                <w:rFonts w:ascii="Arial" w:hAnsi="Arial" w:cs="Arial"/>
                <w:color w:val="000000"/>
                <w:spacing w:val="5"/>
                <w:sz w:val="24"/>
                <w:szCs w:val="24"/>
              </w:rPr>
              <w:t>Stendinė medžiaga sveikatos išsaugojimo tema</w:t>
            </w:r>
          </w:p>
        </w:tc>
        <w:tc>
          <w:tcPr>
            <w:tcW w:w="2409" w:type="dxa"/>
            <w:tcBorders>
              <w:top w:val="single" w:sz="4" w:space="0" w:color="auto"/>
              <w:left w:val="single" w:sz="4" w:space="0" w:color="auto"/>
              <w:bottom w:val="single" w:sz="4" w:space="0" w:color="auto"/>
              <w:right w:val="single" w:sz="4" w:space="0" w:color="auto"/>
            </w:tcBorders>
            <w:hideMark/>
          </w:tcPr>
          <w:p w14:paraId="245F564E" w14:textId="77777777" w:rsidR="00AA1851" w:rsidRPr="008F7E4E" w:rsidRDefault="00AA1851" w:rsidP="009A0B13">
            <w:pPr>
              <w:spacing w:after="0" w:line="240" w:lineRule="auto"/>
              <w:jc w:val="both"/>
              <w:outlineLvl w:val="2"/>
              <w:rPr>
                <w:rFonts w:ascii="Arial" w:hAnsi="Arial" w:cs="Arial"/>
                <w:color w:val="000000"/>
                <w:spacing w:val="5"/>
                <w:sz w:val="24"/>
                <w:szCs w:val="24"/>
              </w:rPr>
            </w:pPr>
            <w:r w:rsidRPr="008F7E4E">
              <w:rPr>
                <w:rFonts w:ascii="Arial" w:hAnsi="Arial" w:cs="Arial"/>
                <w:color w:val="000000"/>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787EB6DD" w14:textId="77777777" w:rsidR="00AA1851" w:rsidRPr="008F7E4E" w:rsidRDefault="00AA1851" w:rsidP="009A0B13">
            <w:pPr>
              <w:spacing w:after="0" w:line="240" w:lineRule="auto"/>
              <w:jc w:val="both"/>
              <w:rPr>
                <w:rFonts w:ascii="Arial" w:hAnsi="Arial" w:cs="Arial"/>
                <w:color w:val="000000"/>
                <w:sz w:val="24"/>
                <w:szCs w:val="24"/>
              </w:rPr>
            </w:pPr>
            <w:r w:rsidRPr="008F7E4E">
              <w:rPr>
                <w:rFonts w:ascii="Arial" w:hAnsi="Arial" w:cs="Arial"/>
                <w:color w:val="000000"/>
                <w:sz w:val="24"/>
                <w:szCs w:val="24"/>
              </w:rPr>
              <w:t>Aktualios informacijos pateikimas ir atnaujinimas</w:t>
            </w:r>
          </w:p>
        </w:tc>
        <w:tc>
          <w:tcPr>
            <w:tcW w:w="1843" w:type="dxa"/>
            <w:tcBorders>
              <w:top w:val="single" w:sz="4" w:space="0" w:color="auto"/>
              <w:left w:val="single" w:sz="4" w:space="0" w:color="auto"/>
              <w:bottom w:val="single" w:sz="4" w:space="0" w:color="auto"/>
              <w:right w:val="single" w:sz="4" w:space="0" w:color="auto"/>
            </w:tcBorders>
            <w:hideMark/>
          </w:tcPr>
          <w:p w14:paraId="303A35E5" w14:textId="77777777" w:rsidR="00AA1851" w:rsidRPr="008F7E4E" w:rsidRDefault="00AA1851" w:rsidP="009A0B13">
            <w:pPr>
              <w:spacing w:after="0" w:line="240" w:lineRule="auto"/>
              <w:jc w:val="both"/>
              <w:rPr>
                <w:rFonts w:ascii="Arial" w:eastAsia="Calibri" w:hAnsi="Arial" w:cs="Arial"/>
                <w:color w:val="000000"/>
                <w:sz w:val="24"/>
                <w:szCs w:val="24"/>
                <w:lang w:eastAsia="lt-LT"/>
              </w:rPr>
            </w:pPr>
            <w:r w:rsidRPr="008F7E4E">
              <w:rPr>
                <w:rFonts w:ascii="Arial" w:eastAsia="Calibri" w:hAnsi="Arial" w:cs="Arial"/>
                <w:color w:val="000000"/>
                <w:sz w:val="24"/>
                <w:szCs w:val="24"/>
                <w:lang w:eastAsia="lt-LT"/>
              </w:rPr>
              <w:t xml:space="preserve">R. </w:t>
            </w:r>
            <w:proofErr w:type="spellStart"/>
            <w:r w:rsidRPr="008F7E4E">
              <w:rPr>
                <w:rFonts w:ascii="Arial" w:eastAsia="Calibri" w:hAnsi="Arial" w:cs="Arial"/>
                <w:color w:val="000000"/>
                <w:sz w:val="24"/>
                <w:szCs w:val="24"/>
                <w:lang w:eastAsia="lt-LT"/>
              </w:rPr>
              <w:t>Goštautienė</w:t>
            </w:r>
            <w:proofErr w:type="spellEnd"/>
          </w:p>
        </w:tc>
      </w:tr>
      <w:tr w:rsidR="00AA1851" w:rsidRPr="008F7E4E" w14:paraId="38930595" w14:textId="77777777" w:rsidTr="00165B41">
        <w:trPr>
          <w:trHeight w:val="739"/>
          <w:jc w:val="center"/>
        </w:trPr>
        <w:tc>
          <w:tcPr>
            <w:tcW w:w="1243" w:type="dxa"/>
            <w:tcBorders>
              <w:top w:val="single" w:sz="4" w:space="0" w:color="auto"/>
              <w:left w:val="single" w:sz="4" w:space="0" w:color="auto"/>
              <w:bottom w:val="single" w:sz="4" w:space="0" w:color="auto"/>
              <w:right w:val="single" w:sz="4" w:space="0" w:color="auto"/>
            </w:tcBorders>
          </w:tcPr>
          <w:p w14:paraId="5C47CD82"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49A3EA17"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Dalyvavimas Joniškio VSB organizuojamuose renginiuose</w:t>
            </w:r>
          </w:p>
        </w:tc>
        <w:tc>
          <w:tcPr>
            <w:tcW w:w="2409" w:type="dxa"/>
            <w:tcBorders>
              <w:top w:val="single" w:sz="4" w:space="0" w:color="auto"/>
              <w:left w:val="single" w:sz="4" w:space="0" w:color="auto"/>
              <w:bottom w:val="single" w:sz="4" w:space="0" w:color="auto"/>
              <w:right w:val="single" w:sz="4" w:space="0" w:color="auto"/>
            </w:tcBorders>
            <w:hideMark/>
          </w:tcPr>
          <w:p w14:paraId="3058437B" w14:textId="77777777" w:rsidR="00AA1851" w:rsidRPr="008F7E4E" w:rsidRDefault="00AA1851" w:rsidP="009A0B13">
            <w:pPr>
              <w:spacing w:after="0" w:line="240" w:lineRule="auto"/>
              <w:jc w:val="both"/>
              <w:rPr>
                <w:rFonts w:ascii="Arial" w:hAnsi="Arial" w:cs="Arial"/>
                <w:spacing w:val="5"/>
                <w:sz w:val="24"/>
                <w:szCs w:val="24"/>
              </w:rPr>
            </w:pPr>
            <w:r w:rsidRPr="008F7E4E">
              <w:rPr>
                <w:rFonts w:ascii="Arial" w:hAnsi="Arial" w:cs="Arial"/>
                <w:spacing w:val="5"/>
                <w:sz w:val="24"/>
                <w:szCs w:val="24"/>
              </w:rPr>
              <w:t>Metų eigoje</w:t>
            </w:r>
          </w:p>
        </w:tc>
        <w:tc>
          <w:tcPr>
            <w:tcW w:w="2627" w:type="dxa"/>
            <w:tcBorders>
              <w:top w:val="single" w:sz="4" w:space="0" w:color="auto"/>
              <w:left w:val="single" w:sz="4" w:space="0" w:color="auto"/>
              <w:bottom w:val="single" w:sz="4" w:space="0" w:color="auto"/>
              <w:right w:val="single" w:sz="4" w:space="0" w:color="auto"/>
            </w:tcBorders>
            <w:hideMark/>
          </w:tcPr>
          <w:p w14:paraId="45219854"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Renginiai, konkursai 1 – 8, I g – IV g klasių mokiniams</w:t>
            </w:r>
          </w:p>
        </w:tc>
        <w:tc>
          <w:tcPr>
            <w:tcW w:w="1843" w:type="dxa"/>
            <w:tcBorders>
              <w:top w:val="single" w:sz="4" w:space="0" w:color="auto"/>
              <w:left w:val="single" w:sz="4" w:space="0" w:color="auto"/>
              <w:bottom w:val="single" w:sz="4" w:space="0" w:color="auto"/>
              <w:right w:val="single" w:sz="4" w:space="0" w:color="auto"/>
            </w:tcBorders>
            <w:hideMark/>
          </w:tcPr>
          <w:p w14:paraId="34DDB5C5" w14:textId="77777777" w:rsidR="00AA1851" w:rsidRPr="008F7E4E" w:rsidRDefault="00AA1851" w:rsidP="009A0B13">
            <w:pPr>
              <w:spacing w:after="0" w:line="240" w:lineRule="auto"/>
              <w:jc w:val="both"/>
              <w:rPr>
                <w:rFonts w:ascii="Arial" w:eastAsia="Calibri" w:hAnsi="Arial" w:cs="Arial"/>
                <w:sz w:val="24"/>
                <w:szCs w:val="24"/>
                <w:lang w:eastAsia="lt-LT"/>
              </w:rPr>
            </w:pPr>
            <w:r w:rsidRPr="008F7E4E">
              <w:rPr>
                <w:rFonts w:ascii="Arial" w:eastAsia="Calibri" w:hAnsi="Arial" w:cs="Arial"/>
                <w:sz w:val="24"/>
                <w:szCs w:val="24"/>
                <w:lang w:eastAsia="lt-LT"/>
              </w:rPr>
              <w:t xml:space="preserve">R. </w:t>
            </w:r>
            <w:proofErr w:type="spellStart"/>
            <w:r w:rsidRPr="008F7E4E">
              <w:rPr>
                <w:rFonts w:ascii="Arial" w:eastAsia="Calibri" w:hAnsi="Arial" w:cs="Arial"/>
                <w:sz w:val="24"/>
                <w:szCs w:val="24"/>
                <w:lang w:eastAsia="lt-LT"/>
              </w:rPr>
              <w:t>Goštautienė</w:t>
            </w:r>
            <w:proofErr w:type="spellEnd"/>
          </w:p>
        </w:tc>
      </w:tr>
      <w:tr w:rsidR="00AA1851" w:rsidRPr="008F7E4E" w14:paraId="5F65B1AC" w14:textId="77777777" w:rsidTr="00165B41">
        <w:trPr>
          <w:trHeight w:val="266"/>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7B49F5C0" w14:textId="77777777" w:rsidR="00AA1851" w:rsidRPr="008F7E4E" w:rsidRDefault="00AA1851" w:rsidP="009A0B13">
            <w:pPr>
              <w:spacing w:after="0" w:line="240" w:lineRule="auto"/>
              <w:jc w:val="both"/>
              <w:rPr>
                <w:rFonts w:ascii="Arial" w:hAnsi="Arial" w:cs="Arial"/>
                <w:b/>
                <w:sz w:val="24"/>
                <w:szCs w:val="24"/>
              </w:rPr>
            </w:pPr>
            <w:r w:rsidRPr="008F7E4E">
              <w:rPr>
                <w:rFonts w:ascii="Arial" w:eastAsia="Calibri" w:hAnsi="Arial" w:cs="Arial"/>
                <w:b/>
                <w:sz w:val="24"/>
                <w:szCs w:val="24"/>
              </w:rPr>
              <w:t>SAVIŽUDYBIŲ, SMURTO IR PATYČIŲ PREVENCIJA</w:t>
            </w:r>
          </w:p>
        </w:tc>
      </w:tr>
      <w:tr w:rsidR="00AA1851" w:rsidRPr="008F7E4E" w14:paraId="50CED4B5"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18F3689A"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tcPr>
          <w:p w14:paraId="4D008FA5" w14:textId="77777777" w:rsidR="00AA1851" w:rsidRPr="008F7E4E" w:rsidRDefault="00AA1851"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Prevencinių programų „</w:t>
            </w:r>
            <w:proofErr w:type="spellStart"/>
            <w:r w:rsidRPr="008F7E4E">
              <w:rPr>
                <w:rFonts w:ascii="Arial" w:eastAsia="Calibri" w:hAnsi="Arial" w:cs="Arial"/>
                <w:sz w:val="24"/>
                <w:szCs w:val="24"/>
              </w:rPr>
              <w:t>Komochis</w:t>
            </w:r>
            <w:proofErr w:type="spellEnd"/>
            <w:r w:rsidRPr="008F7E4E">
              <w:rPr>
                <w:rFonts w:ascii="Arial" w:eastAsia="Calibri" w:hAnsi="Arial" w:cs="Arial"/>
                <w:sz w:val="24"/>
                <w:szCs w:val="24"/>
              </w:rPr>
              <w:t>“, „</w:t>
            </w:r>
            <w:proofErr w:type="spellStart"/>
            <w:r w:rsidRPr="008F7E4E">
              <w:rPr>
                <w:rFonts w:ascii="Arial" w:eastAsia="Calibri" w:hAnsi="Arial" w:cs="Arial"/>
                <w:sz w:val="24"/>
                <w:szCs w:val="24"/>
              </w:rPr>
              <w:t>Zipio</w:t>
            </w:r>
            <w:proofErr w:type="spellEnd"/>
            <w:r w:rsidRPr="008F7E4E">
              <w:rPr>
                <w:rFonts w:ascii="Arial" w:eastAsia="Calibri" w:hAnsi="Arial" w:cs="Arial"/>
                <w:sz w:val="24"/>
                <w:szCs w:val="24"/>
              </w:rPr>
              <w:t xml:space="preserve"> draugai“, „Obuolio draugai“, „Veikiame kartu“  įgyvendinimas</w:t>
            </w:r>
          </w:p>
        </w:tc>
        <w:tc>
          <w:tcPr>
            <w:tcW w:w="2409" w:type="dxa"/>
            <w:tcBorders>
              <w:top w:val="single" w:sz="4" w:space="0" w:color="auto"/>
              <w:left w:val="single" w:sz="4" w:space="0" w:color="auto"/>
              <w:bottom w:val="single" w:sz="4" w:space="0" w:color="auto"/>
              <w:right w:val="single" w:sz="4" w:space="0" w:color="auto"/>
            </w:tcBorders>
          </w:tcPr>
          <w:p w14:paraId="29939385" w14:textId="625CC9B8" w:rsidR="00AA1851" w:rsidRPr="008F7E4E" w:rsidRDefault="00AA1851" w:rsidP="009A0B13">
            <w:pPr>
              <w:spacing w:after="0" w:line="240" w:lineRule="auto"/>
              <w:jc w:val="both"/>
              <w:rPr>
                <w:rFonts w:ascii="Arial" w:eastAsia="Calibri" w:hAnsi="Arial" w:cs="Arial"/>
                <w:sz w:val="24"/>
                <w:szCs w:val="24"/>
              </w:rPr>
            </w:pPr>
            <w:r w:rsidRPr="008F7E4E">
              <w:rPr>
                <w:rFonts w:ascii="Arial" w:hAnsi="Arial" w:cs="Arial"/>
                <w:sz w:val="24"/>
                <w:szCs w:val="24"/>
                <w:lang w:eastAsia="lt-LT"/>
              </w:rPr>
              <w:t>202</w:t>
            </w:r>
            <w:r w:rsidR="007E3E99" w:rsidRPr="008F7E4E">
              <w:rPr>
                <w:rFonts w:ascii="Arial" w:hAnsi="Arial" w:cs="Arial"/>
                <w:sz w:val="24"/>
                <w:szCs w:val="24"/>
                <w:lang w:eastAsia="lt-LT"/>
              </w:rPr>
              <w:t>5</w:t>
            </w:r>
            <w:r w:rsidRPr="008F7E4E">
              <w:rPr>
                <w:rFonts w:ascii="Arial" w:hAnsi="Arial" w:cs="Arial"/>
                <w:sz w:val="24"/>
                <w:szCs w:val="24"/>
                <w:lang w:eastAsia="lt-LT"/>
              </w:rPr>
              <w:t xml:space="preserve"> m. sausio - gruodžio mėn. </w:t>
            </w:r>
          </w:p>
        </w:tc>
        <w:tc>
          <w:tcPr>
            <w:tcW w:w="2627" w:type="dxa"/>
            <w:tcBorders>
              <w:top w:val="single" w:sz="4" w:space="0" w:color="auto"/>
              <w:left w:val="single" w:sz="4" w:space="0" w:color="auto"/>
              <w:bottom w:val="single" w:sz="4" w:space="0" w:color="auto"/>
              <w:right w:val="single" w:sz="4" w:space="0" w:color="auto"/>
            </w:tcBorders>
            <w:vAlign w:val="center"/>
          </w:tcPr>
          <w:p w14:paraId="17255952" w14:textId="46880856" w:rsidR="00AA1851" w:rsidRPr="008F7E4E" w:rsidRDefault="00AA1851" w:rsidP="00642CDA">
            <w:pPr>
              <w:spacing w:after="0" w:line="240" w:lineRule="auto"/>
              <w:jc w:val="both"/>
              <w:rPr>
                <w:rFonts w:ascii="Arial" w:hAnsi="Arial" w:cs="Arial"/>
                <w:sz w:val="24"/>
                <w:szCs w:val="24"/>
                <w:lang w:eastAsia="lt-LT"/>
              </w:rPr>
            </w:pPr>
            <w:r w:rsidRPr="008F7E4E">
              <w:rPr>
                <w:rFonts w:ascii="Arial" w:hAnsi="Arial" w:cs="Arial"/>
                <w:sz w:val="24"/>
                <w:szCs w:val="24"/>
                <w:lang w:eastAsia="lt-LT"/>
              </w:rPr>
              <w:t xml:space="preserve">Užsiėmimai </w:t>
            </w:r>
            <w:r w:rsidR="00642CDA" w:rsidRPr="008F7E4E">
              <w:rPr>
                <w:rFonts w:ascii="Arial" w:hAnsi="Arial" w:cs="Arial"/>
                <w:sz w:val="24"/>
                <w:szCs w:val="24"/>
                <w:lang w:eastAsia="lt-LT"/>
              </w:rPr>
              <w:t>i</w:t>
            </w:r>
            <w:r w:rsidRPr="008F7E4E">
              <w:rPr>
                <w:rFonts w:ascii="Arial" w:eastAsia="Calibri" w:hAnsi="Arial" w:cs="Arial"/>
                <w:sz w:val="24"/>
                <w:szCs w:val="24"/>
              </w:rPr>
              <w:t>kimokyklinio ir priešmokyklinio ugdymo grupėse,</w:t>
            </w:r>
            <w:r w:rsidR="00642CDA" w:rsidRPr="008F7E4E">
              <w:rPr>
                <w:rFonts w:ascii="Arial" w:eastAsia="Calibri" w:hAnsi="Arial" w:cs="Arial"/>
                <w:sz w:val="24"/>
                <w:szCs w:val="24"/>
              </w:rPr>
              <w:t xml:space="preserve"> </w:t>
            </w:r>
            <w:r w:rsidRPr="008F7E4E">
              <w:rPr>
                <w:rFonts w:ascii="Arial" w:eastAsia="Calibri" w:hAnsi="Arial" w:cs="Arial"/>
                <w:sz w:val="24"/>
                <w:szCs w:val="24"/>
              </w:rPr>
              <w:t>2 klasėje, 4 klasėje</w:t>
            </w:r>
          </w:p>
        </w:tc>
        <w:tc>
          <w:tcPr>
            <w:tcW w:w="1843" w:type="dxa"/>
            <w:tcBorders>
              <w:top w:val="single" w:sz="4" w:space="0" w:color="auto"/>
              <w:left w:val="single" w:sz="4" w:space="0" w:color="auto"/>
              <w:bottom w:val="single" w:sz="4" w:space="0" w:color="auto"/>
              <w:right w:val="single" w:sz="4" w:space="0" w:color="auto"/>
            </w:tcBorders>
          </w:tcPr>
          <w:p w14:paraId="0EE05FFB" w14:textId="77777777"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V. </w:t>
            </w:r>
            <w:proofErr w:type="spellStart"/>
            <w:r w:rsidRPr="008F7E4E">
              <w:rPr>
                <w:rFonts w:ascii="Arial" w:eastAsia="Calibri" w:hAnsi="Arial" w:cs="Arial"/>
                <w:sz w:val="24"/>
                <w:szCs w:val="24"/>
              </w:rPr>
              <w:t>Rudienė</w:t>
            </w:r>
            <w:proofErr w:type="spellEnd"/>
          </w:p>
        </w:tc>
      </w:tr>
      <w:tr w:rsidR="00AA1851" w:rsidRPr="008F7E4E" w14:paraId="4E942631"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29C30A42"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tcPr>
          <w:p w14:paraId="3A6D4C09" w14:textId="77777777"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Sąmoningumo didinimo mėnuo BE PATYČIŲ</w:t>
            </w:r>
          </w:p>
        </w:tc>
        <w:tc>
          <w:tcPr>
            <w:tcW w:w="2409" w:type="dxa"/>
            <w:tcBorders>
              <w:top w:val="single" w:sz="4" w:space="0" w:color="auto"/>
              <w:left w:val="single" w:sz="4" w:space="0" w:color="auto"/>
              <w:bottom w:val="single" w:sz="4" w:space="0" w:color="auto"/>
              <w:right w:val="single" w:sz="4" w:space="0" w:color="auto"/>
            </w:tcBorders>
          </w:tcPr>
          <w:p w14:paraId="0E0AC8BE" w14:textId="2CDAA434"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202</w:t>
            </w:r>
            <w:r w:rsidR="007E3E99" w:rsidRPr="008F7E4E">
              <w:rPr>
                <w:rFonts w:ascii="Arial" w:eastAsia="Calibri" w:hAnsi="Arial" w:cs="Arial"/>
                <w:sz w:val="24"/>
                <w:szCs w:val="24"/>
              </w:rPr>
              <w:t>5</w:t>
            </w:r>
            <w:r w:rsidRPr="008F7E4E">
              <w:rPr>
                <w:rFonts w:ascii="Arial" w:eastAsia="Calibri" w:hAnsi="Arial" w:cs="Arial"/>
                <w:sz w:val="24"/>
                <w:szCs w:val="24"/>
              </w:rPr>
              <w:t xml:space="preserve"> m. kovo mėn.</w:t>
            </w:r>
          </w:p>
        </w:tc>
        <w:tc>
          <w:tcPr>
            <w:tcW w:w="2627" w:type="dxa"/>
            <w:tcBorders>
              <w:top w:val="single" w:sz="4" w:space="0" w:color="auto"/>
              <w:left w:val="single" w:sz="4" w:space="0" w:color="auto"/>
              <w:bottom w:val="single" w:sz="4" w:space="0" w:color="auto"/>
              <w:right w:val="single" w:sz="4" w:space="0" w:color="auto"/>
            </w:tcBorders>
          </w:tcPr>
          <w:p w14:paraId="4EC3E1D6" w14:textId="77777777" w:rsidR="00AA1851" w:rsidRPr="008F7E4E" w:rsidRDefault="00AA1851" w:rsidP="009A0B13">
            <w:pPr>
              <w:spacing w:after="160" w:line="240" w:lineRule="auto"/>
              <w:jc w:val="both"/>
              <w:rPr>
                <w:rFonts w:ascii="Arial" w:hAnsi="Arial" w:cs="Arial"/>
                <w:sz w:val="24"/>
                <w:szCs w:val="24"/>
              </w:rPr>
            </w:pPr>
            <w:r w:rsidRPr="008F7E4E">
              <w:rPr>
                <w:rFonts w:ascii="Arial" w:hAnsi="Arial" w:cs="Arial"/>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tcPr>
          <w:p w14:paraId="4BBBAD27"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VGK nariai,</w:t>
            </w:r>
          </w:p>
          <w:p w14:paraId="79EE85E9" w14:textId="77777777" w:rsidR="00AA1851" w:rsidRPr="008F7E4E" w:rsidRDefault="00AA1851" w:rsidP="009A0B13">
            <w:pPr>
              <w:spacing w:after="0" w:line="240" w:lineRule="auto"/>
              <w:jc w:val="both"/>
              <w:rPr>
                <w:rFonts w:ascii="Arial" w:hAnsi="Arial" w:cs="Arial"/>
                <w:sz w:val="24"/>
                <w:szCs w:val="24"/>
              </w:rPr>
            </w:pPr>
            <w:r w:rsidRPr="008F7E4E">
              <w:rPr>
                <w:rFonts w:ascii="Arial" w:eastAsia="Calibri" w:hAnsi="Arial" w:cs="Arial"/>
                <w:sz w:val="24"/>
                <w:szCs w:val="24"/>
              </w:rPr>
              <w:t xml:space="preserve">klasių vadovai, V. </w:t>
            </w:r>
            <w:proofErr w:type="spellStart"/>
            <w:r w:rsidRPr="008F7E4E">
              <w:rPr>
                <w:rFonts w:ascii="Arial" w:eastAsia="Calibri" w:hAnsi="Arial" w:cs="Arial"/>
                <w:sz w:val="24"/>
                <w:szCs w:val="24"/>
              </w:rPr>
              <w:t>Rudienė</w:t>
            </w:r>
            <w:proofErr w:type="spellEnd"/>
          </w:p>
        </w:tc>
      </w:tr>
      <w:tr w:rsidR="00AA1851" w:rsidRPr="008F7E4E" w14:paraId="718856BC"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248A0B08"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5ED5F497" w14:textId="77777777"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Tolerancijos dienai skirti renginiai</w:t>
            </w:r>
          </w:p>
        </w:tc>
        <w:tc>
          <w:tcPr>
            <w:tcW w:w="2409" w:type="dxa"/>
            <w:tcBorders>
              <w:top w:val="single" w:sz="4" w:space="0" w:color="auto"/>
              <w:left w:val="single" w:sz="4" w:space="0" w:color="auto"/>
              <w:bottom w:val="single" w:sz="4" w:space="0" w:color="auto"/>
              <w:right w:val="single" w:sz="4" w:space="0" w:color="auto"/>
            </w:tcBorders>
            <w:hideMark/>
          </w:tcPr>
          <w:p w14:paraId="51153805" w14:textId="7CF0BB72"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202</w:t>
            </w:r>
            <w:r w:rsidR="007E3E99" w:rsidRPr="008F7E4E">
              <w:rPr>
                <w:rFonts w:ascii="Arial" w:eastAsia="Calibri" w:hAnsi="Arial" w:cs="Arial"/>
                <w:sz w:val="24"/>
                <w:szCs w:val="24"/>
              </w:rPr>
              <w:t>5</w:t>
            </w:r>
            <w:r w:rsidRPr="008F7E4E">
              <w:rPr>
                <w:rFonts w:ascii="Arial" w:eastAsia="Calibri" w:hAnsi="Arial" w:cs="Arial"/>
                <w:sz w:val="24"/>
                <w:szCs w:val="24"/>
              </w:rPr>
              <w:t xml:space="preserve"> m. lapkričio mėn. </w:t>
            </w:r>
          </w:p>
        </w:tc>
        <w:tc>
          <w:tcPr>
            <w:tcW w:w="2627" w:type="dxa"/>
            <w:tcBorders>
              <w:top w:val="single" w:sz="4" w:space="0" w:color="auto"/>
              <w:left w:val="single" w:sz="4" w:space="0" w:color="auto"/>
              <w:bottom w:val="single" w:sz="4" w:space="0" w:color="auto"/>
              <w:right w:val="single" w:sz="4" w:space="0" w:color="auto"/>
            </w:tcBorders>
            <w:hideMark/>
          </w:tcPr>
          <w:p w14:paraId="3612F8A0" w14:textId="77777777" w:rsidR="00AA1851" w:rsidRPr="008F7E4E" w:rsidRDefault="00AA1851" w:rsidP="009A0B13">
            <w:pPr>
              <w:spacing w:after="160" w:line="240" w:lineRule="auto"/>
              <w:jc w:val="both"/>
              <w:rPr>
                <w:rFonts w:ascii="Arial" w:hAnsi="Arial" w:cs="Arial"/>
                <w:sz w:val="24"/>
                <w:szCs w:val="24"/>
              </w:rPr>
            </w:pPr>
            <w:r w:rsidRPr="008F7E4E">
              <w:rPr>
                <w:rFonts w:ascii="Arial" w:hAnsi="Arial" w:cs="Arial"/>
                <w:sz w:val="24"/>
                <w:szCs w:val="24"/>
              </w:rPr>
              <w:t>Renginiai mokyklos bendruomenei</w:t>
            </w:r>
          </w:p>
        </w:tc>
        <w:tc>
          <w:tcPr>
            <w:tcW w:w="1843" w:type="dxa"/>
            <w:tcBorders>
              <w:top w:val="single" w:sz="4" w:space="0" w:color="auto"/>
              <w:left w:val="single" w:sz="4" w:space="0" w:color="auto"/>
              <w:bottom w:val="single" w:sz="4" w:space="0" w:color="auto"/>
              <w:right w:val="single" w:sz="4" w:space="0" w:color="auto"/>
            </w:tcBorders>
            <w:hideMark/>
          </w:tcPr>
          <w:p w14:paraId="10D8DFAE"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VGK nariai,</w:t>
            </w:r>
          </w:p>
          <w:p w14:paraId="6B09C99C" w14:textId="77777777" w:rsidR="00AA1851" w:rsidRPr="008F7E4E" w:rsidRDefault="00AA1851" w:rsidP="009A0B13">
            <w:pPr>
              <w:spacing w:after="0" w:line="240" w:lineRule="auto"/>
              <w:jc w:val="both"/>
              <w:rPr>
                <w:rFonts w:ascii="Arial" w:hAnsi="Arial" w:cs="Arial"/>
                <w:sz w:val="24"/>
                <w:szCs w:val="24"/>
              </w:rPr>
            </w:pPr>
            <w:r w:rsidRPr="008F7E4E">
              <w:rPr>
                <w:rFonts w:ascii="Arial" w:eastAsia="Calibri" w:hAnsi="Arial" w:cs="Arial"/>
                <w:sz w:val="24"/>
                <w:szCs w:val="24"/>
              </w:rPr>
              <w:t xml:space="preserve">klasių vadovai, V. </w:t>
            </w:r>
            <w:proofErr w:type="spellStart"/>
            <w:r w:rsidRPr="008F7E4E">
              <w:rPr>
                <w:rFonts w:ascii="Arial" w:eastAsia="Calibri" w:hAnsi="Arial" w:cs="Arial"/>
                <w:sz w:val="24"/>
                <w:szCs w:val="24"/>
              </w:rPr>
              <w:t>Rudienė</w:t>
            </w:r>
            <w:proofErr w:type="spellEnd"/>
          </w:p>
        </w:tc>
      </w:tr>
      <w:tr w:rsidR="00AA1851" w:rsidRPr="008F7E4E" w14:paraId="0BB63BC9" w14:textId="77777777" w:rsidTr="00165B41">
        <w:trPr>
          <w:trHeight w:val="279"/>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16746E40" w14:textId="77777777" w:rsidR="00AA1851" w:rsidRPr="008F7E4E" w:rsidRDefault="00AA1851" w:rsidP="009A0B13">
            <w:pPr>
              <w:spacing w:after="0" w:line="240" w:lineRule="auto"/>
              <w:jc w:val="both"/>
              <w:rPr>
                <w:rFonts w:ascii="Arial" w:hAnsi="Arial" w:cs="Arial"/>
                <w:b/>
                <w:sz w:val="24"/>
                <w:szCs w:val="24"/>
              </w:rPr>
            </w:pPr>
            <w:r w:rsidRPr="008F7E4E">
              <w:rPr>
                <w:rFonts w:ascii="Arial" w:hAnsi="Arial" w:cs="Arial"/>
                <w:b/>
                <w:spacing w:val="5"/>
                <w:sz w:val="24"/>
                <w:szCs w:val="24"/>
              </w:rPr>
              <w:t>KRIZIŲ VALDYMAS</w:t>
            </w:r>
          </w:p>
        </w:tc>
      </w:tr>
      <w:tr w:rsidR="00AA1851" w:rsidRPr="008F7E4E" w14:paraId="027EF038"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692039C7"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14556422"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Įvertinus krizės aplinkybes, parengiamas krizės valdymo planas</w:t>
            </w:r>
          </w:p>
        </w:tc>
        <w:tc>
          <w:tcPr>
            <w:tcW w:w="2409" w:type="dxa"/>
            <w:tcBorders>
              <w:top w:val="single" w:sz="4" w:space="0" w:color="auto"/>
              <w:left w:val="single" w:sz="4" w:space="0" w:color="auto"/>
              <w:bottom w:val="single" w:sz="4" w:space="0" w:color="auto"/>
              <w:right w:val="single" w:sz="4" w:space="0" w:color="auto"/>
            </w:tcBorders>
            <w:hideMark/>
          </w:tcPr>
          <w:p w14:paraId="2AEF21DA"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14:paraId="32F27632"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Posėdis</w:t>
            </w:r>
          </w:p>
        </w:tc>
        <w:tc>
          <w:tcPr>
            <w:tcW w:w="1843" w:type="dxa"/>
            <w:tcBorders>
              <w:top w:val="single" w:sz="4" w:space="0" w:color="auto"/>
              <w:left w:val="single" w:sz="4" w:space="0" w:color="auto"/>
              <w:bottom w:val="single" w:sz="4" w:space="0" w:color="auto"/>
              <w:right w:val="single" w:sz="4" w:space="0" w:color="auto"/>
            </w:tcBorders>
            <w:hideMark/>
          </w:tcPr>
          <w:p w14:paraId="1AAD3961"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 xml:space="preserve">Gimnazijos direktorė E. </w:t>
            </w:r>
            <w:proofErr w:type="spellStart"/>
            <w:r w:rsidRPr="008F7E4E">
              <w:rPr>
                <w:rFonts w:ascii="Arial" w:hAnsi="Arial" w:cs="Arial"/>
                <w:sz w:val="24"/>
                <w:szCs w:val="24"/>
              </w:rPr>
              <w:t>Aukselienė</w:t>
            </w:r>
            <w:proofErr w:type="spellEnd"/>
            <w:r w:rsidRPr="008F7E4E">
              <w:rPr>
                <w:rFonts w:ascii="Arial" w:hAnsi="Arial" w:cs="Arial"/>
                <w:sz w:val="24"/>
                <w:szCs w:val="24"/>
              </w:rPr>
              <w:t>, Krizės valdymo komanda</w:t>
            </w:r>
          </w:p>
        </w:tc>
      </w:tr>
      <w:tr w:rsidR="00AA1851" w:rsidRPr="008F7E4E" w14:paraId="4D957E5A"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AD24DBD"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50FD2ABF"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Informacijos apie krizę parengimas ir  bendruomenės/žiniasklaidos ir kitų institucijų informavimas</w:t>
            </w:r>
          </w:p>
        </w:tc>
        <w:tc>
          <w:tcPr>
            <w:tcW w:w="2409" w:type="dxa"/>
            <w:tcBorders>
              <w:top w:val="single" w:sz="4" w:space="0" w:color="auto"/>
              <w:left w:val="single" w:sz="4" w:space="0" w:color="auto"/>
              <w:bottom w:val="single" w:sz="4" w:space="0" w:color="auto"/>
              <w:right w:val="single" w:sz="4" w:space="0" w:color="auto"/>
            </w:tcBorders>
            <w:hideMark/>
          </w:tcPr>
          <w:p w14:paraId="1B5DBF20"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14:paraId="7679EB04"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Vykdoma informacijos sklaida</w:t>
            </w:r>
          </w:p>
        </w:tc>
        <w:tc>
          <w:tcPr>
            <w:tcW w:w="1843" w:type="dxa"/>
            <w:tcBorders>
              <w:top w:val="single" w:sz="4" w:space="0" w:color="auto"/>
              <w:left w:val="single" w:sz="4" w:space="0" w:color="auto"/>
              <w:bottom w:val="single" w:sz="4" w:space="0" w:color="auto"/>
              <w:right w:val="single" w:sz="4" w:space="0" w:color="auto"/>
            </w:tcBorders>
            <w:hideMark/>
          </w:tcPr>
          <w:p w14:paraId="3E39E1BA"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 xml:space="preserve">Gimnazijos direktorė E. </w:t>
            </w:r>
            <w:proofErr w:type="spellStart"/>
            <w:r w:rsidRPr="008F7E4E">
              <w:rPr>
                <w:rFonts w:ascii="Arial" w:hAnsi="Arial" w:cs="Arial"/>
                <w:sz w:val="24"/>
                <w:szCs w:val="24"/>
              </w:rPr>
              <w:t>Aukselienė</w:t>
            </w:r>
            <w:proofErr w:type="spellEnd"/>
            <w:r w:rsidRPr="008F7E4E">
              <w:rPr>
                <w:rFonts w:ascii="Arial" w:hAnsi="Arial" w:cs="Arial"/>
                <w:sz w:val="24"/>
                <w:szCs w:val="24"/>
              </w:rPr>
              <w:t>, Krizės valdymo komanda</w:t>
            </w:r>
          </w:p>
        </w:tc>
      </w:tr>
      <w:tr w:rsidR="00AA1851" w:rsidRPr="008F7E4E" w14:paraId="5A11D493"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B1D1E1B"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vAlign w:val="center"/>
            <w:hideMark/>
          </w:tcPr>
          <w:p w14:paraId="2718E2BA"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Įvertinus gimnazijos bendruomenės grupes ir asmenis, kuriems reikalinga pagalba, jos organizavimas, teikimas</w:t>
            </w:r>
          </w:p>
        </w:tc>
        <w:tc>
          <w:tcPr>
            <w:tcW w:w="2409" w:type="dxa"/>
            <w:tcBorders>
              <w:top w:val="single" w:sz="4" w:space="0" w:color="auto"/>
              <w:left w:val="single" w:sz="4" w:space="0" w:color="auto"/>
              <w:bottom w:val="single" w:sz="4" w:space="0" w:color="auto"/>
              <w:right w:val="single" w:sz="4" w:space="0" w:color="auto"/>
            </w:tcBorders>
            <w:hideMark/>
          </w:tcPr>
          <w:p w14:paraId="00BEC939"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Esant krizinei situacijai</w:t>
            </w:r>
          </w:p>
        </w:tc>
        <w:tc>
          <w:tcPr>
            <w:tcW w:w="2627" w:type="dxa"/>
            <w:tcBorders>
              <w:top w:val="single" w:sz="4" w:space="0" w:color="auto"/>
              <w:left w:val="single" w:sz="4" w:space="0" w:color="auto"/>
              <w:bottom w:val="single" w:sz="4" w:space="0" w:color="auto"/>
              <w:right w:val="single" w:sz="4" w:space="0" w:color="auto"/>
            </w:tcBorders>
            <w:hideMark/>
          </w:tcPr>
          <w:p w14:paraId="323A4668"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Pagalbos teikimas</w:t>
            </w:r>
          </w:p>
        </w:tc>
        <w:tc>
          <w:tcPr>
            <w:tcW w:w="1843" w:type="dxa"/>
            <w:tcBorders>
              <w:top w:val="single" w:sz="4" w:space="0" w:color="auto"/>
              <w:left w:val="single" w:sz="4" w:space="0" w:color="auto"/>
              <w:bottom w:val="single" w:sz="4" w:space="0" w:color="auto"/>
              <w:right w:val="single" w:sz="4" w:space="0" w:color="auto"/>
            </w:tcBorders>
            <w:hideMark/>
          </w:tcPr>
          <w:p w14:paraId="00ABCE31"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Krizės valdymo komanda</w:t>
            </w:r>
          </w:p>
        </w:tc>
      </w:tr>
      <w:tr w:rsidR="00AA1851" w:rsidRPr="008F7E4E" w14:paraId="1AFEF158"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914F862"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auto"/>
              <w:left w:val="single" w:sz="4" w:space="0" w:color="auto"/>
              <w:bottom w:val="single" w:sz="4" w:space="0" w:color="auto"/>
              <w:right w:val="single" w:sz="4" w:space="0" w:color="auto"/>
            </w:tcBorders>
            <w:hideMark/>
          </w:tcPr>
          <w:p w14:paraId="3489C7A8"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Kvalifikacijos krizės valdymo klausimais kėlimas</w:t>
            </w:r>
          </w:p>
        </w:tc>
        <w:tc>
          <w:tcPr>
            <w:tcW w:w="2409" w:type="dxa"/>
            <w:tcBorders>
              <w:top w:val="single" w:sz="4" w:space="0" w:color="auto"/>
              <w:left w:val="single" w:sz="4" w:space="0" w:color="auto"/>
              <w:bottom w:val="single" w:sz="4" w:space="0" w:color="auto"/>
              <w:right w:val="single" w:sz="4" w:space="0" w:color="auto"/>
            </w:tcBorders>
            <w:hideMark/>
          </w:tcPr>
          <w:p w14:paraId="24BD3BD8"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Kartą per metus</w:t>
            </w:r>
          </w:p>
        </w:tc>
        <w:tc>
          <w:tcPr>
            <w:tcW w:w="2627" w:type="dxa"/>
            <w:tcBorders>
              <w:top w:val="single" w:sz="4" w:space="0" w:color="auto"/>
              <w:left w:val="single" w:sz="4" w:space="0" w:color="auto"/>
              <w:bottom w:val="single" w:sz="4" w:space="0" w:color="auto"/>
              <w:right w:val="single" w:sz="4" w:space="0" w:color="auto"/>
            </w:tcBorders>
            <w:hideMark/>
          </w:tcPr>
          <w:p w14:paraId="0AAD8FB5"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Seminarai, kursai</w:t>
            </w:r>
          </w:p>
        </w:tc>
        <w:tc>
          <w:tcPr>
            <w:tcW w:w="1843" w:type="dxa"/>
            <w:tcBorders>
              <w:top w:val="single" w:sz="4" w:space="0" w:color="auto"/>
              <w:left w:val="single" w:sz="4" w:space="0" w:color="auto"/>
              <w:bottom w:val="single" w:sz="4" w:space="0" w:color="auto"/>
              <w:right w:val="single" w:sz="4" w:space="0" w:color="auto"/>
            </w:tcBorders>
            <w:hideMark/>
          </w:tcPr>
          <w:p w14:paraId="3F6EDC1C"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Krizės valdymo komanda</w:t>
            </w:r>
          </w:p>
        </w:tc>
      </w:tr>
      <w:tr w:rsidR="00AA1851" w:rsidRPr="008F7E4E" w14:paraId="07E1ADF7" w14:textId="77777777" w:rsidTr="00165B41">
        <w:trPr>
          <w:trHeight w:val="208"/>
          <w:jc w:val="center"/>
        </w:trPr>
        <w:tc>
          <w:tcPr>
            <w:tcW w:w="13932" w:type="dxa"/>
            <w:gridSpan w:val="5"/>
            <w:tcBorders>
              <w:top w:val="single" w:sz="4" w:space="0" w:color="auto"/>
              <w:left w:val="single" w:sz="4" w:space="0" w:color="auto"/>
              <w:bottom w:val="single" w:sz="4" w:space="0" w:color="auto"/>
              <w:right w:val="single" w:sz="4" w:space="0" w:color="auto"/>
            </w:tcBorders>
            <w:vAlign w:val="center"/>
            <w:hideMark/>
          </w:tcPr>
          <w:p w14:paraId="417D8846" w14:textId="77777777" w:rsidR="00AA1851" w:rsidRPr="008F7E4E" w:rsidRDefault="00AA1851" w:rsidP="009A0B13">
            <w:pPr>
              <w:spacing w:after="0" w:line="240" w:lineRule="auto"/>
              <w:jc w:val="both"/>
              <w:rPr>
                <w:rFonts w:ascii="Arial" w:hAnsi="Arial" w:cs="Arial"/>
                <w:b/>
                <w:sz w:val="24"/>
                <w:szCs w:val="24"/>
              </w:rPr>
            </w:pPr>
            <w:r w:rsidRPr="008F7E4E">
              <w:rPr>
                <w:rFonts w:ascii="Arial" w:hAnsi="Arial" w:cs="Arial"/>
                <w:b/>
                <w:sz w:val="24"/>
                <w:szCs w:val="24"/>
              </w:rPr>
              <w:t>TIRIAMOJI VEIKLA</w:t>
            </w:r>
          </w:p>
        </w:tc>
      </w:tr>
      <w:tr w:rsidR="00AA1851" w:rsidRPr="008F7E4E" w14:paraId="05786E24"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7DB899C"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tcPr>
          <w:p w14:paraId="3C3B1E4F" w14:textId="77777777"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Įtraukiojo ugdymo įgyvendinimo stebėsena ir vertinimas: </w:t>
            </w:r>
          </w:p>
          <w:p w14:paraId="43068142" w14:textId="77777777" w:rsidR="00AA1851" w:rsidRPr="008F7E4E" w:rsidRDefault="00AA1851">
            <w:pPr>
              <w:numPr>
                <w:ilvl w:val="0"/>
                <w:numId w:val="18"/>
              </w:numPr>
              <w:spacing w:after="160" w:line="240" w:lineRule="auto"/>
              <w:contextualSpacing/>
              <w:jc w:val="both"/>
              <w:rPr>
                <w:rFonts w:ascii="Arial" w:eastAsia="Calibri" w:hAnsi="Arial" w:cs="Arial"/>
                <w:sz w:val="24"/>
                <w:szCs w:val="24"/>
              </w:rPr>
            </w:pPr>
            <w:r w:rsidRPr="008F7E4E">
              <w:rPr>
                <w:rFonts w:ascii="Arial" w:eastAsia="Calibri" w:hAnsi="Arial" w:cs="Arial"/>
                <w:sz w:val="24"/>
                <w:szCs w:val="24"/>
              </w:rPr>
              <w:t xml:space="preserve">Mokinio savijauta, įgūdžiai. </w:t>
            </w:r>
          </w:p>
          <w:p w14:paraId="6B99A288" w14:textId="77777777" w:rsidR="00AA1851" w:rsidRPr="008F7E4E" w:rsidRDefault="00AA1851">
            <w:pPr>
              <w:numPr>
                <w:ilvl w:val="0"/>
                <w:numId w:val="18"/>
              </w:numPr>
              <w:spacing w:after="160" w:line="240" w:lineRule="auto"/>
              <w:contextualSpacing/>
              <w:jc w:val="both"/>
              <w:rPr>
                <w:rFonts w:ascii="Arial" w:eastAsia="Calibri" w:hAnsi="Arial" w:cs="Arial"/>
                <w:sz w:val="24"/>
                <w:szCs w:val="24"/>
              </w:rPr>
            </w:pPr>
            <w:r w:rsidRPr="008F7E4E">
              <w:rPr>
                <w:rFonts w:ascii="Arial" w:eastAsia="Calibri" w:hAnsi="Arial" w:cs="Arial"/>
                <w:sz w:val="24"/>
                <w:szCs w:val="24"/>
              </w:rPr>
              <w:t>Mokinio ugdymo(</w:t>
            </w:r>
            <w:proofErr w:type="spellStart"/>
            <w:r w:rsidRPr="008F7E4E">
              <w:rPr>
                <w:rFonts w:ascii="Arial" w:eastAsia="Calibri" w:hAnsi="Arial" w:cs="Arial"/>
                <w:sz w:val="24"/>
                <w:szCs w:val="24"/>
              </w:rPr>
              <w:t>si</w:t>
            </w:r>
            <w:proofErr w:type="spellEnd"/>
            <w:r w:rsidRPr="008F7E4E">
              <w:rPr>
                <w:rFonts w:ascii="Arial" w:eastAsia="Calibri" w:hAnsi="Arial" w:cs="Arial"/>
                <w:sz w:val="24"/>
                <w:szCs w:val="24"/>
              </w:rPr>
              <w:t xml:space="preserve">) pažanga. </w:t>
            </w:r>
          </w:p>
          <w:p w14:paraId="7FFD2846" w14:textId="77777777" w:rsidR="00AA1851" w:rsidRPr="008F7E4E" w:rsidRDefault="00AA1851">
            <w:pPr>
              <w:numPr>
                <w:ilvl w:val="0"/>
                <w:numId w:val="18"/>
              </w:numPr>
              <w:spacing w:after="160" w:line="240" w:lineRule="auto"/>
              <w:contextualSpacing/>
              <w:jc w:val="both"/>
              <w:rPr>
                <w:rFonts w:ascii="Arial" w:eastAsia="Calibri" w:hAnsi="Arial" w:cs="Arial"/>
                <w:sz w:val="24"/>
                <w:szCs w:val="24"/>
              </w:rPr>
            </w:pPr>
            <w:r w:rsidRPr="008F7E4E">
              <w:rPr>
                <w:rFonts w:ascii="Arial" w:eastAsia="Calibri" w:hAnsi="Arial" w:cs="Arial"/>
                <w:sz w:val="24"/>
                <w:szCs w:val="24"/>
              </w:rPr>
              <w:t xml:space="preserve">Klasės valdymas. </w:t>
            </w:r>
          </w:p>
          <w:p w14:paraId="2DFF02C9" w14:textId="77777777" w:rsidR="00AA1851" w:rsidRPr="008F7E4E" w:rsidRDefault="00AA1851">
            <w:pPr>
              <w:numPr>
                <w:ilvl w:val="0"/>
                <w:numId w:val="18"/>
              </w:numPr>
              <w:spacing w:after="160" w:line="240" w:lineRule="auto"/>
              <w:contextualSpacing/>
              <w:jc w:val="both"/>
              <w:rPr>
                <w:rFonts w:ascii="Arial" w:eastAsia="Calibri" w:hAnsi="Arial" w:cs="Arial"/>
                <w:sz w:val="24"/>
                <w:szCs w:val="24"/>
              </w:rPr>
            </w:pPr>
            <w:r w:rsidRPr="008F7E4E">
              <w:rPr>
                <w:rFonts w:ascii="Arial" w:eastAsia="Calibri" w:hAnsi="Arial" w:cs="Arial"/>
                <w:sz w:val="24"/>
                <w:szCs w:val="24"/>
              </w:rPr>
              <w:lastRenderedPageBreak/>
              <w:t>Klasės atmosferos kūrimas, klasės bendruomenės telkimas.</w:t>
            </w:r>
          </w:p>
        </w:tc>
        <w:tc>
          <w:tcPr>
            <w:tcW w:w="2409" w:type="dxa"/>
            <w:tcBorders>
              <w:top w:val="single" w:sz="4" w:space="0" w:color="auto"/>
              <w:left w:val="single" w:sz="4" w:space="0" w:color="auto"/>
              <w:bottom w:val="single" w:sz="4" w:space="0" w:color="auto"/>
              <w:right w:val="single" w:sz="4" w:space="0" w:color="auto"/>
            </w:tcBorders>
          </w:tcPr>
          <w:p w14:paraId="2B1AAE84" w14:textId="028C7456"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lastRenderedPageBreak/>
              <w:t>202</w:t>
            </w:r>
            <w:r w:rsidR="007E3E99" w:rsidRPr="008F7E4E">
              <w:rPr>
                <w:rFonts w:ascii="Arial" w:eastAsia="Calibri" w:hAnsi="Arial" w:cs="Arial"/>
                <w:sz w:val="24"/>
                <w:szCs w:val="24"/>
              </w:rPr>
              <w:t>5</w:t>
            </w:r>
            <w:r w:rsidRPr="008F7E4E">
              <w:rPr>
                <w:rFonts w:ascii="Arial" w:eastAsia="Calibri" w:hAnsi="Arial" w:cs="Arial"/>
                <w:sz w:val="24"/>
                <w:szCs w:val="24"/>
              </w:rPr>
              <w:t xml:space="preserve"> m. </w:t>
            </w:r>
            <w:r w:rsidR="007E3E99" w:rsidRPr="008F7E4E">
              <w:rPr>
                <w:rFonts w:ascii="Arial" w:eastAsia="Calibri" w:hAnsi="Arial" w:cs="Arial"/>
                <w:sz w:val="24"/>
                <w:szCs w:val="24"/>
              </w:rPr>
              <w:t>kovo - balandžio</w:t>
            </w:r>
            <w:r w:rsidRPr="008F7E4E">
              <w:rPr>
                <w:rFonts w:ascii="Arial" w:eastAsia="Calibri" w:hAnsi="Arial" w:cs="Arial"/>
                <w:sz w:val="24"/>
                <w:szCs w:val="24"/>
              </w:rPr>
              <w:t xml:space="preserve"> mėn.</w:t>
            </w:r>
          </w:p>
        </w:tc>
        <w:tc>
          <w:tcPr>
            <w:tcW w:w="2627" w:type="dxa"/>
            <w:tcBorders>
              <w:top w:val="single" w:sz="4" w:space="0" w:color="auto"/>
              <w:left w:val="single" w:sz="4" w:space="0" w:color="auto"/>
              <w:bottom w:val="single" w:sz="4" w:space="0" w:color="auto"/>
              <w:right w:val="single" w:sz="4" w:space="0" w:color="auto"/>
            </w:tcBorders>
          </w:tcPr>
          <w:p w14:paraId="39A5BB18"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Tyrimo metu gautos informacijos analizavimas ir išvadų pateikimas bendruomenei</w:t>
            </w:r>
          </w:p>
        </w:tc>
        <w:tc>
          <w:tcPr>
            <w:tcW w:w="1843" w:type="dxa"/>
            <w:tcBorders>
              <w:top w:val="single" w:sz="4" w:space="0" w:color="auto"/>
              <w:left w:val="single" w:sz="4" w:space="0" w:color="auto"/>
              <w:bottom w:val="single" w:sz="4" w:space="0" w:color="auto"/>
              <w:right w:val="single" w:sz="4" w:space="0" w:color="auto"/>
            </w:tcBorders>
          </w:tcPr>
          <w:p w14:paraId="260769F4"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VGK nariai</w:t>
            </w:r>
          </w:p>
        </w:tc>
      </w:tr>
      <w:tr w:rsidR="00AA1851" w:rsidRPr="008F7E4E" w14:paraId="4507B644"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78260CE7"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tcPr>
          <w:p w14:paraId="66C9F21A" w14:textId="77777777"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 xml:space="preserve">PUG, 5-okų, naujai atvykusių mokinių adaptacijos tyrimai </w:t>
            </w:r>
          </w:p>
        </w:tc>
        <w:tc>
          <w:tcPr>
            <w:tcW w:w="2409" w:type="dxa"/>
            <w:tcBorders>
              <w:top w:val="single" w:sz="4" w:space="0" w:color="auto"/>
              <w:left w:val="single" w:sz="4" w:space="0" w:color="auto"/>
              <w:bottom w:val="single" w:sz="4" w:space="0" w:color="auto"/>
              <w:right w:val="single" w:sz="4" w:space="0" w:color="auto"/>
            </w:tcBorders>
          </w:tcPr>
          <w:p w14:paraId="6C59B6C5" w14:textId="7F636257"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202</w:t>
            </w:r>
            <w:r w:rsidR="007E3E99" w:rsidRPr="008F7E4E">
              <w:rPr>
                <w:rFonts w:ascii="Arial" w:eastAsia="Calibri" w:hAnsi="Arial" w:cs="Arial"/>
                <w:sz w:val="24"/>
                <w:szCs w:val="24"/>
              </w:rPr>
              <w:t>5</w:t>
            </w:r>
            <w:r w:rsidRPr="008F7E4E">
              <w:rPr>
                <w:rFonts w:ascii="Arial" w:eastAsia="Calibri" w:hAnsi="Arial" w:cs="Arial"/>
                <w:sz w:val="24"/>
                <w:szCs w:val="24"/>
              </w:rPr>
              <w:t xml:space="preserve"> m. lapkričio  mėn.</w:t>
            </w:r>
          </w:p>
        </w:tc>
        <w:tc>
          <w:tcPr>
            <w:tcW w:w="2627" w:type="dxa"/>
            <w:tcBorders>
              <w:top w:val="single" w:sz="4" w:space="0" w:color="auto"/>
              <w:left w:val="single" w:sz="4" w:space="0" w:color="auto"/>
              <w:bottom w:val="single" w:sz="4" w:space="0" w:color="auto"/>
              <w:right w:val="single" w:sz="4" w:space="0" w:color="auto"/>
            </w:tcBorders>
          </w:tcPr>
          <w:p w14:paraId="48C58FEA"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tcPr>
          <w:p w14:paraId="5E2ED0A8"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r w:rsidR="00AA1851" w:rsidRPr="008F7E4E" w14:paraId="1CF774BE"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3E8247F"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0BCCF528" w14:textId="75D78B8C" w:rsidR="00AA1851" w:rsidRPr="008F7E4E" w:rsidRDefault="00AA1851" w:rsidP="009A0B13">
            <w:pPr>
              <w:spacing w:after="160" w:line="240" w:lineRule="auto"/>
              <w:jc w:val="both"/>
              <w:rPr>
                <w:rFonts w:ascii="Arial" w:eastAsia="Calibri" w:hAnsi="Arial" w:cs="Arial"/>
                <w:sz w:val="24"/>
                <w:szCs w:val="24"/>
              </w:rPr>
            </w:pPr>
            <w:r w:rsidRPr="008F7E4E">
              <w:rPr>
                <w:rFonts w:ascii="Arial" w:eastAsia="Calibri" w:hAnsi="Arial" w:cs="Arial"/>
                <w:sz w:val="24"/>
                <w:szCs w:val="24"/>
              </w:rPr>
              <w:t>Praleistų pamokų priežasčių tyrimas 5 - 7, I g –  I</w:t>
            </w:r>
            <w:r w:rsidR="00CD53E3" w:rsidRPr="008F7E4E">
              <w:rPr>
                <w:rFonts w:ascii="Arial" w:eastAsia="Calibri" w:hAnsi="Arial" w:cs="Arial"/>
                <w:sz w:val="24"/>
                <w:szCs w:val="24"/>
              </w:rPr>
              <w:t>II</w:t>
            </w:r>
            <w:r w:rsidRPr="008F7E4E">
              <w:rPr>
                <w:rFonts w:ascii="Arial" w:eastAsia="Calibri" w:hAnsi="Arial" w:cs="Arial"/>
                <w:sz w:val="24"/>
                <w:szCs w:val="24"/>
              </w:rPr>
              <w:t xml:space="preserve"> g klasėse</w:t>
            </w:r>
          </w:p>
        </w:tc>
        <w:tc>
          <w:tcPr>
            <w:tcW w:w="2409" w:type="dxa"/>
            <w:tcBorders>
              <w:top w:val="single" w:sz="4" w:space="0" w:color="auto"/>
              <w:left w:val="single" w:sz="4" w:space="0" w:color="auto"/>
              <w:bottom w:val="single" w:sz="4" w:space="0" w:color="auto"/>
              <w:right w:val="single" w:sz="4" w:space="0" w:color="auto"/>
            </w:tcBorders>
            <w:hideMark/>
          </w:tcPr>
          <w:p w14:paraId="50E5AAEA" w14:textId="525EF91F" w:rsidR="00AA1851" w:rsidRPr="008F7E4E" w:rsidRDefault="00AA1851" w:rsidP="009A0B13">
            <w:pPr>
              <w:widowControl w:val="0"/>
              <w:spacing w:after="0" w:line="240" w:lineRule="auto"/>
              <w:contextualSpacing/>
              <w:jc w:val="both"/>
              <w:rPr>
                <w:rFonts w:ascii="Arial" w:hAnsi="Arial" w:cs="Arial"/>
                <w:spacing w:val="5"/>
                <w:sz w:val="24"/>
                <w:szCs w:val="24"/>
              </w:rPr>
            </w:pPr>
            <w:r w:rsidRPr="008F7E4E">
              <w:rPr>
                <w:rFonts w:ascii="Arial" w:hAnsi="Arial" w:cs="Arial"/>
                <w:spacing w:val="5"/>
                <w:sz w:val="24"/>
                <w:szCs w:val="24"/>
              </w:rPr>
              <w:t>202</w:t>
            </w:r>
            <w:r w:rsidR="007E3E99" w:rsidRPr="008F7E4E">
              <w:rPr>
                <w:rFonts w:ascii="Arial" w:hAnsi="Arial" w:cs="Arial"/>
                <w:spacing w:val="5"/>
                <w:sz w:val="24"/>
                <w:szCs w:val="24"/>
              </w:rPr>
              <w:t>5</w:t>
            </w:r>
            <w:r w:rsidRPr="008F7E4E">
              <w:rPr>
                <w:rFonts w:ascii="Arial" w:hAnsi="Arial" w:cs="Arial"/>
                <w:spacing w:val="5"/>
                <w:sz w:val="24"/>
                <w:szCs w:val="24"/>
              </w:rPr>
              <w:t xml:space="preserve"> m. gruodžio  mėn.</w:t>
            </w:r>
          </w:p>
        </w:tc>
        <w:tc>
          <w:tcPr>
            <w:tcW w:w="2627" w:type="dxa"/>
            <w:tcBorders>
              <w:top w:val="single" w:sz="4" w:space="0" w:color="auto"/>
              <w:left w:val="single" w:sz="4" w:space="0" w:color="auto"/>
              <w:bottom w:val="single" w:sz="4" w:space="0" w:color="auto"/>
              <w:right w:val="single" w:sz="4" w:space="0" w:color="auto"/>
            </w:tcBorders>
            <w:hideMark/>
          </w:tcPr>
          <w:p w14:paraId="15DAB35E"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14:paraId="021FE742" w14:textId="77777777" w:rsidR="00AA1851" w:rsidRPr="008F7E4E" w:rsidRDefault="00AA1851" w:rsidP="009A0B13">
            <w:pPr>
              <w:spacing w:after="160" w:line="240" w:lineRule="auto"/>
              <w:jc w:val="both"/>
              <w:rPr>
                <w:rFonts w:ascii="Arial" w:eastAsia="Calibri"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r w:rsidR="00AA1851" w:rsidRPr="008F7E4E" w14:paraId="13ED4C46" w14:textId="77777777" w:rsidTr="00165B41">
        <w:trPr>
          <w:trHeight w:val="422"/>
          <w:jc w:val="center"/>
        </w:trPr>
        <w:tc>
          <w:tcPr>
            <w:tcW w:w="1243" w:type="dxa"/>
            <w:tcBorders>
              <w:top w:val="single" w:sz="4" w:space="0" w:color="auto"/>
              <w:left w:val="single" w:sz="4" w:space="0" w:color="auto"/>
              <w:bottom w:val="single" w:sz="4" w:space="0" w:color="auto"/>
              <w:right w:val="single" w:sz="4" w:space="0" w:color="auto"/>
            </w:tcBorders>
          </w:tcPr>
          <w:p w14:paraId="5C46657B" w14:textId="77777777" w:rsidR="00AA1851" w:rsidRPr="008F7E4E" w:rsidRDefault="00AA1851">
            <w:pPr>
              <w:numPr>
                <w:ilvl w:val="0"/>
                <w:numId w:val="9"/>
              </w:numPr>
              <w:tabs>
                <w:tab w:val="left" w:pos="34"/>
              </w:tabs>
              <w:spacing w:after="0" w:line="240" w:lineRule="auto"/>
              <w:contextualSpacing/>
              <w:jc w:val="both"/>
              <w:rPr>
                <w:rFonts w:ascii="Arial" w:hAnsi="Arial" w:cs="Arial"/>
                <w:sz w:val="24"/>
                <w:szCs w:val="24"/>
              </w:rPr>
            </w:pPr>
          </w:p>
        </w:tc>
        <w:tc>
          <w:tcPr>
            <w:tcW w:w="5810" w:type="dxa"/>
            <w:tcBorders>
              <w:top w:val="single" w:sz="4" w:space="0" w:color="000000"/>
              <w:left w:val="single" w:sz="4" w:space="0" w:color="000000"/>
              <w:bottom w:val="single" w:sz="4" w:space="0" w:color="000000"/>
              <w:right w:val="single" w:sz="4" w:space="0" w:color="000000"/>
            </w:tcBorders>
            <w:hideMark/>
          </w:tcPr>
          <w:p w14:paraId="13B002F7" w14:textId="338DC56E" w:rsidR="00AA1851" w:rsidRPr="008F7E4E" w:rsidRDefault="00AA1851" w:rsidP="009A0B13">
            <w:pPr>
              <w:spacing w:after="0" w:line="240" w:lineRule="auto"/>
              <w:jc w:val="both"/>
              <w:rPr>
                <w:rFonts w:ascii="Arial" w:hAnsi="Arial" w:cs="Arial"/>
                <w:sz w:val="24"/>
                <w:szCs w:val="24"/>
              </w:rPr>
            </w:pPr>
            <w:r w:rsidRPr="008F7E4E">
              <w:rPr>
                <w:rFonts w:ascii="Arial" w:eastAsia="Calibri" w:hAnsi="Arial" w:cs="Arial"/>
                <w:sz w:val="24"/>
                <w:szCs w:val="24"/>
              </w:rPr>
              <w:t>Anketinė mokinių apklausa</w:t>
            </w:r>
            <w:r w:rsidR="00CD53E3" w:rsidRPr="008F7E4E">
              <w:rPr>
                <w:rFonts w:ascii="Arial" w:eastAsia="Calibri" w:hAnsi="Arial" w:cs="Arial"/>
                <w:sz w:val="24"/>
                <w:szCs w:val="24"/>
              </w:rPr>
              <w:t xml:space="preserve"> saugumo tema</w:t>
            </w:r>
            <w:r w:rsidRPr="008F7E4E">
              <w:rPr>
                <w:rFonts w:ascii="Arial" w:eastAsia="Calibri" w:hAnsi="Arial" w:cs="Arial"/>
                <w:sz w:val="24"/>
                <w:szCs w:val="24"/>
              </w:rPr>
              <w:t xml:space="preserve"> ( 3-4, 5-8, I g - II g klasės)</w:t>
            </w:r>
          </w:p>
        </w:tc>
        <w:tc>
          <w:tcPr>
            <w:tcW w:w="2409" w:type="dxa"/>
            <w:tcBorders>
              <w:top w:val="single" w:sz="4" w:space="0" w:color="auto"/>
              <w:left w:val="single" w:sz="4" w:space="0" w:color="auto"/>
              <w:bottom w:val="single" w:sz="4" w:space="0" w:color="auto"/>
              <w:right w:val="single" w:sz="4" w:space="0" w:color="auto"/>
            </w:tcBorders>
            <w:hideMark/>
          </w:tcPr>
          <w:p w14:paraId="626E8B0E"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Kartą per metus</w:t>
            </w:r>
          </w:p>
          <w:p w14:paraId="45D9834F" w14:textId="77777777" w:rsidR="00AA1851" w:rsidRPr="008F7E4E" w:rsidRDefault="00AA1851" w:rsidP="009A0B13">
            <w:pPr>
              <w:spacing w:after="160" w:line="240" w:lineRule="auto"/>
              <w:jc w:val="both"/>
              <w:outlineLvl w:val="2"/>
              <w:rPr>
                <w:rFonts w:ascii="Arial" w:hAnsi="Arial" w:cs="Arial"/>
                <w:spacing w:val="5"/>
                <w:sz w:val="24"/>
                <w:szCs w:val="24"/>
              </w:rPr>
            </w:pPr>
            <w:r w:rsidRPr="008F7E4E">
              <w:rPr>
                <w:rFonts w:ascii="Arial" w:hAnsi="Arial" w:cs="Arial"/>
                <w:spacing w:val="5"/>
                <w:sz w:val="24"/>
                <w:szCs w:val="24"/>
              </w:rPr>
              <w:t>Lapkričio - gruodžio mėn.</w:t>
            </w:r>
          </w:p>
        </w:tc>
        <w:tc>
          <w:tcPr>
            <w:tcW w:w="2627" w:type="dxa"/>
            <w:tcBorders>
              <w:top w:val="single" w:sz="4" w:space="0" w:color="auto"/>
              <w:left w:val="single" w:sz="4" w:space="0" w:color="auto"/>
              <w:bottom w:val="single" w:sz="4" w:space="0" w:color="auto"/>
              <w:right w:val="single" w:sz="4" w:space="0" w:color="auto"/>
            </w:tcBorders>
            <w:hideMark/>
          </w:tcPr>
          <w:p w14:paraId="448F44C4" w14:textId="77777777" w:rsidR="00AA1851" w:rsidRPr="008F7E4E" w:rsidRDefault="00AA1851" w:rsidP="009A0B13">
            <w:pPr>
              <w:spacing w:after="0" w:line="240" w:lineRule="auto"/>
              <w:jc w:val="both"/>
              <w:rPr>
                <w:rFonts w:ascii="Arial" w:hAnsi="Arial" w:cs="Arial"/>
                <w:sz w:val="24"/>
                <w:szCs w:val="24"/>
              </w:rPr>
            </w:pPr>
            <w:r w:rsidRPr="008F7E4E">
              <w:rPr>
                <w:rFonts w:ascii="Arial" w:hAnsi="Arial" w:cs="Arial"/>
                <w:sz w:val="24"/>
                <w:szCs w:val="24"/>
              </w:rPr>
              <w:t>Tyrimo metu gautos informacijos analizavimas ir pateikimas bendruomenei</w:t>
            </w:r>
          </w:p>
        </w:tc>
        <w:tc>
          <w:tcPr>
            <w:tcW w:w="1843" w:type="dxa"/>
            <w:tcBorders>
              <w:top w:val="single" w:sz="4" w:space="0" w:color="auto"/>
              <w:left w:val="single" w:sz="4" w:space="0" w:color="auto"/>
              <w:bottom w:val="single" w:sz="4" w:space="0" w:color="auto"/>
              <w:right w:val="single" w:sz="4" w:space="0" w:color="auto"/>
            </w:tcBorders>
            <w:hideMark/>
          </w:tcPr>
          <w:p w14:paraId="474DEF97" w14:textId="77777777" w:rsidR="00AA1851" w:rsidRPr="008F7E4E" w:rsidRDefault="00AA1851" w:rsidP="009A0B13">
            <w:pPr>
              <w:spacing w:after="160" w:line="240" w:lineRule="auto"/>
              <w:jc w:val="both"/>
              <w:rPr>
                <w:rFonts w:ascii="Arial" w:hAnsi="Arial" w:cs="Arial"/>
                <w:sz w:val="24"/>
                <w:szCs w:val="24"/>
              </w:rPr>
            </w:pPr>
            <w:r w:rsidRPr="008F7E4E">
              <w:rPr>
                <w:rFonts w:ascii="Arial" w:hAnsi="Arial" w:cs="Arial"/>
                <w:sz w:val="24"/>
                <w:szCs w:val="24"/>
              </w:rPr>
              <w:t xml:space="preserve">V. </w:t>
            </w:r>
            <w:proofErr w:type="spellStart"/>
            <w:r w:rsidRPr="008F7E4E">
              <w:rPr>
                <w:rFonts w:ascii="Arial" w:hAnsi="Arial" w:cs="Arial"/>
                <w:sz w:val="24"/>
                <w:szCs w:val="24"/>
              </w:rPr>
              <w:t>Rudienė</w:t>
            </w:r>
            <w:proofErr w:type="spellEnd"/>
          </w:p>
        </w:tc>
      </w:tr>
    </w:tbl>
    <w:p w14:paraId="1193D9CC" w14:textId="77777777" w:rsidR="00AE340D" w:rsidRPr="008F7E4E" w:rsidRDefault="00AE340D" w:rsidP="00D93C17">
      <w:pPr>
        <w:spacing w:after="0" w:line="360" w:lineRule="auto"/>
        <w:ind w:firstLine="1134"/>
        <w:jc w:val="both"/>
        <w:rPr>
          <w:rFonts w:ascii="Arial" w:hAnsi="Arial" w:cs="Arial"/>
          <w:sz w:val="24"/>
          <w:szCs w:val="24"/>
          <w:lang w:eastAsia="lt-LT"/>
        </w:rPr>
      </w:pPr>
      <w:r w:rsidRPr="008F7E4E">
        <w:rPr>
          <w:rFonts w:ascii="Arial" w:hAnsi="Arial" w:cs="Arial"/>
          <w:b/>
          <w:sz w:val="24"/>
          <w:szCs w:val="24"/>
          <w:lang w:eastAsia="lt-LT"/>
        </w:rPr>
        <w:t xml:space="preserve">Laukiamas rezultatas: </w:t>
      </w:r>
      <w:r w:rsidRPr="008F7E4E">
        <w:rPr>
          <w:rFonts w:ascii="Arial" w:hAnsi="Arial" w:cs="Arial"/>
          <w:sz w:val="24"/>
          <w:szCs w:val="24"/>
          <w:lang w:eastAsia="lt-LT"/>
        </w:rPr>
        <w:t xml:space="preserve"> Teikiama  savalaikė ir efektyvi pedagoginė,  socialinė, psichologinė pagalba mokiniams ir jų tėvams.</w:t>
      </w:r>
    </w:p>
    <w:p w14:paraId="70171BB5" w14:textId="77777777" w:rsidR="00AE340D" w:rsidRPr="008F7E4E" w:rsidRDefault="00AE340D" w:rsidP="00D93C17">
      <w:pPr>
        <w:spacing w:after="0" w:line="360" w:lineRule="auto"/>
        <w:ind w:firstLine="1134"/>
        <w:jc w:val="both"/>
        <w:rPr>
          <w:rFonts w:ascii="Arial" w:eastAsia="Calibri" w:hAnsi="Arial" w:cs="Arial"/>
          <w:b/>
          <w:sz w:val="24"/>
          <w:szCs w:val="24"/>
        </w:rPr>
      </w:pPr>
      <w:r w:rsidRPr="008F7E4E">
        <w:rPr>
          <w:rFonts w:ascii="Arial" w:eastAsia="Calibri" w:hAnsi="Arial" w:cs="Arial"/>
          <w:sz w:val="24"/>
          <w:szCs w:val="24"/>
        </w:rPr>
        <w:t xml:space="preserve">  </w:t>
      </w:r>
      <w:r w:rsidRPr="008F7E4E">
        <w:rPr>
          <w:rFonts w:ascii="Arial" w:eastAsia="Calibri" w:hAnsi="Arial" w:cs="Arial"/>
          <w:b/>
          <w:sz w:val="24"/>
          <w:szCs w:val="24"/>
        </w:rPr>
        <w:t xml:space="preserve">Rodikliai: </w:t>
      </w:r>
    </w:p>
    <w:p w14:paraId="418EDC39" w14:textId="77777777" w:rsidR="00AE340D" w:rsidRPr="008F7E4E" w:rsidRDefault="00AE340D" w:rsidP="00D93C17">
      <w:pPr>
        <w:numPr>
          <w:ilvl w:val="0"/>
          <w:numId w:val="10"/>
        </w:numPr>
        <w:spacing w:after="0" w:line="360" w:lineRule="auto"/>
        <w:contextualSpacing/>
        <w:jc w:val="both"/>
        <w:rPr>
          <w:rFonts w:ascii="Arial" w:eastAsia="Calibri" w:hAnsi="Arial" w:cs="Arial"/>
          <w:sz w:val="24"/>
          <w:szCs w:val="24"/>
        </w:rPr>
      </w:pPr>
      <w:r w:rsidRPr="008F7E4E">
        <w:rPr>
          <w:rFonts w:ascii="Arial" w:eastAsia="Calibri" w:hAnsi="Arial" w:cs="Arial"/>
          <w:sz w:val="24"/>
          <w:szCs w:val="24"/>
        </w:rPr>
        <w:t>Ne mažiau kaip 5 proc. pagerėja mokinių, turinčių SUP, pažangumas.</w:t>
      </w:r>
    </w:p>
    <w:p w14:paraId="20A35F16" w14:textId="77777777" w:rsidR="00AE340D" w:rsidRPr="008F7E4E" w:rsidRDefault="00AE340D" w:rsidP="00D93C17">
      <w:pPr>
        <w:numPr>
          <w:ilvl w:val="0"/>
          <w:numId w:val="10"/>
        </w:numPr>
        <w:tabs>
          <w:tab w:val="left" w:pos="1418"/>
        </w:tabs>
        <w:spacing w:after="0" w:line="360" w:lineRule="auto"/>
        <w:contextualSpacing/>
        <w:jc w:val="both"/>
        <w:rPr>
          <w:rFonts w:ascii="Arial" w:eastAsia="Calibri" w:hAnsi="Arial" w:cs="Arial"/>
          <w:sz w:val="24"/>
          <w:szCs w:val="24"/>
        </w:rPr>
      </w:pPr>
      <w:r w:rsidRPr="008F7E4E">
        <w:rPr>
          <w:rFonts w:ascii="Arial" w:eastAsia="Calibri" w:hAnsi="Arial" w:cs="Arial"/>
          <w:sz w:val="24"/>
          <w:szCs w:val="24"/>
        </w:rPr>
        <w:t xml:space="preserve">Per metus suorganizuoti ne mažiau kaip 3 renginiai, skirti specialiųjų poreikių mokiniams.  </w:t>
      </w:r>
    </w:p>
    <w:p w14:paraId="28002003" w14:textId="068DF499" w:rsidR="00254DDA" w:rsidRPr="00D93C17" w:rsidRDefault="00AE340D" w:rsidP="009A0B13">
      <w:pPr>
        <w:numPr>
          <w:ilvl w:val="0"/>
          <w:numId w:val="10"/>
        </w:numPr>
        <w:tabs>
          <w:tab w:val="left" w:pos="1418"/>
        </w:tabs>
        <w:spacing w:after="0" w:line="360" w:lineRule="auto"/>
        <w:contextualSpacing/>
        <w:jc w:val="both"/>
        <w:rPr>
          <w:rFonts w:ascii="Arial" w:eastAsia="Calibri" w:hAnsi="Arial" w:cs="Arial"/>
          <w:sz w:val="24"/>
          <w:szCs w:val="24"/>
        </w:rPr>
      </w:pPr>
      <w:r w:rsidRPr="008F7E4E">
        <w:rPr>
          <w:rFonts w:ascii="Arial" w:eastAsia="Calibri" w:hAnsi="Arial" w:cs="Arial"/>
          <w:sz w:val="24"/>
          <w:szCs w:val="24"/>
        </w:rPr>
        <w:t xml:space="preserve">100 proc. švietimo pagalbos specialistų ir ne mažiau nei </w:t>
      </w:r>
      <w:r w:rsidR="003F705E" w:rsidRPr="008F7E4E">
        <w:rPr>
          <w:rFonts w:ascii="Arial" w:eastAsia="Calibri" w:hAnsi="Arial" w:cs="Arial"/>
          <w:sz w:val="24"/>
          <w:szCs w:val="24"/>
        </w:rPr>
        <w:t>80</w:t>
      </w:r>
      <w:r w:rsidRPr="008F7E4E">
        <w:rPr>
          <w:rFonts w:ascii="Arial" w:eastAsia="Calibri" w:hAnsi="Arial" w:cs="Arial"/>
          <w:sz w:val="24"/>
          <w:szCs w:val="24"/>
        </w:rPr>
        <w:t xml:space="preserve"> proc. mokytojų bus dalyvavę kvalifikacijos tobulinimo renginiuose įtraukiojo ugdymo klausimais.</w:t>
      </w:r>
    </w:p>
    <w:p w14:paraId="0968A1CE" w14:textId="77777777" w:rsidR="00A139CE" w:rsidRPr="008F7E4E" w:rsidRDefault="00A139CE" w:rsidP="009A0B13">
      <w:pPr>
        <w:jc w:val="both"/>
        <w:rPr>
          <w:rFonts w:ascii="Arial" w:eastAsia="Calibri" w:hAnsi="Arial" w:cs="Arial"/>
          <w:b/>
          <w:sz w:val="24"/>
          <w:szCs w:val="24"/>
        </w:rPr>
      </w:pPr>
    </w:p>
    <w:p w14:paraId="117ABC05" w14:textId="0286593D" w:rsidR="00A130C6" w:rsidRPr="008F7E4E" w:rsidRDefault="00A130C6" w:rsidP="009A0B13">
      <w:pPr>
        <w:spacing w:after="0" w:line="240" w:lineRule="auto"/>
        <w:jc w:val="center"/>
        <w:rPr>
          <w:rFonts w:ascii="Arial" w:hAnsi="Arial" w:cs="Arial"/>
          <w:b/>
          <w:sz w:val="24"/>
          <w:szCs w:val="24"/>
          <w:lang w:eastAsia="lt-LT"/>
        </w:rPr>
      </w:pPr>
      <w:r w:rsidRPr="008F7E4E">
        <w:rPr>
          <w:rFonts w:ascii="Arial" w:hAnsi="Arial" w:cs="Arial"/>
          <w:b/>
          <w:sz w:val="24"/>
          <w:szCs w:val="24"/>
          <w:lang w:eastAsia="lt-LT"/>
        </w:rPr>
        <w:t>6.UGD</w:t>
      </w:r>
      <w:r w:rsidR="00CD53DD" w:rsidRPr="008F7E4E">
        <w:rPr>
          <w:rFonts w:ascii="Arial" w:hAnsi="Arial" w:cs="Arial"/>
          <w:b/>
          <w:sz w:val="24"/>
          <w:szCs w:val="24"/>
          <w:lang w:eastAsia="lt-LT"/>
        </w:rPr>
        <w:t xml:space="preserve">OMOSIOS VEIKLOS </w:t>
      </w:r>
      <w:r w:rsidRPr="008F7E4E">
        <w:rPr>
          <w:rFonts w:ascii="Arial" w:hAnsi="Arial" w:cs="Arial"/>
          <w:b/>
          <w:sz w:val="24"/>
          <w:szCs w:val="24"/>
          <w:lang w:eastAsia="lt-LT"/>
        </w:rPr>
        <w:t>STEBĖSENOS ĮGYVENDINIMO PROGRAMA</w:t>
      </w:r>
    </w:p>
    <w:p w14:paraId="2C8BBB79" w14:textId="77777777" w:rsidR="00A130C6" w:rsidRPr="008F7E4E" w:rsidRDefault="00A130C6" w:rsidP="009A0B13">
      <w:pPr>
        <w:spacing w:after="0" w:line="240" w:lineRule="auto"/>
        <w:contextualSpacing/>
        <w:jc w:val="center"/>
        <w:rPr>
          <w:rFonts w:ascii="Arial" w:hAnsi="Arial" w:cs="Arial"/>
          <w:b/>
          <w:sz w:val="24"/>
          <w:szCs w:val="24"/>
          <w:lang w:eastAsia="lt-LT"/>
        </w:rPr>
      </w:pPr>
    </w:p>
    <w:p w14:paraId="07A3D884" w14:textId="4C5E8049" w:rsidR="00A130C6" w:rsidRPr="008F7E4E" w:rsidRDefault="00A130C6" w:rsidP="00D93C17">
      <w:pPr>
        <w:spacing w:after="0" w:line="360" w:lineRule="auto"/>
        <w:ind w:firstLine="1146"/>
        <w:jc w:val="both"/>
        <w:rPr>
          <w:rFonts w:ascii="Arial" w:hAnsi="Arial" w:cs="Arial"/>
          <w:b/>
          <w:sz w:val="24"/>
          <w:szCs w:val="24"/>
          <w:lang w:eastAsia="lt-LT"/>
        </w:rPr>
      </w:pPr>
      <w:r w:rsidRPr="008F7E4E">
        <w:rPr>
          <w:rFonts w:ascii="Arial" w:hAnsi="Arial" w:cs="Arial"/>
          <w:b/>
          <w:sz w:val="24"/>
          <w:szCs w:val="24"/>
          <w:lang w:eastAsia="lt-LT"/>
        </w:rPr>
        <w:t>202</w:t>
      </w:r>
      <w:r w:rsidR="000D4368" w:rsidRPr="008F7E4E">
        <w:rPr>
          <w:rFonts w:ascii="Arial" w:hAnsi="Arial" w:cs="Arial"/>
          <w:b/>
          <w:sz w:val="24"/>
          <w:szCs w:val="24"/>
          <w:lang w:eastAsia="lt-LT"/>
        </w:rPr>
        <w:t>4</w:t>
      </w:r>
      <w:r w:rsidRPr="008F7E4E">
        <w:rPr>
          <w:rFonts w:ascii="Arial" w:hAnsi="Arial" w:cs="Arial"/>
          <w:b/>
          <w:sz w:val="24"/>
          <w:szCs w:val="24"/>
          <w:lang w:eastAsia="lt-LT"/>
        </w:rPr>
        <w:t xml:space="preserve"> m. veiklos analizė:</w:t>
      </w:r>
    </w:p>
    <w:p w14:paraId="5F8A3885" w14:textId="77777777" w:rsidR="00CD53DD" w:rsidRPr="008F7E4E" w:rsidRDefault="00A130C6" w:rsidP="00D93C17">
      <w:pPr>
        <w:spacing w:after="0" w:line="360" w:lineRule="auto"/>
        <w:ind w:left="426" w:firstLine="720"/>
        <w:jc w:val="both"/>
        <w:rPr>
          <w:rFonts w:ascii="Arial" w:eastAsia="Calibri" w:hAnsi="Arial" w:cs="Arial"/>
          <w:sz w:val="24"/>
          <w:szCs w:val="24"/>
          <w:lang w:eastAsia="lt-LT"/>
        </w:rPr>
      </w:pPr>
      <w:r w:rsidRPr="008F7E4E">
        <w:rPr>
          <w:rFonts w:ascii="Arial" w:hAnsi="Arial" w:cs="Arial"/>
          <w:bCs/>
          <w:sz w:val="24"/>
          <w:szCs w:val="24"/>
          <w:lang w:eastAsia="lt-LT"/>
        </w:rPr>
        <w:t>Įgyvendinant</w:t>
      </w:r>
      <w:r w:rsidRPr="008F7E4E">
        <w:rPr>
          <w:rFonts w:ascii="Arial" w:hAnsi="Arial" w:cs="Arial"/>
          <w:sz w:val="24"/>
          <w:szCs w:val="24"/>
          <w:lang w:eastAsia="lt-LT"/>
        </w:rPr>
        <w:t xml:space="preserve"> ugdymo priežiūros programą mokslo metų eigoje buvo stebimas, analizuojamas ir vertinamas ugdymo procesas, teikiama pagalba mokytojams, numatomos mokytojų kvalifikacijos kėlimo kryptys. </w:t>
      </w:r>
      <w:r w:rsidRPr="008F7E4E">
        <w:rPr>
          <w:rFonts w:ascii="Arial" w:hAnsi="Arial" w:cs="Arial"/>
          <w:bCs/>
          <w:sz w:val="24"/>
          <w:szCs w:val="24"/>
          <w:lang w:eastAsia="lt-LT"/>
        </w:rPr>
        <w:t xml:space="preserve">Mokslo metų pradžioje suderinti mokytojų parengti </w:t>
      </w:r>
      <w:r w:rsidRPr="008F7E4E">
        <w:rPr>
          <w:rFonts w:ascii="Arial" w:hAnsi="Arial" w:cs="Arial"/>
          <w:bCs/>
          <w:sz w:val="24"/>
          <w:szCs w:val="24"/>
          <w:lang w:eastAsia="lt-LT"/>
        </w:rPr>
        <w:lastRenderedPageBreak/>
        <w:t xml:space="preserve">planai ir programos, analizuoti pasiekimai olimpiadose, konkursuose, pagrindinio ugdymo pasiekimų, valstybinių egzaminų rezultatai ir kt. Metų pradžioje ir per mokslo metus vykdyta elektroninio dienyno pildymo stebėsena: stebėtas ir individualiai su mokytojais aptartas elektroninio dienyno pildymo nuoseklumas,  kontrolinių, savarankiškų ir kitų atsiskaitomųjų darbų  žymėjimas,  integruotų pamokų  įrašai. Mokytojams pateiktos rekomendacijos. </w:t>
      </w:r>
      <w:r w:rsidRPr="008F7E4E">
        <w:rPr>
          <w:rFonts w:ascii="Arial" w:hAnsi="Arial" w:cs="Arial"/>
          <w:sz w:val="24"/>
          <w:szCs w:val="24"/>
        </w:rPr>
        <w:t>Buvo stebimos gimnazijos mokytojų vedamos atviros pamokos,</w:t>
      </w:r>
      <w:r w:rsidRPr="008F7E4E">
        <w:rPr>
          <w:rFonts w:ascii="Arial" w:hAnsi="Arial" w:cs="Arial"/>
          <w:bCs/>
          <w:sz w:val="24"/>
          <w:szCs w:val="24"/>
          <w:lang w:eastAsia="lt-LT"/>
        </w:rPr>
        <w:t xml:space="preserve"> stebėtos besiatestuojančių mokytojų pamokos, nuosekliai vykdyta mokinių mokymo(</w:t>
      </w:r>
      <w:proofErr w:type="spellStart"/>
      <w:r w:rsidRPr="008F7E4E">
        <w:rPr>
          <w:rFonts w:ascii="Arial" w:hAnsi="Arial" w:cs="Arial"/>
          <w:bCs/>
          <w:sz w:val="24"/>
          <w:szCs w:val="24"/>
          <w:lang w:eastAsia="lt-LT"/>
        </w:rPr>
        <w:t>si</w:t>
      </w:r>
      <w:proofErr w:type="spellEnd"/>
      <w:r w:rsidRPr="008F7E4E">
        <w:rPr>
          <w:rFonts w:ascii="Arial" w:hAnsi="Arial" w:cs="Arial"/>
          <w:bCs/>
          <w:sz w:val="24"/>
          <w:szCs w:val="24"/>
          <w:lang w:eastAsia="lt-LT"/>
        </w:rPr>
        <w:t xml:space="preserve">) pasiekimų analizė, specialiosios pagalbos teikimo, socialinės veiklos organizavimo priežiūra, daug dėmesio skirta  mokinių lankomumo stebėsenai ir individualios pagalbos teikimui. </w:t>
      </w:r>
      <w:r w:rsidRPr="008F7E4E">
        <w:rPr>
          <w:rFonts w:ascii="Arial" w:eastAsia="Calibri" w:hAnsi="Arial" w:cs="Arial"/>
          <w:sz w:val="24"/>
          <w:szCs w:val="24"/>
          <w:lang w:eastAsia="lt-LT"/>
        </w:rPr>
        <w:t xml:space="preserve">    </w:t>
      </w:r>
    </w:p>
    <w:p w14:paraId="4835324E" w14:textId="62796835" w:rsidR="00CD53DD" w:rsidRPr="008F7E4E" w:rsidRDefault="00CD53DD" w:rsidP="00D93C17">
      <w:pPr>
        <w:spacing w:after="0" w:line="360" w:lineRule="auto"/>
        <w:ind w:left="426" w:firstLine="720"/>
        <w:jc w:val="both"/>
        <w:rPr>
          <w:rFonts w:ascii="Arial" w:hAnsi="Arial" w:cs="Arial"/>
          <w:color w:val="000000"/>
          <w:kern w:val="2"/>
          <w:sz w:val="24"/>
          <w:szCs w:val="24"/>
          <w:lang w:eastAsia="lt-LT"/>
          <w14:ligatures w14:val="standardContextual"/>
        </w:rPr>
      </w:pPr>
      <w:r w:rsidRPr="008F7E4E">
        <w:rPr>
          <w:rFonts w:ascii="Arial" w:hAnsi="Arial" w:cs="Arial"/>
          <w:b/>
          <w:bCs/>
          <w:color w:val="000000"/>
          <w:kern w:val="2"/>
          <w:sz w:val="24"/>
          <w:szCs w:val="24"/>
          <w:lang w:eastAsia="lt-LT"/>
          <w14:ligatures w14:val="standardContextual"/>
        </w:rPr>
        <w:t>Ugdomosios veiklos stebėsenos tikslas</w:t>
      </w:r>
      <w:r w:rsidRPr="008F7E4E">
        <w:rPr>
          <w:rFonts w:ascii="Arial" w:hAnsi="Arial" w:cs="Arial"/>
          <w:color w:val="000000"/>
          <w:kern w:val="2"/>
          <w:sz w:val="24"/>
          <w:szCs w:val="24"/>
          <w:lang w:eastAsia="lt-LT"/>
          <w14:ligatures w14:val="standardContextual"/>
        </w:rPr>
        <w:t xml:space="preserve"> – stebėti, vertinti ir analizuoti ugdymo(</w:t>
      </w:r>
      <w:proofErr w:type="spellStart"/>
      <w:r w:rsidRPr="008F7E4E">
        <w:rPr>
          <w:rFonts w:ascii="Arial" w:hAnsi="Arial" w:cs="Arial"/>
          <w:color w:val="000000"/>
          <w:kern w:val="2"/>
          <w:sz w:val="24"/>
          <w:szCs w:val="24"/>
          <w:lang w:eastAsia="lt-LT"/>
          <w14:ligatures w14:val="standardContextual"/>
        </w:rPr>
        <w:t>si</w:t>
      </w:r>
      <w:proofErr w:type="spellEnd"/>
      <w:r w:rsidRPr="008F7E4E">
        <w:rPr>
          <w:rFonts w:ascii="Arial" w:hAnsi="Arial" w:cs="Arial"/>
          <w:color w:val="000000"/>
          <w:kern w:val="2"/>
          <w:sz w:val="24"/>
          <w:szCs w:val="24"/>
          <w:lang w:eastAsia="lt-LT"/>
          <w14:ligatures w14:val="standardContextual"/>
        </w:rPr>
        <w:t>) proceso organizavimo būklę ir kaitą siekiant gerinti ugdymo(</w:t>
      </w:r>
      <w:proofErr w:type="spellStart"/>
      <w:r w:rsidRPr="008F7E4E">
        <w:rPr>
          <w:rFonts w:ascii="Arial" w:hAnsi="Arial" w:cs="Arial"/>
          <w:color w:val="000000"/>
          <w:kern w:val="2"/>
          <w:sz w:val="24"/>
          <w:szCs w:val="24"/>
          <w:lang w:eastAsia="lt-LT"/>
          <w14:ligatures w14:val="standardContextual"/>
        </w:rPr>
        <w:t>si</w:t>
      </w:r>
      <w:proofErr w:type="spellEnd"/>
      <w:r w:rsidRPr="008F7E4E">
        <w:rPr>
          <w:rFonts w:ascii="Arial" w:hAnsi="Arial" w:cs="Arial"/>
          <w:color w:val="000000"/>
          <w:kern w:val="2"/>
          <w:sz w:val="24"/>
          <w:szCs w:val="24"/>
          <w:lang w:eastAsia="lt-LT"/>
          <w14:ligatures w14:val="standardContextual"/>
        </w:rPr>
        <w:t xml:space="preserve">) kokybę.  </w:t>
      </w:r>
    </w:p>
    <w:p w14:paraId="3BD7B347" w14:textId="77777777" w:rsidR="00CD53DD" w:rsidRPr="008F7E4E" w:rsidRDefault="00CD53DD" w:rsidP="009A0B13">
      <w:pPr>
        <w:spacing w:after="12" w:line="267" w:lineRule="auto"/>
        <w:ind w:firstLine="720"/>
        <w:jc w:val="both"/>
        <w:rPr>
          <w:rFonts w:ascii="Arial" w:hAnsi="Arial" w:cs="Arial"/>
          <w:b/>
          <w:bCs/>
          <w:color w:val="000000"/>
          <w:kern w:val="2"/>
          <w:sz w:val="24"/>
          <w:szCs w:val="24"/>
          <w:lang w:eastAsia="lt-LT"/>
          <w14:ligatures w14:val="standardContextual"/>
        </w:rPr>
      </w:pPr>
      <w:r w:rsidRPr="008F7E4E">
        <w:rPr>
          <w:rFonts w:ascii="Arial" w:hAnsi="Arial" w:cs="Arial"/>
          <w:b/>
          <w:bCs/>
          <w:color w:val="000000"/>
          <w:kern w:val="2"/>
          <w:sz w:val="24"/>
          <w:szCs w:val="24"/>
          <w:lang w:eastAsia="lt-LT"/>
          <w14:ligatures w14:val="standardContextual"/>
        </w:rPr>
        <w:t xml:space="preserve">Ugdomosios veiklos stebėsenos uždaviniai yra šie:     </w:t>
      </w:r>
    </w:p>
    <w:p w14:paraId="5D057592" w14:textId="77777777" w:rsidR="00CD53DD" w:rsidRPr="008F7E4E" w:rsidRDefault="00CD53DD">
      <w:pPr>
        <w:pStyle w:val="Sraopastraipa"/>
        <w:numPr>
          <w:ilvl w:val="0"/>
          <w:numId w:val="19"/>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rinkti, kaupti ir apdoroti duomenis apie ugdymo(</w:t>
      </w:r>
      <w:proofErr w:type="spellStart"/>
      <w:r w:rsidRPr="008F7E4E">
        <w:rPr>
          <w:rFonts w:ascii="Arial" w:hAnsi="Arial" w:cs="Arial"/>
          <w:color w:val="000000"/>
          <w:kern w:val="2"/>
          <w:sz w:val="24"/>
          <w:szCs w:val="24"/>
          <w:lang w:eastAsia="lt-LT"/>
          <w14:ligatures w14:val="standardContextual"/>
        </w:rPr>
        <w:t>si</w:t>
      </w:r>
      <w:proofErr w:type="spellEnd"/>
      <w:r w:rsidRPr="008F7E4E">
        <w:rPr>
          <w:rFonts w:ascii="Arial" w:hAnsi="Arial" w:cs="Arial"/>
          <w:color w:val="000000"/>
          <w:kern w:val="2"/>
          <w:sz w:val="24"/>
          <w:szCs w:val="24"/>
          <w:lang w:eastAsia="lt-LT"/>
          <w14:ligatures w14:val="standardContextual"/>
        </w:rPr>
        <w:t xml:space="preserve">) proceso būklę, kaitą ir strateginių Gimnazijos tikslų bei uždavinių įgyvendinimą;  </w:t>
      </w:r>
    </w:p>
    <w:p w14:paraId="357C4685" w14:textId="77777777" w:rsidR="00CD53DD" w:rsidRPr="008F7E4E" w:rsidRDefault="00CD53DD">
      <w:pPr>
        <w:pStyle w:val="Sraopastraipa"/>
        <w:numPr>
          <w:ilvl w:val="0"/>
          <w:numId w:val="19"/>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analizuoti ir vertinti ugdymo(</w:t>
      </w:r>
      <w:proofErr w:type="spellStart"/>
      <w:r w:rsidRPr="008F7E4E">
        <w:rPr>
          <w:rFonts w:ascii="Arial" w:hAnsi="Arial" w:cs="Arial"/>
          <w:color w:val="000000"/>
          <w:kern w:val="2"/>
          <w:sz w:val="24"/>
          <w:szCs w:val="24"/>
          <w:lang w:eastAsia="lt-LT"/>
          <w14:ligatures w14:val="standardContextual"/>
        </w:rPr>
        <w:t>si</w:t>
      </w:r>
      <w:proofErr w:type="spellEnd"/>
      <w:r w:rsidRPr="008F7E4E">
        <w:rPr>
          <w:rFonts w:ascii="Arial" w:hAnsi="Arial" w:cs="Arial"/>
          <w:color w:val="000000"/>
          <w:kern w:val="2"/>
          <w:sz w:val="24"/>
          <w:szCs w:val="24"/>
          <w:lang w:eastAsia="lt-LT"/>
          <w14:ligatures w14:val="standardContextual"/>
        </w:rPr>
        <w:t>) proceso būklę, diagnozuoti ugdymo organizavimo trūkumus ir inicijuoti ugdymo(</w:t>
      </w:r>
      <w:proofErr w:type="spellStart"/>
      <w:r w:rsidRPr="008F7E4E">
        <w:rPr>
          <w:rFonts w:ascii="Arial" w:hAnsi="Arial" w:cs="Arial"/>
          <w:color w:val="000000"/>
          <w:kern w:val="2"/>
          <w:sz w:val="24"/>
          <w:szCs w:val="24"/>
          <w:lang w:eastAsia="lt-LT"/>
          <w14:ligatures w14:val="standardContextual"/>
        </w:rPr>
        <w:t>si</w:t>
      </w:r>
      <w:proofErr w:type="spellEnd"/>
      <w:r w:rsidRPr="008F7E4E">
        <w:rPr>
          <w:rFonts w:ascii="Arial" w:hAnsi="Arial" w:cs="Arial"/>
          <w:color w:val="000000"/>
          <w:kern w:val="2"/>
          <w:sz w:val="24"/>
          <w:szCs w:val="24"/>
          <w:lang w:eastAsia="lt-LT"/>
          <w14:ligatures w14:val="standardContextual"/>
        </w:rPr>
        <w:t xml:space="preserve">) turinio ir proceso kaitą;  </w:t>
      </w:r>
    </w:p>
    <w:p w14:paraId="7BAA260B" w14:textId="77777777" w:rsidR="00CD53DD" w:rsidRPr="008F7E4E" w:rsidRDefault="00CD53DD">
      <w:pPr>
        <w:pStyle w:val="Sraopastraipa"/>
        <w:numPr>
          <w:ilvl w:val="0"/>
          <w:numId w:val="19"/>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laiku teikti metodinę ir kitą pedagoginę pagalbą mokytojams;  </w:t>
      </w:r>
    </w:p>
    <w:p w14:paraId="49826A02" w14:textId="77777777" w:rsidR="00CD53DD" w:rsidRPr="008F7E4E" w:rsidRDefault="00CD53DD">
      <w:pPr>
        <w:pStyle w:val="Sraopastraipa"/>
        <w:numPr>
          <w:ilvl w:val="0"/>
          <w:numId w:val="19"/>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prižiūrėti, kaip laikomasi Gimnazijos nuostatų, kaip vykdomas Gimnazijos strateginis planas, metinis veiklos planas, ugdymo planas bei kiti Gimnazijos dokumentai;  </w:t>
      </w:r>
    </w:p>
    <w:p w14:paraId="2B29ABDD" w14:textId="5D88D549" w:rsidR="00CD53DD" w:rsidRPr="008F7E4E" w:rsidRDefault="00CD53DD">
      <w:pPr>
        <w:pStyle w:val="Sraopastraipa"/>
        <w:numPr>
          <w:ilvl w:val="0"/>
          <w:numId w:val="19"/>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atrasti ir skleisti pažangias ugdymo(</w:t>
      </w:r>
      <w:proofErr w:type="spellStart"/>
      <w:r w:rsidRPr="008F7E4E">
        <w:rPr>
          <w:rFonts w:ascii="Arial" w:hAnsi="Arial" w:cs="Arial"/>
          <w:color w:val="000000"/>
          <w:kern w:val="2"/>
          <w:sz w:val="24"/>
          <w:szCs w:val="24"/>
          <w:lang w:eastAsia="lt-LT"/>
          <w14:ligatures w14:val="standardContextual"/>
        </w:rPr>
        <w:t>si</w:t>
      </w:r>
      <w:proofErr w:type="spellEnd"/>
      <w:r w:rsidRPr="008F7E4E">
        <w:rPr>
          <w:rFonts w:ascii="Arial" w:hAnsi="Arial" w:cs="Arial"/>
          <w:color w:val="000000"/>
          <w:kern w:val="2"/>
          <w:sz w:val="24"/>
          <w:szCs w:val="24"/>
          <w:lang w:eastAsia="lt-LT"/>
          <w14:ligatures w14:val="standardContextual"/>
        </w:rPr>
        <w:t xml:space="preserve">) proceso organizavimo formas ir gerąją darbo patirtį. </w:t>
      </w:r>
    </w:p>
    <w:p w14:paraId="25025EBB" w14:textId="77777777" w:rsidR="00303D3F" w:rsidRPr="008F7E4E" w:rsidRDefault="00303D3F" w:rsidP="009A0B13">
      <w:pPr>
        <w:spacing w:after="12" w:line="267" w:lineRule="auto"/>
        <w:ind w:firstLine="709"/>
        <w:jc w:val="both"/>
        <w:rPr>
          <w:rFonts w:ascii="Arial" w:hAnsi="Arial" w:cs="Arial"/>
          <w:b/>
          <w:bCs/>
          <w:color w:val="000000"/>
          <w:kern w:val="2"/>
          <w:sz w:val="24"/>
          <w:szCs w:val="24"/>
          <w:lang w:eastAsia="lt-LT"/>
          <w14:ligatures w14:val="standardContextual"/>
        </w:rPr>
      </w:pPr>
      <w:r w:rsidRPr="008F7E4E">
        <w:rPr>
          <w:rFonts w:ascii="Arial" w:hAnsi="Arial" w:cs="Arial"/>
          <w:b/>
          <w:bCs/>
          <w:color w:val="000000"/>
          <w:kern w:val="2"/>
          <w:sz w:val="24"/>
          <w:szCs w:val="24"/>
          <w:lang w:eastAsia="lt-LT"/>
          <w14:ligatures w14:val="standardContextual"/>
        </w:rPr>
        <w:t xml:space="preserve">Ugdomosios stebėsenos objektas yra:  </w:t>
      </w:r>
    </w:p>
    <w:p w14:paraId="66F8E567" w14:textId="77777777" w:rsidR="00303D3F" w:rsidRPr="008F7E4E" w:rsidRDefault="00303D3F">
      <w:pPr>
        <w:pStyle w:val="Sraopastraipa"/>
        <w:numPr>
          <w:ilvl w:val="0"/>
          <w:numId w:val="20"/>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pamokos ir neformaliojo vaikų švietimo užsiėmimai;  </w:t>
      </w:r>
    </w:p>
    <w:p w14:paraId="75858678" w14:textId="77777777" w:rsidR="00303D3F" w:rsidRPr="008F7E4E" w:rsidRDefault="00303D3F">
      <w:pPr>
        <w:pStyle w:val="Sraopastraipa"/>
        <w:numPr>
          <w:ilvl w:val="0"/>
          <w:numId w:val="20"/>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klasių auklėtojų, pagalbos specialistų veikla;  </w:t>
      </w:r>
    </w:p>
    <w:p w14:paraId="1E849292" w14:textId="77777777" w:rsidR="00303D3F" w:rsidRPr="008F7E4E" w:rsidRDefault="00303D3F">
      <w:pPr>
        <w:pStyle w:val="Sraopastraipa"/>
        <w:numPr>
          <w:ilvl w:val="0"/>
          <w:numId w:val="20"/>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ugdymosi rezultatai, mokinių pažangos ir pasiekimų pokyčiai;  </w:t>
      </w:r>
    </w:p>
    <w:p w14:paraId="5EF7B0F2" w14:textId="77777777" w:rsidR="00303D3F" w:rsidRPr="008F7E4E" w:rsidRDefault="00303D3F">
      <w:pPr>
        <w:pStyle w:val="Sraopastraipa"/>
        <w:numPr>
          <w:ilvl w:val="0"/>
          <w:numId w:val="20"/>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elektroninis dienynas ir kiti dokumentai;  </w:t>
      </w:r>
    </w:p>
    <w:p w14:paraId="20B67F87" w14:textId="0CC804A9" w:rsidR="009A0B13" w:rsidRPr="008F7E4E" w:rsidRDefault="00303D3F" w:rsidP="000D4368">
      <w:pPr>
        <w:pStyle w:val="Sraopastraipa"/>
        <w:numPr>
          <w:ilvl w:val="0"/>
          <w:numId w:val="20"/>
        </w:numPr>
        <w:spacing w:after="12" w:line="267"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ilgalaikiai planai, ugdymo programos, projektai ir kiti dokumentai.   </w:t>
      </w:r>
      <w:r w:rsidR="00A130C6" w:rsidRPr="008F7E4E">
        <w:rPr>
          <w:rFonts w:ascii="Arial" w:eastAsia="Calibri" w:hAnsi="Arial" w:cs="Arial"/>
          <w:sz w:val="24"/>
          <w:szCs w:val="24"/>
          <w:lang w:eastAsia="lt-LT"/>
        </w:rPr>
        <w:t xml:space="preserve"> </w:t>
      </w:r>
    </w:p>
    <w:p w14:paraId="33B60556" w14:textId="192AD934" w:rsidR="00A130C6" w:rsidRDefault="00A130C6" w:rsidP="00A203C7">
      <w:pPr>
        <w:pStyle w:val="Sraopastraipa"/>
        <w:spacing w:after="12" w:line="267" w:lineRule="auto"/>
        <w:jc w:val="both"/>
        <w:rPr>
          <w:rFonts w:ascii="Arial" w:eastAsia="Calibri" w:hAnsi="Arial" w:cs="Arial"/>
          <w:sz w:val="24"/>
          <w:szCs w:val="24"/>
          <w:lang w:eastAsia="lt-LT"/>
        </w:rPr>
      </w:pPr>
      <w:r w:rsidRPr="008F7E4E">
        <w:rPr>
          <w:rFonts w:ascii="Arial" w:eastAsia="Calibri" w:hAnsi="Arial" w:cs="Arial"/>
          <w:sz w:val="24"/>
          <w:szCs w:val="24"/>
          <w:lang w:eastAsia="lt-LT"/>
        </w:rPr>
        <w:t xml:space="preserve">                                                                            </w:t>
      </w:r>
    </w:p>
    <w:p w14:paraId="4028C5FD" w14:textId="77777777" w:rsidR="00D93C17" w:rsidRDefault="00D93C17" w:rsidP="00A203C7">
      <w:pPr>
        <w:pStyle w:val="Sraopastraipa"/>
        <w:spacing w:after="12" w:line="267" w:lineRule="auto"/>
        <w:jc w:val="both"/>
        <w:rPr>
          <w:rFonts w:ascii="Arial" w:eastAsia="Calibri" w:hAnsi="Arial" w:cs="Arial"/>
          <w:sz w:val="24"/>
          <w:szCs w:val="24"/>
          <w:lang w:eastAsia="lt-LT"/>
        </w:rPr>
      </w:pPr>
    </w:p>
    <w:p w14:paraId="790B0E76" w14:textId="77777777" w:rsidR="00D93C17" w:rsidRDefault="00D93C17" w:rsidP="00A203C7">
      <w:pPr>
        <w:pStyle w:val="Sraopastraipa"/>
        <w:spacing w:after="12" w:line="267" w:lineRule="auto"/>
        <w:jc w:val="both"/>
        <w:rPr>
          <w:rFonts w:ascii="Arial" w:eastAsia="Calibri" w:hAnsi="Arial" w:cs="Arial"/>
          <w:sz w:val="24"/>
          <w:szCs w:val="24"/>
          <w:lang w:eastAsia="lt-LT"/>
        </w:rPr>
      </w:pPr>
    </w:p>
    <w:p w14:paraId="2952885B" w14:textId="77777777" w:rsidR="00D93C17" w:rsidRDefault="00D93C17" w:rsidP="00A203C7">
      <w:pPr>
        <w:pStyle w:val="Sraopastraipa"/>
        <w:spacing w:after="12" w:line="267" w:lineRule="auto"/>
        <w:jc w:val="both"/>
        <w:rPr>
          <w:rFonts w:ascii="Arial" w:eastAsia="Calibri" w:hAnsi="Arial" w:cs="Arial"/>
          <w:sz w:val="24"/>
          <w:szCs w:val="24"/>
          <w:lang w:eastAsia="lt-LT"/>
        </w:rPr>
      </w:pPr>
    </w:p>
    <w:p w14:paraId="3720E31F" w14:textId="77777777" w:rsidR="00D93C17" w:rsidRPr="008F7E4E" w:rsidRDefault="00D93C17" w:rsidP="00A203C7">
      <w:pPr>
        <w:pStyle w:val="Sraopastraipa"/>
        <w:spacing w:after="12" w:line="267" w:lineRule="auto"/>
        <w:jc w:val="both"/>
        <w:rPr>
          <w:rFonts w:ascii="Arial" w:eastAsia="Calibri" w:hAnsi="Arial" w:cs="Arial"/>
          <w:sz w:val="24"/>
          <w:szCs w:val="24"/>
          <w:lang w:eastAsia="lt-LT"/>
        </w:rPr>
      </w:pPr>
    </w:p>
    <w:p w14:paraId="55D27059" w14:textId="77777777" w:rsidR="00A130C6" w:rsidRPr="008F7E4E" w:rsidRDefault="00A130C6" w:rsidP="009A0B13">
      <w:pPr>
        <w:spacing w:after="0" w:line="252" w:lineRule="auto"/>
        <w:ind w:left="329"/>
        <w:jc w:val="both"/>
        <w:rPr>
          <w:rFonts w:ascii="Arial" w:hAnsi="Arial" w:cs="Arial"/>
          <w:color w:val="000000"/>
          <w:sz w:val="24"/>
          <w:szCs w:val="24"/>
          <w:lang w:eastAsia="lt-LT"/>
        </w:rPr>
      </w:pPr>
    </w:p>
    <w:tbl>
      <w:tblPr>
        <w:tblStyle w:val="TableGrid111"/>
        <w:tblW w:w="14196" w:type="dxa"/>
        <w:jc w:val="center"/>
        <w:tblInd w:w="0" w:type="dxa"/>
        <w:tblCellMar>
          <w:top w:w="7" w:type="dxa"/>
          <w:left w:w="108" w:type="dxa"/>
          <w:right w:w="47" w:type="dxa"/>
        </w:tblCellMar>
        <w:tblLook w:val="04A0" w:firstRow="1" w:lastRow="0" w:firstColumn="1" w:lastColumn="0" w:noHBand="0" w:noVBand="1"/>
      </w:tblPr>
      <w:tblGrid>
        <w:gridCol w:w="4273"/>
        <w:gridCol w:w="36"/>
        <w:gridCol w:w="5395"/>
        <w:gridCol w:w="174"/>
        <w:gridCol w:w="4318"/>
      </w:tblGrid>
      <w:tr w:rsidR="00A130C6" w:rsidRPr="008F7E4E" w14:paraId="29EAD841" w14:textId="77777777" w:rsidTr="00165B41">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14:paraId="052CFCCC" w14:textId="77777777" w:rsidR="00A130C6" w:rsidRPr="008F7E4E" w:rsidRDefault="00A130C6" w:rsidP="009A0B13">
            <w:pPr>
              <w:ind w:right="68"/>
              <w:jc w:val="both"/>
              <w:rPr>
                <w:rFonts w:ascii="Arial" w:eastAsia="Calibri" w:hAnsi="Arial" w:cs="Arial"/>
                <w:color w:val="000000"/>
                <w:sz w:val="24"/>
                <w:szCs w:val="24"/>
              </w:rPr>
            </w:pPr>
            <w:r w:rsidRPr="008F7E4E">
              <w:rPr>
                <w:rFonts w:ascii="Arial" w:eastAsia="Calibri" w:hAnsi="Arial" w:cs="Arial"/>
                <w:b/>
                <w:color w:val="000000"/>
                <w:sz w:val="24"/>
                <w:szCs w:val="24"/>
              </w:rPr>
              <w:lastRenderedPageBreak/>
              <w:t xml:space="preserve">UGDYMO TURINIO PROGRAMOS IR ILGALAIKIAI PLANAI </w:t>
            </w:r>
          </w:p>
        </w:tc>
      </w:tr>
      <w:tr w:rsidR="00A130C6" w:rsidRPr="008F7E4E" w14:paraId="6B0107C4" w14:textId="77777777" w:rsidTr="00165B41">
        <w:trPr>
          <w:trHeight w:val="1942"/>
          <w:jc w:val="center"/>
        </w:trPr>
        <w:tc>
          <w:tcPr>
            <w:tcW w:w="4273" w:type="dxa"/>
            <w:tcBorders>
              <w:top w:val="single" w:sz="4" w:space="0" w:color="000000"/>
              <w:left w:val="single" w:sz="4" w:space="0" w:color="000000"/>
              <w:bottom w:val="single" w:sz="4" w:space="0" w:color="000000"/>
              <w:right w:val="single" w:sz="4" w:space="0" w:color="000000"/>
            </w:tcBorders>
            <w:hideMark/>
          </w:tcPr>
          <w:p w14:paraId="31770DA8"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Programų tvirtinimas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14:paraId="3F53A9EB" w14:textId="5059C6B9"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Pasirenkamųjų dalykų ir dalykų modulių programos (jei nėra bendrųjų programų) tvirtinamos iki rugsėjo </w:t>
            </w:r>
            <w:r w:rsidR="000D4368"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d. </w:t>
            </w:r>
          </w:p>
          <w:p w14:paraId="07AA6594" w14:textId="151D887C"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Neformaliojo švietimo programos tvirtinamos iki rugsėjo </w:t>
            </w:r>
            <w:r w:rsidR="000D4368"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d.  </w:t>
            </w:r>
          </w:p>
          <w:p w14:paraId="2F07A400" w14:textId="77777777" w:rsidR="00A130C6" w:rsidRPr="008F7E4E" w:rsidRDefault="00A130C6" w:rsidP="009A0B13">
            <w:pPr>
              <w:spacing w:after="23"/>
              <w:jc w:val="both"/>
              <w:rPr>
                <w:rFonts w:ascii="Arial" w:eastAsia="Calibri" w:hAnsi="Arial" w:cs="Arial"/>
                <w:color w:val="000000"/>
                <w:sz w:val="24"/>
                <w:szCs w:val="24"/>
              </w:rPr>
            </w:pPr>
            <w:r w:rsidRPr="008F7E4E">
              <w:rPr>
                <w:rFonts w:ascii="Arial" w:eastAsia="Calibri" w:hAnsi="Arial" w:cs="Arial"/>
                <w:color w:val="000000"/>
                <w:sz w:val="24"/>
                <w:szCs w:val="24"/>
              </w:rPr>
              <w:t xml:space="preserve">Individualizuotas ir pritaikytas programas  </w:t>
            </w:r>
          </w:p>
          <w:p w14:paraId="532B678B" w14:textId="42E57C29"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mokytojai, suderinę su </w:t>
            </w:r>
            <w:r w:rsidR="000D4368" w:rsidRPr="008F7E4E">
              <w:rPr>
                <w:rFonts w:ascii="Arial" w:eastAsia="Calibri" w:hAnsi="Arial" w:cs="Arial"/>
                <w:color w:val="000000"/>
                <w:sz w:val="24"/>
                <w:szCs w:val="24"/>
              </w:rPr>
              <w:t>specialiuoju pedagogu</w:t>
            </w:r>
            <w:r w:rsidRPr="008F7E4E">
              <w:rPr>
                <w:rFonts w:ascii="Arial" w:eastAsia="Calibri" w:hAnsi="Arial" w:cs="Arial"/>
                <w:color w:val="000000"/>
                <w:sz w:val="24"/>
                <w:szCs w:val="24"/>
              </w:rPr>
              <w:t xml:space="preserve">, teikia Vaiko gerovės komisijai iki rugsėjo </w:t>
            </w:r>
            <w:r w:rsidR="000D4368"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d.</w:t>
            </w:r>
          </w:p>
        </w:tc>
        <w:tc>
          <w:tcPr>
            <w:tcW w:w="4318" w:type="dxa"/>
            <w:tcBorders>
              <w:top w:val="single" w:sz="4" w:space="0" w:color="000000"/>
              <w:left w:val="single" w:sz="4" w:space="0" w:color="000000"/>
              <w:bottom w:val="single" w:sz="4" w:space="0" w:color="000000"/>
              <w:right w:val="single" w:sz="4" w:space="0" w:color="000000"/>
            </w:tcBorders>
            <w:hideMark/>
          </w:tcPr>
          <w:p w14:paraId="43302DA4" w14:textId="77777777" w:rsidR="00A130C6" w:rsidRPr="008F7E4E" w:rsidRDefault="00A130C6" w:rsidP="009A0B13">
            <w:pPr>
              <w:ind w:right="229"/>
              <w:jc w:val="both"/>
              <w:rPr>
                <w:rFonts w:ascii="Arial" w:eastAsia="Calibri" w:hAnsi="Arial" w:cs="Arial"/>
                <w:b/>
                <w:color w:val="000000"/>
                <w:sz w:val="24"/>
                <w:szCs w:val="24"/>
              </w:rPr>
            </w:pPr>
            <w:r w:rsidRPr="008F7E4E">
              <w:rPr>
                <w:rFonts w:ascii="Arial" w:eastAsia="Calibri" w:hAnsi="Arial" w:cs="Arial"/>
                <w:color w:val="000000"/>
                <w:sz w:val="24"/>
                <w:szCs w:val="24"/>
              </w:rPr>
              <w:t xml:space="preserve">Atsakingi: direktorė E. </w:t>
            </w:r>
            <w:proofErr w:type="spellStart"/>
            <w:r w:rsidRPr="008F7E4E">
              <w:rPr>
                <w:rFonts w:ascii="Arial" w:eastAsia="Calibri" w:hAnsi="Arial" w:cs="Arial"/>
                <w:color w:val="000000"/>
                <w:sz w:val="24"/>
                <w:szCs w:val="24"/>
              </w:rPr>
              <w:t>Aukselienė</w:t>
            </w:r>
            <w:proofErr w:type="spellEnd"/>
            <w:r w:rsidRPr="008F7E4E">
              <w:rPr>
                <w:rFonts w:ascii="Arial" w:eastAsia="Calibri" w:hAnsi="Arial" w:cs="Arial"/>
                <w:color w:val="000000"/>
                <w:sz w:val="24"/>
                <w:szCs w:val="24"/>
              </w:rPr>
              <w:t>, direktoriaus pavaduotoja ugdymui</w:t>
            </w:r>
            <w:r w:rsidRPr="008F7E4E">
              <w:rPr>
                <w:rFonts w:ascii="Arial" w:eastAsia="Calibri" w:hAnsi="Arial" w:cs="Arial"/>
                <w:b/>
                <w:color w:val="000000"/>
                <w:sz w:val="24"/>
                <w:szCs w:val="24"/>
              </w:rPr>
              <w:t xml:space="preserve"> </w:t>
            </w:r>
          </w:p>
          <w:p w14:paraId="2A53C6DE" w14:textId="77777777" w:rsidR="00A130C6" w:rsidRPr="008F7E4E" w:rsidRDefault="00A130C6" w:rsidP="009A0B13">
            <w:pPr>
              <w:ind w:right="229"/>
              <w:jc w:val="both"/>
              <w:rPr>
                <w:rFonts w:ascii="Arial" w:eastAsia="Calibri" w:hAnsi="Arial" w:cs="Arial"/>
                <w:color w:val="000000"/>
                <w:sz w:val="24"/>
                <w:szCs w:val="24"/>
              </w:rPr>
            </w:pPr>
            <w:r w:rsidRPr="008F7E4E">
              <w:rPr>
                <w:rFonts w:ascii="Arial" w:eastAsia="Calibri" w:hAnsi="Arial" w:cs="Arial"/>
                <w:color w:val="000000"/>
                <w:sz w:val="24"/>
                <w:szCs w:val="24"/>
              </w:rPr>
              <w:t>S. Pocienė</w:t>
            </w:r>
          </w:p>
        </w:tc>
      </w:tr>
      <w:tr w:rsidR="00A130C6" w:rsidRPr="008F7E4E" w14:paraId="3B073565" w14:textId="77777777" w:rsidTr="00165B41">
        <w:trPr>
          <w:trHeight w:val="838"/>
          <w:jc w:val="center"/>
        </w:trPr>
        <w:tc>
          <w:tcPr>
            <w:tcW w:w="4273" w:type="dxa"/>
            <w:tcBorders>
              <w:top w:val="single" w:sz="4" w:space="0" w:color="000000"/>
              <w:left w:val="single" w:sz="4" w:space="0" w:color="000000"/>
              <w:bottom w:val="single" w:sz="4" w:space="0" w:color="000000"/>
              <w:right w:val="single" w:sz="4" w:space="0" w:color="000000"/>
            </w:tcBorders>
            <w:hideMark/>
          </w:tcPr>
          <w:p w14:paraId="2193D13B"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Ilgalaikių planų derinimas </w:t>
            </w:r>
          </w:p>
        </w:tc>
        <w:tc>
          <w:tcPr>
            <w:tcW w:w="5605" w:type="dxa"/>
            <w:gridSpan w:val="3"/>
            <w:tcBorders>
              <w:top w:val="single" w:sz="4" w:space="0" w:color="000000"/>
              <w:left w:val="single" w:sz="4" w:space="0" w:color="000000"/>
              <w:bottom w:val="single" w:sz="4" w:space="0" w:color="000000"/>
              <w:right w:val="single" w:sz="4" w:space="0" w:color="000000"/>
            </w:tcBorders>
            <w:hideMark/>
          </w:tcPr>
          <w:p w14:paraId="3ECE94FB" w14:textId="3D4115DA"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Ilgalaikius planus mokytojai teikia metodinei grupei aptarti ir suderinti iki rugsėjo </w:t>
            </w:r>
            <w:r w:rsidR="007F777B"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d. </w:t>
            </w:r>
          </w:p>
        </w:tc>
        <w:tc>
          <w:tcPr>
            <w:tcW w:w="4318" w:type="dxa"/>
            <w:tcBorders>
              <w:top w:val="single" w:sz="4" w:space="0" w:color="000000"/>
              <w:left w:val="single" w:sz="4" w:space="0" w:color="000000"/>
              <w:bottom w:val="single" w:sz="4" w:space="0" w:color="000000"/>
              <w:right w:val="single" w:sz="4" w:space="0" w:color="000000"/>
            </w:tcBorders>
            <w:hideMark/>
          </w:tcPr>
          <w:p w14:paraId="16364524" w14:textId="4119BF1F" w:rsidR="00E1368B" w:rsidRPr="008F7E4E" w:rsidRDefault="00A130C6" w:rsidP="009A0B13">
            <w:pPr>
              <w:ind w:right="229"/>
              <w:jc w:val="both"/>
              <w:rPr>
                <w:rFonts w:ascii="Arial" w:eastAsia="Calibri" w:hAnsi="Arial" w:cs="Arial"/>
                <w:color w:val="000000"/>
                <w:sz w:val="24"/>
                <w:szCs w:val="24"/>
              </w:rPr>
            </w:pPr>
            <w:r w:rsidRPr="008F7E4E">
              <w:rPr>
                <w:rFonts w:ascii="Arial" w:eastAsia="Calibri" w:hAnsi="Arial" w:cs="Arial"/>
                <w:color w:val="000000"/>
                <w:sz w:val="24"/>
                <w:szCs w:val="24"/>
              </w:rPr>
              <w:t>Atsaking</w:t>
            </w:r>
            <w:r w:rsidR="00E1368B" w:rsidRPr="008F7E4E">
              <w:rPr>
                <w:rFonts w:ascii="Arial" w:eastAsia="Calibri" w:hAnsi="Arial" w:cs="Arial"/>
                <w:color w:val="000000"/>
                <w:sz w:val="24"/>
                <w:szCs w:val="24"/>
              </w:rPr>
              <w:t>i:</w:t>
            </w:r>
            <w:r w:rsidRPr="008F7E4E">
              <w:rPr>
                <w:rFonts w:ascii="Arial" w:eastAsia="Calibri" w:hAnsi="Arial" w:cs="Arial"/>
                <w:color w:val="000000"/>
                <w:sz w:val="24"/>
                <w:szCs w:val="24"/>
              </w:rPr>
              <w:t xml:space="preserve"> direktoriaus pavaduotoja ugdymui</w:t>
            </w:r>
            <w:r w:rsidRPr="008F7E4E">
              <w:rPr>
                <w:rFonts w:ascii="Arial" w:eastAsia="Calibri" w:hAnsi="Arial" w:cs="Arial"/>
                <w:b/>
                <w:color w:val="000000"/>
                <w:sz w:val="24"/>
                <w:szCs w:val="24"/>
              </w:rPr>
              <w:t xml:space="preserve"> </w:t>
            </w:r>
            <w:r w:rsidRPr="008F7E4E">
              <w:rPr>
                <w:rFonts w:ascii="Arial" w:eastAsia="Calibri" w:hAnsi="Arial" w:cs="Arial"/>
                <w:color w:val="000000"/>
                <w:sz w:val="24"/>
                <w:szCs w:val="24"/>
              </w:rPr>
              <w:t>S. Pocienė</w:t>
            </w:r>
            <w:r w:rsidR="00E1368B" w:rsidRPr="008F7E4E">
              <w:rPr>
                <w:rFonts w:ascii="Arial" w:eastAsia="Calibri" w:hAnsi="Arial" w:cs="Arial"/>
                <w:color w:val="000000"/>
                <w:sz w:val="24"/>
                <w:szCs w:val="24"/>
              </w:rPr>
              <w:t>, metodinių grupių pirmininkai</w:t>
            </w:r>
          </w:p>
        </w:tc>
      </w:tr>
      <w:tr w:rsidR="00A130C6" w:rsidRPr="008F7E4E" w14:paraId="06EB7B6A" w14:textId="77777777" w:rsidTr="00165B41">
        <w:trPr>
          <w:trHeight w:val="838"/>
          <w:jc w:val="center"/>
        </w:trPr>
        <w:tc>
          <w:tcPr>
            <w:tcW w:w="14196" w:type="dxa"/>
            <w:gridSpan w:val="5"/>
            <w:tcBorders>
              <w:top w:val="single" w:sz="4" w:space="0" w:color="000000"/>
              <w:left w:val="single" w:sz="4" w:space="0" w:color="000000"/>
              <w:bottom w:val="single" w:sz="4" w:space="0" w:color="000000"/>
              <w:right w:val="single" w:sz="4" w:space="0" w:color="000000"/>
            </w:tcBorders>
            <w:hideMark/>
          </w:tcPr>
          <w:p w14:paraId="1E9829D4" w14:textId="77777777" w:rsidR="00A130C6" w:rsidRPr="008F7E4E" w:rsidRDefault="00A130C6" w:rsidP="009A0B13">
            <w:pPr>
              <w:ind w:right="66"/>
              <w:jc w:val="both"/>
              <w:rPr>
                <w:rFonts w:ascii="Arial" w:eastAsia="Calibri" w:hAnsi="Arial" w:cs="Arial"/>
                <w:color w:val="000000"/>
                <w:sz w:val="24"/>
                <w:szCs w:val="24"/>
              </w:rPr>
            </w:pPr>
            <w:r w:rsidRPr="008F7E4E">
              <w:rPr>
                <w:rFonts w:ascii="Arial" w:eastAsia="Calibri" w:hAnsi="Arial" w:cs="Arial"/>
                <w:b/>
                <w:color w:val="000000"/>
                <w:sz w:val="24"/>
                <w:szCs w:val="24"/>
              </w:rPr>
              <w:t>PROGRAMŲ IR ILGALAIKIŲ PLANŲ ĮGYVENDINIMAS BEI PAMOKŲ, RENGINIŲ,</w:t>
            </w:r>
          </w:p>
          <w:p w14:paraId="4E895E17" w14:textId="77777777" w:rsidR="00A130C6" w:rsidRPr="008F7E4E" w:rsidRDefault="00A130C6" w:rsidP="009A0B13">
            <w:pPr>
              <w:ind w:left="161"/>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NEFORMALIOJO UGDYMO UŽSIĖMIMŲ, PROJEKTŲ ĮGYVENDINIMO STEBĖJIMAS </w:t>
            </w:r>
          </w:p>
        </w:tc>
      </w:tr>
      <w:tr w:rsidR="00A130C6" w:rsidRPr="008F7E4E" w14:paraId="464F8AF0" w14:textId="77777777" w:rsidTr="00165B41">
        <w:trPr>
          <w:trHeight w:val="1390"/>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14:paraId="12EA49EF"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Programų ir ilgalaikių planų įgyvendinimo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14:paraId="412300AF" w14:textId="77777777" w:rsidR="00A130C6" w:rsidRPr="008F7E4E" w:rsidRDefault="00A130C6" w:rsidP="009A0B13">
            <w:pPr>
              <w:ind w:right="58"/>
              <w:jc w:val="both"/>
              <w:rPr>
                <w:rFonts w:ascii="Arial" w:eastAsia="Calibri" w:hAnsi="Arial" w:cs="Arial"/>
                <w:color w:val="000000"/>
                <w:sz w:val="24"/>
                <w:szCs w:val="24"/>
              </w:rPr>
            </w:pPr>
            <w:r w:rsidRPr="008F7E4E">
              <w:rPr>
                <w:rFonts w:ascii="Arial" w:eastAsia="Calibri" w:hAnsi="Arial" w:cs="Arial"/>
                <w:color w:val="000000"/>
                <w:sz w:val="24"/>
                <w:szCs w:val="24"/>
              </w:rPr>
              <w:t xml:space="preserve">Programų ir ilgalaikių planų įgyvendinimo priežiūra vykdoma vieną kartą per metus (e-dienyne pildomų temų atitikimas programoms, ilgalaikiams planams, ilgalaikių planų koregavimas). </w:t>
            </w:r>
          </w:p>
          <w:p w14:paraId="76DE0F84"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400621E8" w14:textId="77777777" w:rsidR="00A130C6" w:rsidRPr="008F7E4E" w:rsidRDefault="00A130C6" w:rsidP="009A0B13">
            <w:pPr>
              <w:ind w:left="2" w:right="101"/>
              <w:jc w:val="both"/>
              <w:rPr>
                <w:rFonts w:ascii="Arial" w:eastAsia="Calibri" w:hAnsi="Arial" w:cs="Arial"/>
                <w:color w:val="000000"/>
                <w:sz w:val="24"/>
                <w:szCs w:val="24"/>
              </w:rPr>
            </w:pPr>
            <w:r w:rsidRPr="008F7E4E">
              <w:rPr>
                <w:rFonts w:ascii="Arial" w:eastAsia="Calibri" w:hAnsi="Arial" w:cs="Arial"/>
                <w:color w:val="000000"/>
                <w:sz w:val="24"/>
                <w:szCs w:val="24"/>
              </w:rPr>
              <w:t>Atsakinga direktoriaus pavaduotoja ugdymui</w:t>
            </w:r>
            <w:r w:rsidRPr="008F7E4E">
              <w:rPr>
                <w:rFonts w:ascii="Arial" w:eastAsia="Calibri" w:hAnsi="Arial" w:cs="Arial"/>
                <w:b/>
                <w:color w:val="000000"/>
                <w:sz w:val="24"/>
                <w:szCs w:val="24"/>
              </w:rPr>
              <w:t xml:space="preserve"> </w:t>
            </w:r>
            <w:r w:rsidRPr="008F7E4E">
              <w:rPr>
                <w:rFonts w:ascii="Arial" w:eastAsia="Calibri" w:hAnsi="Arial" w:cs="Arial"/>
                <w:color w:val="000000"/>
                <w:sz w:val="24"/>
                <w:szCs w:val="24"/>
              </w:rPr>
              <w:t xml:space="preserve">S. Pocienė </w:t>
            </w:r>
          </w:p>
        </w:tc>
      </w:tr>
      <w:tr w:rsidR="00A130C6" w:rsidRPr="008F7E4E" w14:paraId="11094ACE" w14:textId="77777777" w:rsidTr="00165B41">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14:paraId="7491E1DD"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Pamokos planavimo priežiūra </w:t>
            </w:r>
          </w:p>
        </w:tc>
        <w:tc>
          <w:tcPr>
            <w:tcW w:w="5569" w:type="dxa"/>
            <w:gridSpan w:val="2"/>
            <w:tcBorders>
              <w:top w:val="single" w:sz="4" w:space="0" w:color="000000"/>
              <w:left w:val="single" w:sz="4" w:space="0" w:color="000000"/>
              <w:bottom w:val="single" w:sz="4" w:space="0" w:color="000000"/>
              <w:right w:val="single" w:sz="4" w:space="0" w:color="000000"/>
            </w:tcBorders>
            <w:hideMark/>
          </w:tcPr>
          <w:p w14:paraId="1B92E2D5"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Stebint mokytojų pamokas, pagal poreikį vykdoma pamokos planavimo priežiūra. Mokytojams individualiai teikiamos rekomendacijos. </w:t>
            </w:r>
          </w:p>
          <w:p w14:paraId="6D14CF7B"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hideMark/>
          </w:tcPr>
          <w:p w14:paraId="5268942C" w14:textId="77777777" w:rsidR="00A130C6" w:rsidRPr="008F7E4E" w:rsidRDefault="00A130C6" w:rsidP="009A0B13">
            <w:pPr>
              <w:ind w:left="2" w:right="101"/>
              <w:jc w:val="both"/>
              <w:rPr>
                <w:rFonts w:ascii="Arial" w:eastAsia="Calibri" w:hAnsi="Arial" w:cs="Arial"/>
                <w:color w:val="000000"/>
                <w:sz w:val="24"/>
                <w:szCs w:val="24"/>
              </w:rPr>
            </w:pPr>
            <w:r w:rsidRPr="008F7E4E">
              <w:rPr>
                <w:rFonts w:ascii="Arial" w:eastAsia="Calibri" w:hAnsi="Arial" w:cs="Arial"/>
                <w:color w:val="000000"/>
                <w:sz w:val="24"/>
                <w:szCs w:val="24"/>
              </w:rPr>
              <w:t>Atsakinga direktoriaus pavaduotoja ugdymui</w:t>
            </w:r>
            <w:r w:rsidRPr="008F7E4E">
              <w:rPr>
                <w:rFonts w:ascii="Arial" w:eastAsia="Calibri" w:hAnsi="Arial" w:cs="Arial"/>
                <w:b/>
                <w:color w:val="000000"/>
                <w:sz w:val="24"/>
                <w:szCs w:val="24"/>
              </w:rPr>
              <w:t xml:space="preserve"> </w:t>
            </w:r>
            <w:r w:rsidRPr="008F7E4E">
              <w:rPr>
                <w:rFonts w:ascii="Arial" w:eastAsia="Calibri" w:hAnsi="Arial" w:cs="Arial"/>
                <w:color w:val="000000"/>
                <w:sz w:val="24"/>
                <w:szCs w:val="24"/>
              </w:rPr>
              <w:t xml:space="preserve">S. Pocienė </w:t>
            </w:r>
          </w:p>
        </w:tc>
      </w:tr>
      <w:tr w:rsidR="00A130C6" w:rsidRPr="008F7E4E" w14:paraId="227E04AF" w14:textId="77777777" w:rsidTr="00165B41">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14:paraId="2C878D1D"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Pamokų ir neformaliojo švietimo užsiėmimų stebėjimas ir reflektavimas</w:t>
            </w:r>
          </w:p>
          <w:p w14:paraId="673D67ED" w14:textId="77777777" w:rsidR="00A130C6" w:rsidRPr="008F7E4E" w:rsidRDefault="00A130C6" w:rsidP="009A0B13">
            <w:pPr>
              <w:jc w:val="both"/>
              <w:rPr>
                <w:rFonts w:ascii="Arial" w:eastAsia="Calibri" w:hAnsi="Arial" w:cs="Arial"/>
                <w:color w:val="000000"/>
                <w:sz w:val="24"/>
                <w:szCs w:val="24"/>
              </w:rPr>
            </w:pPr>
          </w:p>
        </w:tc>
        <w:tc>
          <w:tcPr>
            <w:tcW w:w="5569" w:type="dxa"/>
            <w:gridSpan w:val="2"/>
            <w:tcBorders>
              <w:top w:val="single" w:sz="4" w:space="0" w:color="000000"/>
              <w:left w:val="single" w:sz="4" w:space="0" w:color="000000"/>
              <w:bottom w:val="single" w:sz="4" w:space="0" w:color="000000"/>
              <w:right w:val="single" w:sz="4" w:space="0" w:color="000000"/>
            </w:tcBorders>
            <w:hideMark/>
          </w:tcPr>
          <w:p w14:paraId="3EACEB26" w14:textId="39EDFB19" w:rsidR="00A130C6" w:rsidRPr="008F7E4E" w:rsidRDefault="00A130C6" w:rsidP="009A0B13">
            <w:pPr>
              <w:ind w:right="1"/>
              <w:jc w:val="both"/>
              <w:rPr>
                <w:rFonts w:ascii="Arial" w:hAnsi="Arial" w:cs="Arial"/>
                <w:sz w:val="24"/>
                <w:szCs w:val="24"/>
              </w:rPr>
            </w:pPr>
            <w:r w:rsidRPr="008F7E4E">
              <w:rPr>
                <w:rFonts w:ascii="Arial" w:eastAsia="Calibri" w:hAnsi="Arial" w:cs="Arial"/>
                <w:color w:val="000000"/>
                <w:sz w:val="24"/>
                <w:szCs w:val="24"/>
              </w:rPr>
              <w:t>1. 202</w:t>
            </w:r>
            <w:r w:rsidR="00EF5D74"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m. </w:t>
            </w:r>
            <w:r w:rsidR="00EF5D74" w:rsidRPr="008F7E4E">
              <w:rPr>
                <w:rFonts w:ascii="Arial" w:eastAsia="Calibri" w:hAnsi="Arial" w:cs="Arial"/>
                <w:color w:val="000000"/>
                <w:sz w:val="24"/>
                <w:szCs w:val="24"/>
              </w:rPr>
              <w:t>vasario ir birželio</w:t>
            </w:r>
            <w:r w:rsidRPr="008F7E4E">
              <w:rPr>
                <w:rFonts w:ascii="Arial" w:eastAsia="Calibri" w:hAnsi="Arial" w:cs="Arial"/>
                <w:color w:val="000000"/>
                <w:sz w:val="24"/>
                <w:szCs w:val="24"/>
              </w:rPr>
              <w:t xml:space="preserve"> mėn. stebim</w:t>
            </w:r>
            <w:r w:rsidR="00EF5D74" w:rsidRPr="008F7E4E">
              <w:rPr>
                <w:rFonts w:ascii="Arial" w:eastAsia="Calibri" w:hAnsi="Arial" w:cs="Arial"/>
                <w:color w:val="000000"/>
                <w:sz w:val="24"/>
                <w:szCs w:val="24"/>
              </w:rPr>
              <w:t xml:space="preserve">as 5-12 klasių mokinių  asmeninės pažangos fiksavimo ir analizės procesas. </w:t>
            </w:r>
          </w:p>
          <w:p w14:paraId="0AC5E51A" w14:textId="0A291BBB" w:rsidR="00A130C6" w:rsidRPr="008F7E4E" w:rsidRDefault="00A130C6" w:rsidP="009A0B13">
            <w:pPr>
              <w:ind w:right="1"/>
              <w:jc w:val="both"/>
              <w:rPr>
                <w:rFonts w:ascii="Arial" w:hAnsi="Arial" w:cs="Arial"/>
                <w:color w:val="000000"/>
                <w:sz w:val="24"/>
                <w:szCs w:val="24"/>
              </w:rPr>
            </w:pPr>
            <w:r w:rsidRPr="008F7E4E">
              <w:rPr>
                <w:rFonts w:ascii="Arial" w:hAnsi="Arial" w:cs="Arial"/>
                <w:color w:val="000000"/>
                <w:sz w:val="24"/>
                <w:szCs w:val="24"/>
              </w:rPr>
              <w:t>2. 202</w:t>
            </w:r>
            <w:r w:rsidR="007F777B" w:rsidRPr="008F7E4E">
              <w:rPr>
                <w:rFonts w:ascii="Arial" w:hAnsi="Arial" w:cs="Arial"/>
                <w:color w:val="000000"/>
                <w:sz w:val="24"/>
                <w:szCs w:val="24"/>
              </w:rPr>
              <w:t>5</w:t>
            </w:r>
            <w:r w:rsidRPr="008F7E4E">
              <w:rPr>
                <w:rFonts w:ascii="Arial" w:hAnsi="Arial" w:cs="Arial"/>
                <w:color w:val="000000"/>
                <w:sz w:val="24"/>
                <w:szCs w:val="24"/>
              </w:rPr>
              <w:t xml:space="preserve"> m. balandžio – gegužės mėn. vykdomas PUG veiklų stebėjimas</w:t>
            </w:r>
            <w:r w:rsidR="005D4B23" w:rsidRPr="008F7E4E">
              <w:rPr>
                <w:rFonts w:ascii="Arial" w:hAnsi="Arial" w:cs="Arial"/>
                <w:color w:val="000000"/>
                <w:sz w:val="24"/>
                <w:szCs w:val="24"/>
              </w:rPr>
              <w:t>.</w:t>
            </w:r>
          </w:p>
          <w:p w14:paraId="64F2D72E" w14:textId="0B273847" w:rsidR="00A130C6" w:rsidRPr="008F7E4E" w:rsidRDefault="00A130C6" w:rsidP="009A0B13">
            <w:pPr>
              <w:ind w:right="1"/>
              <w:jc w:val="both"/>
              <w:rPr>
                <w:rFonts w:ascii="Arial" w:hAnsi="Arial" w:cs="Arial"/>
                <w:color w:val="000000"/>
                <w:sz w:val="24"/>
                <w:szCs w:val="24"/>
              </w:rPr>
            </w:pPr>
            <w:r w:rsidRPr="008F7E4E">
              <w:rPr>
                <w:rFonts w:ascii="Arial" w:hAnsi="Arial" w:cs="Arial"/>
                <w:color w:val="000000"/>
                <w:sz w:val="24"/>
                <w:szCs w:val="24"/>
              </w:rPr>
              <w:t>3. 202</w:t>
            </w:r>
            <w:r w:rsidR="007F777B" w:rsidRPr="008F7E4E">
              <w:rPr>
                <w:rFonts w:ascii="Arial" w:hAnsi="Arial" w:cs="Arial"/>
                <w:color w:val="000000"/>
                <w:sz w:val="24"/>
                <w:szCs w:val="24"/>
              </w:rPr>
              <w:t>5</w:t>
            </w:r>
            <w:r w:rsidRPr="008F7E4E">
              <w:rPr>
                <w:rFonts w:ascii="Arial" w:hAnsi="Arial" w:cs="Arial"/>
                <w:color w:val="000000"/>
                <w:sz w:val="24"/>
                <w:szCs w:val="24"/>
              </w:rPr>
              <w:t xml:space="preserve"> m. III – IV ketvirtyje vykdomas vedamų pamokų 1</w:t>
            </w:r>
            <w:r w:rsidR="00AF3448" w:rsidRPr="008F7E4E">
              <w:rPr>
                <w:rFonts w:ascii="Arial" w:hAnsi="Arial" w:cs="Arial"/>
                <w:color w:val="000000"/>
                <w:sz w:val="24"/>
                <w:szCs w:val="24"/>
              </w:rPr>
              <w:t>-</w:t>
            </w:r>
            <w:r w:rsidR="00E15A2A" w:rsidRPr="008F7E4E">
              <w:rPr>
                <w:rFonts w:ascii="Arial" w:hAnsi="Arial" w:cs="Arial"/>
                <w:color w:val="000000"/>
                <w:sz w:val="24"/>
                <w:szCs w:val="24"/>
              </w:rPr>
              <w:t>8</w:t>
            </w:r>
            <w:r w:rsidR="00AF3448" w:rsidRPr="008F7E4E">
              <w:rPr>
                <w:rFonts w:ascii="Arial" w:hAnsi="Arial" w:cs="Arial"/>
                <w:color w:val="000000"/>
                <w:sz w:val="24"/>
                <w:szCs w:val="24"/>
              </w:rPr>
              <w:t>,</w:t>
            </w:r>
            <w:r w:rsidRPr="008F7E4E">
              <w:rPr>
                <w:rFonts w:ascii="Arial" w:hAnsi="Arial" w:cs="Arial"/>
                <w:color w:val="000000"/>
                <w:sz w:val="24"/>
                <w:szCs w:val="24"/>
              </w:rPr>
              <w:t xml:space="preserve"> I</w:t>
            </w:r>
            <w:r w:rsidR="00AF3448" w:rsidRPr="008F7E4E">
              <w:rPr>
                <w:rFonts w:ascii="Arial" w:hAnsi="Arial" w:cs="Arial"/>
                <w:color w:val="000000"/>
                <w:sz w:val="24"/>
                <w:szCs w:val="24"/>
              </w:rPr>
              <w:t xml:space="preserve"> - </w:t>
            </w:r>
            <w:r w:rsidR="00E15A2A" w:rsidRPr="008F7E4E">
              <w:rPr>
                <w:rFonts w:ascii="Arial" w:hAnsi="Arial" w:cs="Arial"/>
                <w:color w:val="000000"/>
                <w:sz w:val="24"/>
                <w:szCs w:val="24"/>
              </w:rPr>
              <w:t>II</w:t>
            </w:r>
            <w:r w:rsidRPr="008F7E4E">
              <w:rPr>
                <w:rFonts w:ascii="Arial" w:hAnsi="Arial" w:cs="Arial"/>
                <w:color w:val="000000"/>
                <w:sz w:val="24"/>
                <w:szCs w:val="24"/>
              </w:rPr>
              <w:t xml:space="preserve"> g klasėse stebėjimas – </w:t>
            </w:r>
            <w:r w:rsidR="007F777B" w:rsidRPr="008F7E4E">
              <w:rPr>
                <w:rFonts w:ascii="Arial" w:hAnsi="Arial" w:cs="Arial"/>
                <w:color w:val="000000"/>
                <w:sz w:val="24"/>
                <w:szCs w:val="24"/>
              </w:rPr>
              <w:t>ugdymo turinio diferencijavimas ir individualizavimas</w:t>
            </w:r>
            <w:r w:rsidR="00EF5D74" w:rsidRPr="008F7E4E">
              <w:rPr>
                <w:rFonts w:ascii="Arial" w:hAnsi="Arial" w:cs="Arial"/>
                <w:color w:val="000000"/>
                <w:sz w:val="24"/>
                <w:szCs w:val="24"/>
              </w:rPr>
              <w:t>, individualių, su kiekvieno mokinio galimybėmis derančių tikslų kėlimas.</w:t>
            </w:r>
          </w:p>
          <w:p w14:paraId="5335FD84" w14:textId="77777777" w:rsidR="00A130C6" w:rsidRPr="008F7E4E" w:rsidRDefault="00A130C6" w:rsidP="009A0B13">
            <w:pPr>
              <w:ind w:right="1"/>
              <w:jc w:val="both"/>
              <w:rPr>
                <w:rFonts w:ascii="Arial" w:eastAsia="Calibri" w:hAnsi="Arial" w:cs="Arial"/>
                <w:color w:val="00B0F0"/>
                <w:sz w:val="24"/>
                <w:szCs w:val="24"/>
              </w:rPr>
            </w:pPr>
            <w:r w:rsidRPr="008F7E4E">
              <w:rPr>
                <w:rFonts w:ascii="Arial" w:eastAsia="Calibri" w:hAnsi="Arial" w:cs="Arial"/>
                <w:color w:val="000000"/>
                <w:sz w:val="24"/>
                <w:szCs w:val="24"/>
              </w:rPr>
              <w:lastRenderedPageBreak/>
              <w:t>4. Neformaliojo švietimo užsiėmimų stebėjimas vykdomas visus metus pasirinktinai.</w:t>
            </w:r>
          </w:p>
        </w:tc>
        <w:tc>
          <w:tcPr>
            <w:tcW w:w="4318" w:type="dxa"/>
            <w:tcBorders>
              <w:top w:val="single" w:sz="4" w:space="0" w:color="000000"/>
              <w:left w:val="single" w:sz="4" w:space="0" w:color="000000"/>
              <w:bottom w:val="single" w:sz="4" w:space="0" w:color="000000"/>
              <w:right w:val="single" w:sz="4" w:space="0" w:color="000000"/>
            </w:tcBorders>
            <w:hideMark/>
          </w:tcPr>
          <w:p w14:paraId="594B89D1" w14:textId="77777777" w:rsidR="00A130C6" w:rsidRPr="008F7E4E" w:rsidRDefault="00A130C6" w:rsidP="009A0B13">
            <w:pPr>
              <w:ind w:left="2" w:right="101"/>
              <w:jc w:val="both"/>
              <w:rPr>
                <w:rFonts w:ascii="Arial" w:eastAsia="Calibri" w:hAnsi="Arial" w:cs="Arial"/>
                <w:b/>
                <w:color w:val="000000"/>
                <w:sz w:val="24"/>
                <w:szCs w:val="24"/>
              </w:rPr>
            </w:pPr>
            <w:r w:rsidRPr="008F7E4E">
              <w:rPr>
                <w:rFonts w:ascii="Arial" w:eastAsia="Calibri" w:hAnsi="Arial" w:cs="Arial"/>
                <w:color w:val="000000"/>
                <w:sz w:val="24"/>
                <w:szCs w:val="24"/>
              </w:rPr>
              <w:lastRenderedPageBreak/>
              <w:t xml:space="preserve">Atsakingi: direktorė E. </w:t>
            </w:r>
            <w:proofErr w:type="spellStart"/>
            <w:r w:rsidRPr="008F7E4E">
              <w:rPr>
                <w:rFonts w:ascii="Arial" w:eastAsia="Calibri" w:hAnsi="Arial" w:cs="Arial"/>
                <w:color w:val="000000"/>
                <w:sz w:val="24"/>
                <w:szCs w:val="24"/>
              </w:rPr>
              <w:t>Aukselienė</w:t>
            </w:r>
            <w:proofErr w:type="spellEnd"/>
            <w:r w:rsidRPr="008F7E4E">
              <w:rPr>
                <w:rFonts w:ascii="Arial" w:eastAsia="Calibri" w:hAnsi="Arial" w:cs="Arial"/>
                <w:color w:val="000000"/>
                <w:sz w:val="24"/>
                <w:szCs w:val="24"/>
              </w:rPr>
              <w:t>, direktoriaus pavaduotoja ugdymui</w:t>
            </w:r>
            <w:r w:rsidRPr="008F7E4E">
              <w:rPr>
                <w:rFonts w:ascii="Arial" w:eastAsia="Calibri" w:hAnsi="Arial" w:cs="Arial"/>
                <w:b/>
                <w:color w:val="000000"/>
                <w:sz w:val="24"/>
                <w:szCs w:val="24"/>
              </w:rPr>
              <w:t xml:space="preserve"> </w:t>
            </w:r>
          </w:p>
          <w:p w14:paraId="41F30119" w14:textId="77777777" w:rsidR="00A130C6" w:rsidRPr="008F7E4E" w:rsidRDefault="00A130C6" w:rsidP="009A0B13">
            <w:pPr>
              <w:ind w:left="2" w:right="101"/>
              <w:jc w:val="both"/>
              <w:rPr>
                <w:rFonts w:ascii="Arial" w:eastAsia="Calibri" w:hAnsi="Arial" w:cs="Arial"/>
                <w:color w:val="000000"/>
                <w:sz w:val="24"/>
                <w:szCs w:val="24"/>
              </w:rPr>
            </w:pPr>
            <w:r w:rsidRPr="008F7E4E">
              <w:rPr>
                <w:rFonts w:ascii="Arial" w:eastAsia="Calibri" w:hAnsi="Arial" w:cs="Arial"/>
                <w:color w:val="000000"/>
                <w:sz w:val="24"/>
                <w:szCs w:val="24"/>
              </w:rPr>
              <w:t>S. Pocienė</w:t>
            </w:r>
          </w:p>
        </w:tc>
      </w:tr>
      <w:tr w:rsidR="005D4B23" w:rsidRPr="008F7E4E" w14:paraId="670DF6FE" w14:textId="77777777" w:rsidTr="00165B41">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Pr>
          <w:p w14:paraId="52A268DC" w14:textId="21AF15DC" w:rsidR="005D4B23" w:rsidRPr="008F7E4E" w:rsidRDefault="005D4B23"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Kolegialaus grįžtamojo ryšio (KGR) mokytojų bendradarbiavimo grupių veiklų vykdymo kontrolė</w:t>
            </w:r>
          </w:p>
        </w:tc>
        <w:tc>
          <w:tcPr>
            <w:tcW w:w="5569" w:type="dxa"/>
            <w:gridSpan w:val="2"/>
            <w:tcBorders>
              <w:top w:val="single" w:sz="4" w:space="0" w:color="000000"/>
              <w:left w:val="single" w:sz="4" w:space="0" w:color="000000"/>
              <w:bottom w:val="single" w:sz="4" w:space="0" w:color="000000"/>
              <w:right w:val="single" w:sz="4" w:space="0" w:color="000000"/>
            </w:tcBorders>
          </w:tcPr>
          <w:p w14:paraId="3B9D9A70" w14:textId="03203B96" w:rsidR="005D4B23" w:rsidRPr="008F7E4E" w:rsidRDefault="005D4B23" w:rsidP="009A0B13">
            <w:pPr>
              <w:ind w:right="1"/>
              <w:jc w:val="both"/>
              <w:rPr>
                <w:rFonts w:ascii="Arial" w:eastAsia="Calibri" w:hAnsi="Arial" w:cs="Arial"/>
                <w:color w:val="000000"/>
                <w:sz w:val="24"/>
                <w:szCs w:val="24"/>
              </w:rPr>
            </w:pPr>
            <w:r w:rsidRPr="008F7E4E">
              <w:rPr>
                <w:rFonts w:ascii="Arial" w:eastAsia="Calibri" w:hAnsi="Arial" w:cs="Arial"/>
                <w:color w:val="000000"/>
                <w:sz w:val="24"/>
                <w:szCs w:val="24"/>
              </w:rPr>
              <w:t>2 kartus per metus – birželio ir gruodžio mėn. – vykdoma KGR grupių refleksijų vykdymo priežiūra.</w:t>
            </w:r>
          </w:p>
        </w:tc>
        <w:tc>
          <w:tcPr>
            <w:tcW w:w="4318" w:type="dxa"/>
            <w:tcBorders>
              <w:top w:val="single" w:sz="4" w:space="0" w:color="000000"/>
              <w:left w:val="single" w:sz="4" w:space="0" w:color="000000"/>
              <w:bottom w:val="single" w:sz="4" w:space="0" w:color="000000"/>
              <w:right w:val="single" w:sz="4" w:space="0" w:color="000000"/>
            </w:tcBorders>
          </w:tcPr>
          <w:p w14:paraId="5643F794" w14:textId="2F44F048" w:rsidR="005D4B23" w:rsidRPr="008F7E4E" w:rsidRDefault="005D4B23" w:rsidP="005D4B23">
            <w:pPr>
              <w:ind w:left="2" w:right="101"/>
              <w:jc w:val="both"/>
              <w:rPr>
                <w:rFonts w:ascii="Arial" w:eastAsia="Calibri" w:hAnsi="Arial" w:cs="Arial"/>
                <w:b/>
                <w:color w:val="000000"/>
                <w:sz w:val="24"/>
                <w:szCs w:val="24"/>
              </w:rPr>
            </w:pPr>
            <w:r w:rsidRPr="008F7E4E">
              <w:rPr>
                <w:rFonts w:ascii="Arial" w:eastAsia="Calibri" w:hAnsi="Arial" w:cs="Arial"/>
                <w:color w:val="000000"/>
                <w:sz w:val="24"/>
                <w:szCs w:val="24"/>
              </w:rPr>
              <w:t>Direktoriaus pavaduotoja ugdymui</w:t>
            </w:r>
            <w:r w:rsidRPr="008F7E4E">
              <w:rPr>
                <w:rFonts w:ascii="Arial" w:eastAsia="Calibri" w:hAnsi="Arial" w:cs="Arial"/>
                <w:b/>
                <w:color w:val="000000"/>
                <w:sz w:val="24"/>
                <w:szCs w:val="24"/>
              </w:rPr>
              <w:t xml:space="preserve"> </w:t>
            </w:r>
          </w:p>
          <w:p w14:paraId="283A7E59" w14:textId="087DC8FA" w:rsidR="005D4B23" w:rsidRPr="008F7E4E" w:rsidRDefault="005D4B23" w:rsidP="005D4B23">
            <w:pPr>
              <w:ind w:left="2" w:right="101"/>
              <w:jc w:val="both"/>
              <w:rPr>
                <w:rFonts w:ascii="Arial" w:eastAsia="Calibri" w:hAnsi="Arial" w:cs="Arial"/>
                <w:color w:val="000000"/>
                <w:sz w:val="24"/>
                <w:szCs w:val="24"/>
              </w:rPr>
            </w:pPr>
            <w:r w:rsidRPr="008F7E4E">
              <w:rPr>
                <w:rFonts w:ascii="Arial" w:eastAsia="Calibri" w:hAnsi="Arial" w:cs="Arial"/>
                <w:color w:val="000000"/>
                <w:sz w:val="24"/>
                <w:szCs w:val="24"/>
              </w:rPr>
              <w:t>S. Pocienė</w:t>
            </w:r>
          </w:p>
        </w:tc>
      </w:tr>
      <w:tr w:rsidR="00A130C6" w:rsidRPr="008F7E4E" w14:paraId="12393F9F" w14:textId="77777777" w:rsidTr="00165B41">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hideMark/>
          </w:tcPr>
          <w:p w14:paraId="578676EE" w14:textId="77777777" w:rsidR="00A130C6" w:rsidRPr="008F7E4E" w:rsidRDefault="00A130C6" w:rsidP="009A0B13">
            <w:pPr>
              <w:spacing w:after="22"/>
              <w:jc w:val="both"/>
              <w:rPr>
                <w:rFonts w:ascii="Arial" w:eastAsia="Calibri" w:hAnsi="Arial" w:cs="Arial"/>
                <w:color w:val="000000"/>
                <w:sz w:val="24"/>
                <w:szCs w:val="24"/>
              </w:rPr>
            </w:pPr>
            <w:r w:rsidRPr="008F7E4E">
              <w:rPr>
                <w:rFonts w:ascii="Arial" w:eastAsia="Calibri" w:hAnsi="Arial" w:cs="Arial"/>
                <w:color w:val="000000"/>
                <w:sz w:val="24"/>
                <w:szCs w:val="24"/>
              </w:rPr>
              <w:t xml:space="preserve">Besiruošiančių atestacijai </w:t>
            </w:r>
          </w:p>
          <w:p w14:paraId="5C8D5BA1"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pedagogų veiklos priežiūra </w:t>
            </w:r>
          </w:p>
          <w:p w14:paraId="36012128"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hideMark/>
          </w:tcPr>
          <w:p w14:paraId="6461C40F" w14:textId="704F0B82"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Priežiūra vykdoma remiantis gimnazijos mokytojų atestacijos programa 202</w:t>
            </w:r>
            <w:r w:rsidR="007F777B" w:rsidRPr="008F7E4E">
              <w:rPr>
                <w:rFonts w:ascii="Arial" w:eastAsia="Calibri" w:hAnsi="Arial" w:cs="Arial"/>
                <w:color w:val="000000"/>
                <w:sz w:val="24"/>
                <w:szCs w:val="24"/>
              </w:rPr>
              <w:t>5</w:t>
            </w:r>
            <w:r w:rsidRPr="008F7E4E">
              <w:rPr>
                <w:rFonts w:ascii="Arial" w:eastAsia="Calibri" w:hAnsi="Arial" w:cs="Arial"/>
                <w:color w:val="000000"/>
                <w:sz w:val="24"/>
                <w:szCs w:val="24"/>
              </w:rPr>
              <w:t>-202</w:t>
            </w:r>
            <w:r w:rsidR="007F777B" w:rsidRPr="008F7E4E">
              <w:rPr>
                <w:rFonts w:ascii="Arial" w:eastAsia="Calibri" w:hAnsi="Arial" w:cs="Arial"/>
                <w:color w:val="000000"/>
                <w:sz w:val="24"/>
                <w:szCs w:val="24"/>
              </w:rPr>
              <w:t>7</w:t>
            </w:r>
            <w:r w:rsidRPr="008F7E4E">
              <w:rPr>
                <w:rFonts w:ascii="Arial" w:eastAsia="Calibri" w:hAnsi="Arial" w:cs="Arial"/>
                <w:color w:val="000000"/>
                <w:sz w:val="24"/>
                <w:szCs w:val="24"/>
              </w:rPr>
              <w:t xml:space="preserve"> metams.   </w:t>
            </w:r>
          </w:p>
        </w:tc>
        <w:tc>
          <w:tcPr>
            <w:tcW w:w="4318" w:type="dxa"/>
            <w:tcBorders>
              <w:top w:val="single" w:sz="4" w:space="0" w:color="000000"/>
              <w:left w:val="single" w:sz="4" w:space="0" w:color="000000"/>
              <w:bottom w:val="single" w:sz="4" w:space="0" w:color="000000"/>
              <w:right w:val="single" w:sz="4" w:space="0" w:color="000000"/>
            </w:tcBorders>
            <w:hideMark/>
          </w:tcPr>
          <w:p w14:paraId="15AB6D10" w14:textId="77777777" w:rsidR="00A130C6" w:rsidRPr="008F7E4E" w:rsidRDefault="00A130C6" w:rsidP="009A0B13">
            <w:pPr>
              <w:ind w:left="2" w:right="101"/>
              <w:jc w:val="both"/>
              <w:rPr>
                <w:rFonts w:ascii="Arial" w:eastAsia="Calibri" w:hAnsi="Arial" w:cs="Arial"/>
                <w:b/>
                <w:color w:val="000000"/>
                <w:sz w:val="24"/>
                <w:szCs w:val="24"/>
              </w:rPr>
            </w:pPr>
            <w:r w:rsidRPr="008F7E4E">
              <w:rPr>
                <w:rFonts w:ascii="Arial" w:eastAsia="Calibri" w:hAnsi="Arial" w:cs="Arial"/>
                <w:color w:val="000000"/>
                <w:sz w:val="24"/>
                <w:szCs w:val="24"/>
              </w:rPr>
              <w:t xml:space="preserve">Atsakingi: direktorė E. </w:t>
            </w:r>
            <w:proofErr w:type="spellStart"/>
            <w:r w:rsidRPr="008F7E4E">
              <w:rPr>
                <w:rFonts w:ascii="Arial" w:eastAsia="Calibri" w:hAnsi="Arial" w:cs="Arial"/>
                <w:color w:val="000000"/>
                <w:sz w:val="24"/>
                <w:szCs w:val="24"/>
              </w:rPr>
              <w:t>Aukselienė</w:t>
            </w:r>
            <w:proofErr w:type="spellEnd"/>
            <w:r w:rsidRPr="008F7E4E">
              <w:rPr>
                <w:rFonts w:ascii="Arial" w:eastAsia="Calibri" w:hAnsi="Arial" w:cs="Arial"/>
                <w:color w:val="000000"/>
                <w:sz w:val="24"/>
                <w:szCs w:val="24"/>
              </w:rPr>
              <w:t>, direktoriaus pavaduotoja ugdymui</w:t>
            </w:r>
            <w:r w:rsidRPr="008F7E4E">
              <w:rPr>
                <w:rFonts w:ascii="Arial" w:eastAsia="Calibri" w:hAnsi="Arial" w:cs="Arial"/>
                <w:b/>
                <w:color w:val="000000"/>
                <w:sz w:val="24"/>
                <w:szCs w:val="24"/>
              </w:rPr>
              <w:t xml:space="preserve"> </w:t>
            </w:r>
          </w:p>
          <w:p w14:paraId="6C83AAB8" w14:textId="77777777" w:rsidR="00A130C6" w:rsidRPr="008F7E4E" w:rsidRDefault="00A130C6" w:rsidP="009A0B13">
            <w:pPr>
              <w:ind w:left="2" w:right="101"/>
              <w:jc w:val="both"/>
              <w:rPr>
                <w:rFonts w:ascii="Arial" w:eastAsia="Calibri" w:hAnsi="Arial" w:cs="Arial"/>
                <w:color w:val="000000"/>
                <w:sz w:val="24"/>
                <w:szCs w:val="24"/>
              </w:rPr>
            </w:pPr>
            <w:r w:rsidRPr="008F7E4E">
              <w:rPr>
                <w:rFonts w:ascii="Arial" w:eastAsia="Calibri" w:hAnsi="Arial" w:cs="Arial"/>
                <w:color w:val="000000"/>
                <w:sz w:val="24"/>
                <w:szCs w:val="24"/>
              </w:rPr>
              <w:t xml:space="preserve">S. Pocienė </w:t>
            </w:r>
          </w:p>
        </w:tc>
      </w:tr>
      <w:tr w:rsidR="00A130C6" w:rsidRPr="008F7E4E" w14:paraId="63A614BB" w14:textId="77777777" w:rsidTr="00165B41">
        <w:trPr>
          <w:trHeight w:val="562"/>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394A6418" w14:textId="77777777" w:rsidR="00A130C6" w:rsidRPr="008F7E4E" w:rsidRDefault="00A130C6" w:rsidP="009A0B13">
            <w:pPr>
              <w:spacing w:after="26"/>
              <w:ind w:right="71"/>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UGDYMO PLANO SUSITARIMŲ, MOKINIŲ PAŽANGOS IR PASIEKIMŲ </w:t>
            </w:r>
          </w:p>
          <w:p w14:paraId="75EEC26F" w14:textId="77777777" w:rsidR="00A130C6" w:rsidRPr="008F7E4E" w:rsidRDefault="00A130C6" w:rsidP="009A0B13">
            <w:pPr>
              <w:ind w:right="67"/>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VERTINIMO TVARKOS PRIEŽIŪRA </w:t>
            </w:r>
          </w:p>
        </w:tc>
      </w:tr>
      <w:tr w:rsidR="00A130C6" w:rsidRPr="008F7E4E" w14:paraId="37ECA6B5" w14:textId="77777777" w:rsidTr="00165B41">
        <w:trPr>
          <w:trHeight w:val="1116"/>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12F3146C"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Pamokos, edukaciniai užsiėmimai netradicinėse erdvėse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12633027"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Ilgalaikių planų įgyvendinimo priežiūra vykdoma ne rečiau kaip kartą per metus (suplanuotų pamokų netradicinėse erdvėse fiksavimas e-dienyne). </w:t>
            </w:r>
          </w:p>
          <w:p w14:paraId="023B1580"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2FB46DFF" w14:textId="77777777" w:rsidR="00A130C6" w:rsidRPr="008F7E4E" w:rsidRDefault="00A130C6" w:rsidP="009A0B13">
            <w:pPr>
              <w:ind w:left="2"/>
              <w:jc w:val="both"/>
              <w:rPr>
                <w:rFonts w:ascii="Arial" w:eastAsia="Calibri" w:hAnsi="Arial" w:cs="Arial"/>
                <w:color w:val="000000"/>
                <w:sz w:val="24"/>
                <w:szCs w:val="24"/>
              </w:rPr>
            </w:pPr>
            <w:r w:rsidRPr="008F7E4E">
              <w:rPr>
                <w:rFonts w:ascii="Arial" w:eastAsia="Calibri" w:hAnsi="Arial" w:cs="Arial"/>
                <w:color w:val="000000"/>
                <w:sz w:val="24"/>
                <w:szCs w:val="24"/>
              </w:rPr>
              <w:t xml:space="preserve">Atsakinga direktoriaus  pavaduotoja ugdymui S. Pocienė </w:t>
            </w:r>
          </w:p>
        </w:tc>
      </w:tr>
      <w:tr w:rsidR="00A130C6" w:rsidRPr="008F7E4E" w14:paraId="5C3FCEE5" w14:textId="77777777" w:rsidTr="00165B41">
        <w:trPr>
          <w:trHeight w:val="1114"/>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0CC43AC9"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Vertinimo </w:t>
            </w:r>
            <w:proofErr w:type="spellStart"/>
            <w:r w:rsidRPr="008F7E4E">
              <w:rPr>
                <w:rFonts w:ascii="Arial" w:eastAsia="Calibri" w:hAnsi="Arial" w:cs="Arial"/>
                <w:color w:val="000000"/>
                <w:sz w:val="24"/>
                <w:szCs w:val="24"/>
              </w:rPr>
              <w:t>sistemingumas</w:t>
            </w:r>
            <w:proofErr w:type="spellEnd"/>
            <w:r w:rsidRPr="008F7E4E">
              <w:rPr>
                <w:rFonts w:ascii="Arial" w:eastAsia="Calibri" w:hAnsi="Arial" w:cs="Arial"/>
                <w:color w:val="000000"/>
                <w:sz w:val="24"/>
                <w:szCs w:val="24"/>
              </w:rPr>
              <w:t xml:space="preserve">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5F0FDA01"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Mokinių pažangos ir pasiekimų vertinimo tvarkos susitarimų laikymosi dėl vertinimo </w:t>
            </w:r>
            <w:proofErr w:type="spellStart"/>
            <w:r w:rsidRPr="008F7E4E">
              <w:rPr>
                <w:rFonts w:ascii="Arial" w:eastAsia="Calibri" w:hAnsi="Arial" w:cs="Arial"/>
                <w:color w:val="000000"/>
                <w:sz w:val="24"/>
                <w:szCs w:val="24"/>
              </w:rPr>
              <w:t>sistemingumo</w:t>
            </w:r>
            <w:proofErr w:type="spellEnd"/>
            <w:r w:rsidRPr="008F7E4E">
              <w:rPr>
                <w:rFonts w:ascii="Arial" w:eastAsia="Calibri" w:hAnsi="Arial" w:cs="Arial"/>
                <w:color w:val="000000"/>
                <w:sz w:val="24"/>
                <w:szCs w:val="24"/>
              </w:rPr>
              <w:t xml:space="preserve"> ir dažnumo patikrinimas e-dienyne vykdomas ne rečiau kaip du kartus per pusmetį.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7E2B3FE9" w14:textId="77777777" w:rsidR="00A130C6" w:rsidRPr="008F7E4E" w:rsidRDefault="00A130C6" w:rsidP="009A0B13">
            <w:pPr>
              <w:ind w:left="2" w:right="41"/>
              <w:jc w:val="both"/>
              <w:rPr>
                <w:rFonts w:ascii="Arial" w:eastAsia="Calibri" w:hAnsi="Arial" w:cs="Arial"/>
                <w:color w:val="000000"/>
                <w:sz w:val="24"/>
                <w:szCs w:val="24"/>
              </w:rPr>
            </w:pPr>
            <w:r w:rsidRPr="008F7E4E">
              <w:rPr>
                <w:rFonts w:ascii="Arial" w:eastAsia="Calibri" w:hAnsi="Arial" w:cs="Arial"/>
                <w:color w:val="000000"/>
                <w:sz w:val="24"/>
                <w:szCs w:val="24"/>
              </w:rPr>
              <w:t xml:space="preserve">Atsakinga direktoriaus pavaduotoja ugdymui S. Pocienė </w:t>
            </w:r>
          </w:p>
        </w:tc>
      </w:tr>
      <w:tr w:rsidR="00A130C6" w:rsidRPr="008F7E4E" w14:paraId="38AA0B98" w14:textId="77777777" w:rsidTr="00165B41">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16F10DC5" w14:textId="77777777" w:rsidR="00A130C6" w:rsidRPr="008F7E4E" w:rsidRDefault="00A130C6" w:rsidP="009A0B13">
            <w:pPr>
              <w:ind w:right="63"/>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MOKINIŲ KRŪVIO STEBĖSENA IR KONTROLĖ </w:t>
            </w:r>
          </w:p>
        </w:tc>
      </w:tr>
      <w:tr w:rsidR="00A130C6" w:rsidRPr="008F7E4E" w14:paraId="6699F752" w14:textId="77777777" w:rsidTr="00165B41">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6E8B9591"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Kontrolinių darbų organizavimas ir vertinimas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7BF5C339" w14:textId="77777777" w:rsidR="00A130C6" w:rsidRPr="008F7E4E" w:rsidRDefault="00A130C6" w:rsidP="009A0B13">
            <w:pPr>
              <w:ind w:right="59"/>
              <w:jc w:val="both"/>
              <w:rPr>
                <w:rFonts w:ascii="Arial" w:eastAsia="Calibri" w:hAnsi="Arial" w:cs="Arial"/>
                <w:color w:val="000000"/>
                <w:sz w:val="24"/>
                <w:szCs w:val="24"/>
              </w:rPr>
            </w:pPr>
            <w:r w:rsidRPr="008F7E4E">
              <w:rPr>
                <w:rFonts w:ascii="Arial" w:eastAsia="Calibri" w:hAnsi="Arial" w:cs="Arial"/>
                <w:color w:val="000000"/>
                <w:sz w:val="24"/>
                <w:szCs w:val="24"/>
              </w:rPr>
              <w:t xml:space="preserve">Priežiūra vykdoma ne rečiau kaip du kartus per pusmetį (kontrolinio darbo parengimas, fiksavimas e-dienyne, mokinių informavimas).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46" w:type="dxa"/>
            </w:tcMar>
            <w:hideMark/>
          </w:tcPr>
          <w:p w14:paraId="1E4F631C" w14:textId="77777777" w:rsidR="00A130C6" w:rsidRPr="008F7E4E" w:rsidRDefault="00A130C6" w:rsidP="009A0B13">
            <w:pPr>
              <w:ind w:left="2"/>
              <w:jc w:val="both"/>
              <w:rPr>
                <w:rFonts w:ascii="Arial" w:eastAsia="Calibri" w:hAnsi="Arial" w:cs="Arial"/>
                <w:color w:val="000000"/>
                <w:sz w:val="24"/>
                <w:szCs w:val="24"/>
              </w:rPr>
            </w:pPr>
            <w:r w:rsidRPr="008F7E4E">
              <w:rPr>
                <w:rFonts w:ascii="Arial" w:eastAsia="Calibri" w:hAnsi="Arial" w:cs="Arial"/>
                <w:color w:val="000000"/>
                <w:sz w:val="24"/>
                <w:szCs w:val="24"/>
              </w:rPr>
              <w:t>Atsakinga direktoriaus pavaduotoja ugdymui S. Pocienė</w:t>
            </w:r>
          </w:p>
        </w:tc>
      </w:tr>
      <w:tr w:rsidR="00A130C6" w:rsidRPr="008F7E4E" w14:paraId="7B23BB95" w14:textId="77777777" w:rsidTr="00165B41">
        <w:trPr>
          <w:trHeight w:val="83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3BB1EFF0" w14:textId="77777777" w:rsidR="00A130C6" w:rsidRPr="008F7E4E" w:rsidRDefault="00A130C6" w:rsidP="009A0B13">
            <w:pPr>
              <w:ind w:left="108"/>
              <w:jc w:val="both"/>
              <w:rPr>
                <w:rFonts w:ascii="Arial" w:eastAsia="Calibri" w:hAnsi="Arial" w:cs="Arial"/>
                <w:color w:val="000000"/>
                <w:sz w:val="24"/>
                <w:szCs w:val="24"/>
              </w:rPr>
            </w:pPr>
            <w:r w:rsidRPr="008F7E4E">
              <w:rPr>
                <w:rFonts w:ascii="Arial" w:eastAsia="Calibri" w:hAnsi="Arial" w:cs="Arial"/>
                <w:color w:val="000000"/>
                <w:sz w:val="24"/>
                <w:szCs w:val="24"/>
              </w:rPr>
              <w:t xml:space="preserve">Namų darbų skyrimas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344E9A49" w14:textId="77777777" w:rsidR="00A130C6" w:rsidRPr="008F7E4E" w:rsidRDefault="00A130C6" w:rsidP="009A0B13">
            <w:pPr>
              <w:ind w:left="108"/>
              <w:jc w:val="both"/>
              <w:rPr>
                <w:rFonts w:ascii="Arial" w:eastAsia="Calibri" w:hAnsi="Arial" w:cs="Arial"/>
                <w:color w:val="000000"/>
                <w:sz w:val="24"/>
                <w:szCs w:val="24"/>
              </w:rPr>
            </w:pPr>
            <w:r w:rsidRPr="008F7E4E">
              <w:rPr>
                <w:rFonts w:ascii="Arial" w:eastAsia="Calibri" w:hAnsi="Arial" w:cs="Arial"/>
                <w:color w:val="000000"/>
                <w:sz w:val="24"/>
                <w:szCs w:val="24"/>
              </w:rPr>
              <w:t xml:space="preserve">Priežiūra vykdoma ne rečiau kaip du kartus per mokslo metus (namų </w:t>
            </w:r>
            <w:r w:rsidRPr="008F7E4E">
              <w:rPr>
                <w:rFonts w:ascii="Arial" w:eastAsia="Calibri" w:hAnsi="Arial" w:cs="Arial"/>
                <w:color w:val="000000"/>
                <w:sz w:val="24"/>
                <w:szCs w:val="24"/>
              </w:rPr>
              <w:tab/>
              <w:t xml:space="preserve">darbų </w:t>
            </w:r>
            <w:r w:rsidRPr="008F7E4E">
              <w:rPr>
                <w:rFonts w:ascii="Arial" w:eastAsia="Calibri" w:hAnsi="Arial" w:cs="Arial"/>
                <w:color w:val="000000"/>
                <w:sz w:val="24"/>
                <w:szCs w:val="24"/>
              </w:rPr>
              <w:tab/>
              <w:t xml:space="preserve">apimtis, vertinimas, diferencijavimas).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4681C307" w14:textId="77777777" w:rsidR="00A130C6" w:rsidRPr="008F7E4E" w:rsidRDefault="00A130C6" w:rsidP="009A0B13">
            <w:pPr>
              <w:ind w:left="110"/>
              <w:jc w:val="both"/>
              <w:rPr>
                <w:rFonts w:ascii="Arial" w:eastAsia="Calibri" w:hAnsi="Arial" w:cs="Arial"/>
                <w:color w:val="000000"/>
                <w:sz w:val="24"/>
                <w:szCs w:val="24"/>
              </w:rPr>
            </w:pPr>
            <w:r w:rsidRPr="008F7E4E">
              <w:rPr>
                <w:rFonts w:ascii="Arial" w:eastAsia="Calibri" w:hAnsi="Arial" w:cs="Arial"/>
                <w:color w:val="000000"/>
                <w:sz w:val="24"/>
                <w:szCs w:val="24"/>
              </w:rPr>
              <w:t>Atsakinga direktoriaus pavaduotoja ugdymui S. Pocienė</w:t>
            </w:r>
          </w:p>
        </w:tc>
      </w:tr>
      <w:tr w:rsidR="00A130C6" w:rsidRPr="008F7E4E" w14:paraId="74249B61" w14:textId="77777777" w:rsidTr="00AE60D1">
        <w:trPr>
          <w:trHeight w:val="68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24E02D61" w14:textId="77777777" w:rsidR="00A130C6" w:rsidRPr="008F7E4E" w:rsidRDefault="00A130C6" w:rsidP="009A0B13">
            <w:pPr>
              <w:ind w:left="108"/>
              <w:jc w:val="both"/>
              <w:rPr>
                <w:rFonts w:ascii="Arial" w:eastAsia="Calibri" w:hAnsi="Arial" w:cs="Arial"/>
                <w:color w:val="000000"/>
                <w:sz w:val="24"/>
                <w:szCs w:val="24"/>
              </w:rPr>
            </w:pPr>
            <w:r w:rsidRPr="008F7E4E">
              <w:rPr>
                <w:rFonts w:ascii="Arial" w:eastAsia="Calibri" w:hAnsi="Arial" w:cs="Arial"/>
                <w:color w:val="000000"/>
                <w:sz w:val="24"/>
                <w:szCs w:val="24"/>
              </w:rPr>
              <w:t xml:space="preserve">Tvarkaraščio analizė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14:paraId="4739AB98" w14:textId="77777777" w:rsidR="00A130C6" w:rsidRPr="008F7E4E" w:rsidRDefault="00A130C6" w:rsidP="009A0B13">
            <w:pPr>
              <w:spacing w:after="5"/>
              <w:ind w:left="108" w:right="-626"/>
              <w:jc w:val="both"/>
              <w:rPr>
                <w:rFonts w:ascii="Arial" w:eastAsia="Calibri" w:hAnsi="Arial" w:cs="Arial"/>
                <w:color w:val="000000"/>
                <w:sz w:val="24"/>
                <w:szCs w:val="24"/>
              </w:rPr>
            </w:pPr>
            <w:r w:rsidRPr="008F7E4E">
              <w:rPr>
                <w:rFonts w:ascii="Arial" w:eastAsia="Calibri" w:hAnsi="Arial" w:cs="Arial"/>
                <w:color w:val="000000"/>
                <w:sz w:val="24"/>
                <w:szCs w:val="24"/>
              </w:rPr>
              <w:t xml:space="preserve">Priežiūra vykdoma du kartus per mokslo metus.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vAlign w:val="center"/>
            <w:hideMark/>
          </w:tcPr>
          <w:p w14:paraId="0A78B965" w14:textId="77777777" w:rsidR="00A130C6" w:rsidRPr="008F7E4E" w:rsidRDefault="00A130C6" w:rsidP="009A0B13">
            <w:pPr>
              <w:jc w:val="both"/>
              <w:rPr>
                <w:rFonts w:ascii="Arial" w:eastAsia="Calibri" w:hAnsi="Arial" w:cs="Arial"/>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546CFCA1" w14:textId="77777777" w:rsidR="00A130C6" w:rsidRPr="008F7E4E" w:rsidRDefault="00A130C6" w:rsidP="009A0B13">
            <w:pPr>
              <w:ind w:left="110" w:right="106"/>
              <w:jc w:val="both"/>
              <w:rPr>
                <w:rFonts w:ascii="Arial" w:eastAsia="Calibri" w:hAnsi="Arial" w:cs="Arial"/>
                <w:color w:val="000000"/>
                <w:sz w:val="24"/>
                <w:szCs w:val="24"/>
              </w:rPr>
            </w:pPr>
            <w:r w:rsidRPr="008F7E4E">
              <w:rPr>
                <w:rFonts w:ascii="Arial" w:eastAsia="Calibri" w:hAnsi="Arial" w:cs="Arial"/>
                <w:color w:val="000000"/>
                <w:sz w:val="24"/>
                <w:szCs w:val="24"/>
              </w:rPr>
              <w:t>Atsakinga direktoriaus pavaduotoja ugdymui S. Pocienė</w:t>
            </w:r>
          </w:p>
        </w:tc>
      </w:tr>
      <w:tr w:rsidR="00A130C6" w:rsidRPr="008F7E4E" w14:paraId="69D86416" w14:textId="77777777" w:rsidTr="00165B41">
        <w:trPr>
          <w:trHeight w:val="286"/>
          <w:jc w:val="center"/>
        </w:trPr>
        <w:tc>
          <w:tcPr>
            <w:tcW w:w="9704" w:type="dxa"/>
            <w:gridSpan w:val="3"/>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14:paraId="3B69D1D9"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KRITERINIAI POKYČIAI </w:t>
            </w:r>
          </w:p>
        </w:tc>
        <w:tc>
          <w:tcPr>
            <w:tcW w:w="4492" w:type="dxa"/>
            <w:gridSpan w:val="2"/>
            <w:tcBorders>
              <w:top w:val="single" w:sz="4" w:space="0" w:color="000000"/>
              <w:left w:val="nil"/>
              <w:bottom w:val="single" w:sz="4" w:space="0" w:color="000000"/>
              <w:right w:val="single" w:sz="4" w:space="0" w:color="000000"/>
            </w:tcBorders>
            <w:tcMar>
              <w:top w:w="7" w:type="dxa"/>
              <w:left w:w="0" w:type="dxa"/>
              <w:bottom w:w="0" w:type="dxa"/>
              <w:right w:w="0" w:type="dxa"/>
            </w:tcMar>
          </w:tcPr>
          <w:p w14:paraId="65A4442D" w14:textId="77777777" w:rsidR="00A130C6" w:rsidRPr="008F7E4E" w:rsidRDefault="00A130C6" w:rsidP="009A0B13">
            <w:pPr>
              <w:jc w:val="both"/>
              <w:rPr>
                <w:rFonts w:ascii="Arial" w:eastAsia="Calibri" w:hAnsi="Arial" w:cs="Arial"/>
                <w:color w:val="000000"/>
                <w:sz w:val="24"/>
                <w:szCs w:val="24"/>
              </w:rPr>
            </w:pPr>
          </w:p>
        </w:tc>
      </w:tr>
      <w:tr w:rsidR="00A130C6" w:rsidRPr="008F7E4E" w14:paraId="73A4EA47" w14:textId="77777777" w:rsidTr="00165B41">
        <w:trPr>
          <w:trHeight w:val="84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2D8495DB" w14:textId="77777777" w:rsidR="00A130C6" w:rsidRPr="008F7E4E" w:rsidRDefault="00A130C6" w:rsidP="009A0B13">
            <w:pPr>
              <w:spacing w:after="14"/>
              <w:ind w:left="108"/>
              <w:jc w:val="both"/>
              <w:rPr>
                <w:rFonts w:ascii="Arial" w:eastAsia="Calibri" w:hAnsi="Arial" w:cs="Arial"/>
                <w:color w:val="000000"/>
                <w:sz w:val="24"/>
                <w:szCs w:val="24"/>
              </w:rPr>
            </w:pPr>
            <w:r w:rsidRPr="008F7E4E">
              <w:rPr>
                <w:rFonts w:ascii="Arial" w:eastAsia="Calibri" w:hAnsi="Arial" w:cs="Arial"/>
                <w:color w:val="000000"/>
                <w:sz w:val="24"/>
                <w:szCs w:val="24"/>
              </w:rPr>
              <w:lastRenderedPageBreak/>
              <w:t xml:space="preserve"> 4,  8  klasių  NMPP testai </w:t>
            </w:r>
          </w:p>
          <w:p w14:paraId="5275C1AF" w14:textId="77777777" w:rsidR="00A130C6" w:rsidRPr="008F7E4E" w:rsidRDefault="00A130C6" w:rsidP="009A0B13">
            <w:pPr>
              <w:ind w:left="108"/>
              <w:jc w:val="both"/>
              <w:rPr>
                <w:rFonts w:ascii="Arial" w:eastAsia="Calibri" w:hAnsi="Arial" w:cs="Arial"/>
                <w:color w:val="000000"/>
                <w:sz w:val="24"/>
                <w:szCs w:val="24"/>
              </w:rPr>
            </w:pPr>
            <w:r w:rsidRPr="008F7E4E">
              <w:rPr>
                <w:rFonts w:ascii="Arial" w:eastAsia="Calibri" w:hAnsi="Arial" w:cs="Arial"/>
                <w:color w:val="000000"/>
                <w:sz w:val="24"/>
                <w:szCs w:val="24"/>
              </w:rPr>
              <w:t xml:space="preserve"> </w:t>
            </w:r>
          </w:p>
        </w:tc>
        <w:tc>
          <w:tcPr>
            <w:tcW w:w="5395" w:type="dxa"/>
            <w:tcBorders>
              <w:top w:val="single" w:sz="4" w:space="0" w:color="000000"/>
              <w:left w:val="single" w:sz="4" w:space="0" w:color="000000"/>
              <w:bottom w:val="single" w:sz="4" w:space="0" w:color="000000"/>
              <w:right w:val="nil"/>
            </w:tcBorders>
            <w:tcMar>
              <w:top w:w="7" w:type="dxa"/>
              <w:left w:w="0" w:type="dxa"/>
              <w:bottom w:w="0" w:type="dxa"/>
              <w:right w:w="0" w:type="dxa"/>
            </w:tcMar>
            <w:hideMark/>
          </w:tcPr>
          <w:p w14:paraId="0A942939" w14:textId="12B2FDE7" w:rsidR="00A130C6" w:rsidRPr="008F7E4E" w:rsidRDefault="00A130C6" w:rsidP="009A0B13">
            <w:pPr>
              <w:ind w:left="108"/>
              <w:jc w:val="both"/>
              <w:rPr>
                <w:rFonts w:ascii="Arial" w:eastAsia="Calibri" w:hAnsi="Arial" w:cs="Arial"/>
                <w:color w:val="000000"/>
                <w:sz w:val="24"/>
                <w:szCs w:val="24"/>
              </w:rPr>
            </w:pPr>
            <w:r w:rsidRPr="008F7E4E">
              <w:rPr>
                <w:rFonts w:ascii="Arial" w:eastAsia="Calibri" w:hAnsi="Arial" w:cs="Arial"/>
                <w:color w:val="000000"/>
                <w:sz w:val="24"/>
                <w:szCs w:val="24"/>
              </w:rPr>
              <w:t>202</w:t>
            </w:r>
            <w:r w:rsidR="005D4B23"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m. sausio - vasario mėn. </w:t>
            </w:r>
          </w:p>
        </w:tc>
        <w:tc>
          <w:tcPr>
            <w:tcW w:w="174" w:type="dxa"/>
            <w:tcBorders>
              <w:top w:val="single" w:sz="4" w:space="0" w:color="000000"/>
              <w:left w:val="nil"/>
              <w:bottom w:val="single" w:sz="4" w:space="0" w:color="000000"/>
              <w:right w:val="single" w:sz="4" w:space="0" w:color="000000"/>
            </w:tcBorders>
            <w:tcMar>
              <w:top w:w="7" w:type="dxa"/>
              <w:left w:w="0" w:type="dxa"/>
              <w:bottom w:w="0" w:type="dxa"/>
              <w:right w:w="0" w:type="dxa"/>
            </w:tcMar>
          </w:tcPr>
          <w:p w14:paraId="70FE3098" w14:textId="77777777" w:rsidR="00A130C6" w:rsidRPr="008F7E4E" w:rsidRDefault="00A130C6" w:rsidP="009A0B13">
            <w:pPr>
              <w:jc w:val="both"/>
              <w:rPr>
                <w:rFonts w:ascii="Arial" w:eastAsia="Calibri" w:hAnsi="Arial" w:cs="Arial"/>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629B1C98" w14:textId="77777777" w:rsidR="00A130C6" w:rsidRPr="008F7E4E" w:rsidRDefault="00A130C6" w:rsidP="009A0B13">
            <w:pPr>
              <w:ind w:left="110"/>
              <w:jc w:val="both"/>
              <w:rPr>
                <w:rFonts w:ascii="Arial" w:eastAsia="Calibri" w:hAnsi="Arial" w:cs="Arial"/>
                <w:color w:val="000000"/>
                <w:sz w:val="24"/>
                <w:szCs w:val="24"/>
              </w:rPr>
            </w:pPr>
            <w:r w:rsidRPr="008F7E4E">
              <w:rPr>
                <w:rFonts w:ascii="Arial" w:eastAsia="Calibri" w:hAnsi="Arial" w:cs="Arial"/>
                <w:color w:val="000000"/>
                <w:sz w:val="24"/>
                <w:szCs w:val="24"/>
              </w:rPr>
              <w:t>Atsakinga direktoriaus pavaduotoja ugdymui S. Pocienė</w:t>
            </w:r>
          </w:p>
        </w:tc>
      </w:tr>
      <w:tr w:rsidR="00A130C6" w:rsidRPr="008F7E4E" w14:paraId="1613F203" w14:textId="77777777" w:rsidTr="00165B41">
        <w:trPr>
          <w:trHeight w:val="286"/>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18BC97B0" w14:textId="77777777" w:rsidR="00A130C6" w:rsidRPr="008F7E4E" w:rsidRDefault="00A130C6" w:rsidP="009A0B13">
            <w:pPr>
              <w:ind w:right="7"/>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DIAGNOSTINĖS UŽDUOTYS MOKINIŲ KRITERINIAMS POKYČIAMS FIKSUOTI IR MOKYTOJŲ DARBO KOKYBEI NUSTATYTI </w:t>
            </w:r>
          </w:p>
        </w:tc>
      </w:tr>
      <w:tr w:rsidR="00A130C6" w:rsidRPr="008F7E4E" w14:paraId="7A1E27A5" w14:textId="77777777" w:rsidTr="00AE60D1">
        <w:trPr>
          <w:trHeight w:val="72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163823FA" w14:textId="77777777" w:rsidR="00A130C6" w:rsidRPr="008F7E4E" w:rsidRDefault="00A130C6" w:rsidP="009A0B13">
            <w:pPr>
              <w:ind w:left="108"/>
              <w:jc w:val="both"/>
              <w:rPr>
                <w:rFonts w:ascii="Arial" w:eastAsia="Calibri" w:hAnsi="Arial" w:cs="Arial"/>
                <w:color w:val="000000"/>
                <w:sz w:val="24"/>
                <w:szCs w:val="24"/>
              </w:rPr>
            </w:pPr>
            <w:r w:rsidRPr="008F7E4E">
              <w:rPr>
                <w:rFonts w:ascii="Arial" w:eastAsia="Calibri" w:hAnsi="Arial" w:cs="Arial"/>
                <w:color w:val="000000"/>
                <w:sz w:val="24"/>
                <w:szCs w:val="24"/>
              </w:rPr>
              <w:t xml:space="preserve">Lietuvių k., matematikos pasiekimų bandomieji patikrinimai II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02C8DADB" w14:textId="5591E36F" w:rsidR="00A130C6" w:rsidRPr="008F7E4E" w:rsidRDefault="00A130C6" w:rsidP="009A0B13">
            <w:pPr>
              <w:ind w:left="108"/>
              <w:jc w:val="both"/>
              <w:rPr>
                <w:rFonts w:ascii="Arial" w:eastAsia="Calibri" w:hAnsi="Arial" w:cs="Arial"/>
                <w:color w:val="000000"/>
                <w:sz w:val="24"/>
                <w:szCs w:val="24"/>
              </w:rPr>
            </w:pPr>
            <w:r w:rsidRPr="008F7E4E">
              <w:rPr>
                <w:rFonts w:ascii="Arial" w:eastAsia="Calibri" w:hAnsi="Arial" w:cs="Arial"/>
                <w:color w:val="000000"/>
                <w:sz w:val="24"/>
                <w:szCs w:val="24"/>
              </w:rPr>
              <w:t>202</w:t>
            </w:r>
            <w:r w:rsidR="00C567CC"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m.</w:t>
            </w:r>
            <w:r w:rsidR="00AF3448" w:rsidRPr="008F7E4E">
              <w:rPr>
                <w:rFonts w:ascii="Arial" w:eastAsia="Calibri" w:hAnsi="Arial" w:cs="Arial"/>
                <w:color w:val="000000"/>
                <w:sz w:val="24"/>
                <w:szCs w:val="24"/>
              </w:rPr>
              <w:t xml:space="preserve"> </w:t>
            </w:r>
            <w:r w:rsidR="00C567CC" w:rsidRPr="008F7E4E">
              <w:rPr>
                <w:rFonts w:ascii="Arial" w:eastAsia="Calibri" w:hAnsi="Arial" w:cs="Arial"/>
                <w:color w:val="000000"/>
                <w:sz w:val="24"/>
                <w:szCs w:val="24"/>
              </w:rPr>
              <w:t>kovo</w:t>
            </w:r>
            <w:r w:rsidRPr="008F7E4E">
              <w:rPr>
                <w:rFonts w:ascii="Arial" w:eastAsia="Calibri" w:hAnsi="Arial" w:cs="Arial"/>
                <w:color w:val="000000"/>
                <w:sz w:val="24"/>
                <w:szCs w:val="24"/>
              </w:rPr>
              <w:t xml:space="preserve"> mėn. </w:t>
            </w:r>
          </w:p>
          <w:p w14:paraId="6E80BD67" w14:textId="77777777" w:rsidR="00A130C6" w:rsidRPr="008F7E4E" w:rsidRDefault="00A130C6" w:rsidP="009A0B13">
            <w:pPr>
              <w:ind w:left="108"/>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0" w:type="dxa"/>
              <w:bottom w:w="0" w:type="dxa"/>
              <w:right w:w="0" w:type="dxa"/>
            </w:tcMar>
            <w:hideMark/>
          </w:tcPr>
          <w:p w14:paraId="5BEEFAF3" w14:textId="77777777" w:rsidR="00A130C6" w:rsidRPr="008F7E4E" w:rsidRDefault="00A130C6" w:rsidP="009A0B13">
            <w:pPr>
              <w:ind w:left="110" w:right="87"/>
              <w:jc w:val="both"/>
              <w:rPr>
                <w:rFonts w:ascii="Arial" w:eastAsia="Calibri" w:hAnsi="Arial" w:cs="Arial"/>
                <w:color w:val="000000"/>
                <w:sz w:val="24"/>
                <w:szCs w:val="24"/>
              </w:rPr>
            </w:pPr>
            <w:r w:rsidRPr="008F7E4E">
              <w:rPr>
                <w:rFonts w:ascii="Arial" w:eastAsia="Calibri" w:hAnsi="Arial" w:cs="Arial"/>
                <w:color w:val="000000"/>
                <w:sz w:val="24"/>
                <w:szCs w:val="24"/>
              </w:rPr>
              <w:t>Atsakinga direktoriaus pavaduotoja ugdymui S. Pocienė</w:t>
            </w:r>
          </w:p>
        </w:tc>
      </w:tr>
      <w:tr w:rsidR="00A130C6" w:rsidRPr="008F7E4E" w14:paraId="459808C7" w14:textId="77777777" w:rsidTr="00165B41">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71E3F04E"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Mokomųjų dalykų bandomieji egzaminai IV g kl. mokiniams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5086DAD8" w14:textId="1675E261"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202</w:t>
            </w:r>
            <w:r w:rsidR="00C567CC" w:rsidRPr="008F7E4E">
              <w:rPr>
                <w:rFonts w:ascii="Arial" w:eastAsia="Calibri" w:hAnsi="Arial" w:cs="Arial"/>
                <w:color w:val="000000"/>
                <w:sz w:val="24"/>
                <w:szCs w:val="24"/>
              </w:rPr>
              <w:t>5</w:t>
            </w:r>
            <w:r w:rsidRPr="008F7E4E">
              <w:rPr>
                <w:rFonts w:ascii="Arial" w:eastAsia="Calibri" w:hAnsi="Arial" w:cs="Arial"/>
                <w:color w:val="000000"/>
                <w:sz w:val="24"/>
                <w:szCs w:val="24"/>
              </w:rPr>
              <w:t xml:space="preserve"> m. vasario-balandžio mėn.</w:t>
            </w:r>
            <w:r w:rsidRPr="008F7E4E">
              <w:rPr>
                <w:rFonts w:ascii="Arial" w:eastAsia="Calibri" w:hAnsi="Arial" w:cs="Arial"/>
                <w:b/>
                <w:color w:val="000000"/>
                <w:sz w:val="24"/>
                <w:szCs w:val="24"/>
              </w:rPr>
              <w:t xml:space="preserve">  </w:t>
            </w:r>
          </w:p>
          <w:p w14:paraId="608669B5"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1F922B68" w14:textId="77777777" w:rsidR="00A130C6" w:rsidRPr="008F7E4E" w:rsidRDefault="00A130C6" w:rsidP="009A0B13">
            <w:pPr>
              <w:ind w:left="2"/>
              <w:jc w:val="both"/>
              <w:rPr>
                <w:rFonts w:ascii="Arial" w:eastAsia="Calibri" w:hAnsi="Arial" w:cs="Arial"/>
                <w:color w:val="000000"/>
                <w:sz w:val="24"/>
                <w:szCs w:val="24"/>
              </w:rPr>
            </w:pPr>
            <w:r w:rsidRPr="008F7E4E">
              <w:rPr>
                <w:rFonts w:ascii="Arial" w:eastAsia="Calibri" w:hAnsi="Arial" w:cs="Arial"/>
                <w:color w:val="000000"/>
                <w:sz w:val="24"/>
                <w:szCs w:val="24"/>
              </w:rPr>
              <w:t>Atsakinga direktoriaus pavaduotoja ugdymui S. Pocienė</w:t>
            </w:r>
          </w:p>
        </w:tc>
      </w:tr>
      <w:tr w:rsidR="00A130C6" w:rsidRPr="008F7E4E" w14:paraId="7D5E4CF6" w14:textId="77777777" w:rsidTr="00165B41">
        <w:trPr>
          <w:trHeight w:val="561"/>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74958585" w14:textId="77777777" w:rsidR="00A130C6" w:rsidRPr="008F7E4E" w:rsidRDefault="00A130C6" w:rsidP="009A0B13">
            <w:pPr>
              <w:spacing w:after="25"/>
              <w:ind w:right="61"/>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PEDAGOGINĖS PAGALBOS MOKINIUI TEIKIMO </w:t>
            </w:r>
          </w:p>
          <w:p w14:paraId="2730273E" w14:textId="77777777" w:rsidR="00A130C6" w:rsidRPr="008F7E4E" w:rsidRDefault="00A130C6" w:rsidP="009A0B13">
            <w:pPr>
              <w:ind w:right="55"/>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STEBĖSENA </w:t>
            </w:r>
          </w:p>
        </w:tc>
      </w:tr>
      <w:tr w:rsidR="00A130C6" w:rsidRPr="008F7E4E" w14:paraId="37F9FD81" w14:textId="77777777" w:rsidTr="00AE60D1">
        <w:trPr>
          <w:trHeight w:val="949"/>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25BB7899" w14:textId="77777777" w:rsidR="00A130C6" w:rsidRPr="008F7E4E" w:rsidRDefault="00A130C6" w:rsidP="009A0B13">
            <w:pPr>
              <w:spacing w:after="47"/>
              <w:ind w:right="58"/>
              <w:jc w:val="both"/>
              <w:rPr>
                <w:rFonts w:ascii="Arial" w:eastAsia="Calibri" w:hAnsi="Arial" w:cs="Arial"/>
                <w:color w:val="000000"/>
                <w:sz w:val="24"/>
                <w:szCs w:val="24"/>
              </w:rPr>
            </w:pPr>
            <w:r w:rsidRPr="008F7E4E">
              <w:rPr>
                <w:rFonts w:ascii="Arial" w:eastAsia="Calibri" w:hAnsi="Arial" w:cs="Arial"/>
                <w:color w:val="000000"/>
                <w:sz w:val="24"/>
                <w:szCs w:val="24"/>
              </w:rPr>
              <w:t>Konsultacijos mokiniams, turintiems mokymo(</w:t>
            </w:r>
            <w:proofErr w:type="spellStart"/>
            <w:r w:rsidRPr="008F7E4E">
              <w:rPr>
                <w:rFonts w:ascii="Arial" w:eastAsia="Calibri" w:hAnsi="Arial" w:cs="Arial"/>
                <w:color w:val="000000"/>
                <w:sz w:val="24"/>
                <w:szCs w:val="24"/>
              </w:rPr>
              <w:t>si</w:t>
            </w:r>
            <w:proofErr w:type="spellEnd"/>
            <w:r w:rsidRPr="008F7E4E">
              <w:rPr>
                <w:rFonts w:ascii="Arial" w:eastAsia="Calibri" w:hAnsi="Arial" w:cs="Arial"/>
                <w:color w:val="000000"/>
                <w:sz w:val="24"/>
                <w:szCs w:val="24"/>
              </w:rPr>
              <w:t xml:space="preserve">) spragų, gabiesiems mokiniais (pagal sudarytą tvarkaraštį)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240E498B"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Priežiūra vykdoma ne rečiau kaip kartą per pusmetį </w:t>
            </w:r>
          </w:p>
          <w:p w14:paraId="532829AB"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46D36C99" w14:textId="77777777" w:rsidR="00A130C6" w:rsidRPr="008F7E4E" w:rsidRDefault="00A130C6" w:rsidP="009A0B13">
            <w:pPr>
              <w:ind w:left="2"/>
              <w:jc w:val="both"/>
              <w:rPr>
                <w:rFonts w:ascii="Arial" w:eastAsia="Calibri" w:hAnsi="Arial" w:cs="Arial"/>
                <w:color w:val="000000"/>
                <w:sz w:val="24"/>
                <w:szCs w:val="24"/>
              </w:rPr>
            </w:pPr>
            <w:r w:rsidRPr="008F7E4E">
              <w:rPr>
                <w:rFonts w:ascii="Arial" w:eastAsia="Calibri" w:hAnsi="Arial" w:cs="Arial"/>
                <w:color w:val="000000"/>
                <w:sz w:val="24"/>
                <w:szCs w:val="24"/>
              </w:rPr>
              <w:t>Atsakinga direktoriaus pavaduotoja ugdymui S. Pocienė</w:t>
            </w:r>
          </w:p>
        </w:tc>
      </w:tr>
      <w:tr w:rsidR="00A130C6" w:rsidRPr="008F7E4E" w14:paraId="22AF17CC" w14:textId="77777777" w:rsidTr="00165B41">
        <w:trPr>
          <w:trHeight w:val="837"/>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0C7F0220"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Mokinių lankomumo stebėsena, apskaita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7F814B4E" w14:textId="77777777" w:rsidR="00A130C6" w:rsidRPr="008F7E4E" w:rsidRDefault="00A130C6" w:rsidP="009A0B13">
            <w:pPr>
              <w:ind w:right="2277"/>
              <w:jc w:val="both"/>
              <w:rPr>
                <w:rFonts w:ascii="Arial" w:eastAsia="Calibri" w:hAnsi="Arial" w:cs="Arial"/>
                <w:color w:val="000000"/>
                <w:sz w:val="24"/>
                <w:szCs w:val="24"/>
              </w:rPr>
            </w:pPr>
            <w:r w:rsidRPr="008F7E4E">
              <w:rPr>
                <w:rFonts w:ascii="Arial" w:eastAsia="Calibri" w:hAnsi="Arial" w:cs="Arial"/>
                <w:color w:val="000000"/>
                <w:sz w:val="24"/>
                <w:szCs w:val="24"/>
              </w:rPr>
              <w:t xml:space="preserve">Priežiūra vykdomas kas mėnesį </w:t>
            </w:r>
            <w:r w:rsidRPr="008F7E4E">
              <w:rPr>
                <w:rFonts w:ascii="Arial" w:eastAsia="Calibri" w:hAnsi="Arial" w:cs="Arial"/>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1E32ECB2" w14:textId="77777777" w:rsidR="00A130C6" w:rsidRPr="008F7E4E" w:rsidRDefault="00A130C6" w:rsidP="009A0B13">
            <w:pPr>
              <w:spacing w:after="21"/>
              <w:ind w:left="2"/>
              <w:jc w:val="both"/>
              <w:rPr>
                <w:rFonts w:ascii="Arial" w:eastAsia="Calibri" w:hAnsi="Arial" w:cs="Arial"/>
                <w:color w:val="000000"/>
                <w:sz w:val="24"/>
                <w:szCs w:val="24"/>
              </w:rPr>
            </w:pPr>
            <w:r w:rsidRPr="008F7E4E">
              <w:rPr>
                <w:rFonts w:ascii="Arial" w:eastAsia="Calibri" w:hAnsi="Arial" w:cs="Arial"/>
                <w:color w:val="000000"/>
                <w:sz w:val="24"/>
                <w:szCs w:val="24"/>
              </w:rPr>
              <w:t xml:space="preserve">Atsakingi: socialinė pedagogė V. </w:t>
            </w:r>
            <w:proofErr w:type="spellStart"/>
            <w:r w:rsidRPr="008F7E4E">
              <w:rPr>
                <w:rFonts w:ascii="Arial" w:eastAsia="Calibri" w:hAnsi="Arial" w:cs="Arial"/>
                <w:color w:val="000000"/>
                <w:sz w:val="24"/>
                <w:szCs w:val="24"/>
              </w:rPr>
              <w:t>Rudienė</w:t>
            </w:r>
            <w:proofErr w:type="spellEnd"/>
            <w:r w:rsidRPr="008F7E4E">
              <w:rPr>
                <w:rFonts w:ascii="Arial" w:eastAsia="Calibri" w:hAnsi="Arial" w:cs="Arial"/>
                <w:color w:val="000000"/>
                <w:sz w:val="24"/>
                <w:szCs w:val="24"/>
              </w:rPr>
              <w:t xml:space="preserve">,  klasių auklėtojai </w:t>
            </w:r>
          </w:p>
        </w:tc>
      </w:tr>
      <w:tr w:rsidR="00A130C6" w:rsidRPr="008F7E4E" w14:paraId="10003B7C" w14:textId="77777777" w:rsidTr="00165B41">
        <w:trPr>
          <w:trHeight w:val="287"/>
          <w:jc w:val="center"/>
        </w:trPr>
        <w:tc>
          <w:tcPr>
            <w:tcW w:w="14196" w:type="dxa"/>
            <w:gridSpan w:val="5"/>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3230AA41" w14:textId="77777777" w:rsidR="00A130C6" w:rsidRPr="008F7E4E" w:rsidRDefault="00A130C6" w:rsidP="009A0B13">
            <w:pPr>
              <w:ind w:right="61"/>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TYRIMAI </w:t>
            </w:r>
          </w:p>
        </w:tc>
      </w:tr>
      <w:tr w:rsidR="00A130C6" w:rsidRPr="008F7E4E" w14:paraId="7EB5D4B5" w14:textId="77777777" w:rsidTr="00AE60D1">
        <w:trPr>
          <w:trHeight w:val="668"/>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73F6BC8A"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Tyrimas ,,Pirmokų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5BABF8AF"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Dalyviai: 1  klasės mokiniai, tėvai </w:t>
            </w:r>
          </w:p>
          <w:p w14:paraId="6F7049D5"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b/>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41CD5EAC" w14:textId="77777777" w:rsidR="00A130C6" w:rsidRPr="008F7E4E" w:rsidRDefault="00A130C6" w:rsidP="009A0B13">
            <w:pPr>
              <w:ind w:left="2" w:right="23"/>
              <w:jc w:val="both"/>
              <w:rPr>
                <w:rFonts w:ascii="Arial" w:eastAsia="Calibri" w:hAnsi="Arial" w:cs="Arial"/>
                <w:color w:val="000000"/>
                <w:sz w:val="24"/>
                <w:szCs w:val="24"/>
              </w:rPr>
            </w:pPr>
            <w:r w:rsidRPr="008F7E4E">
              <w:rPr>
                <w:rFonts w:ascii="Arial" w:eastAsia="Calibri" w:hAnsi="Arial" w:cs="Arial"/>
                <w:color w:val="000000"/>
                <w:sz w:val="24"/>
                <w:szCs w:val="24"/>
              </w:rPr>
              <w:t xml:space="preserve">Atsakinga socialinė pedagogė V. </w:t>
            </w:r>
            <w:proofErr w:type="spellStart"/>
            <w:r w:rsidRPr="008F7E4E">
              <w:rPr>
                <w:rFonts w:ascii="Arial" w:eastAsia="Calibri" w:hAnsi="Arial" w:cs="Arial"/>
                <w:color w:val="000000"/>
                <w:sz w:val="24"/>
                <w:szCs w:val="24"/>
              </w:rPr>
              <w:t>Rudienė</w:t>
            </w:r>
            <w:proofErr w:type="spellEnd"/>
            <w:r w:rsidRPr="008F7E4E">
              <w:rPr>
                <w:rFonts w:ascii="Arial" w:eastAsia="Calibri" w:hAnsi="Arial" w:cs="Arial"/>
                <w:color w:val="000000"/>
                <w:sz w:val="24"/>
                <w:szCs w:val="24"/>
              </w:rPr>
              <w:t xml:space="preserve"> </w:t>
            </w:r>
          </w:p>
        </w:tc>
      </w:tr>
      <w:tr w:rsidR="00A130C6" w:rsidRPr="008F7E4E" w14:paraId="5BFE5249" w14:textId="77777777" w:rsidTr="00AE60D1">
        <w:trPr>
          <w:trHeight w:val="55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20AE16FF"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Tyrimas „Penktokų adaptacija”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51B4F633" w14:textId="77777777" w:rsidR="00A130C6" w:rsidRPr="008F7E4E" w:rsidRDefault="00A130C6"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Dalyviai: 5  klasės mokiniai, tėvai </w:t>
            </w:r>
          </w:p>
          <w:p w14:paraId="2655D9E5" w14:textId="1CF095E7" w:rsidR="00A130C6" w:rsidRPr="008F7E4E" w:rsidRDefault="00A130C6" w:rsidP="009A0B13">
            <w:pPr>
              <w:jc w:val="both"/>
              <w:rPr>
                <w:rFonts w:ascii="Arial" w:eastAsia="Calibri" w:hAnsi="Arial" w:cs="Arial"/>
                <w:color w:val="000000"/>
                <w:sz w:val="24"/>
                <w:szCs w:val="24"/>
              </w:rPr>
            </w:pP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4694F817" w14:textId="77777777" w:rsidR="00A130C6" w:rsidRPr="008F7E4E" w:rsidRDefault="00A130C6" w:rsidP="009A0B13">
            <w:pPr>
              <w:ind w:left="2" w:right="23"/>
              <w:jc w:val="both"/>
              <w:rPr>
                <w:rFonts w:ascii="Arial" w:eastAsia="Calibri" w:hAnsi="Arial" w:cs="Arial"/>
                <w:color w:val="000000"/>
                <w:sz w:val="24"/>
                <w:szCs w:val="24"/>
              </w:rPr>
            </w:pPr>
            <w:r w:rsidRPr="008F7E4E">
              <w:rPr>
                <w:rFonts w:ascii="Arial" w:eastAsia="Calibri" w:hAnsi="Arial" w:cs="Arial"/>
                <w:color w:val="000000"/>
                <w:sz w:val="24"/>
                <w:szCs w:val="24"/>
              </w:rPr>
              <w:t xml:space="preserve">Atsakinga socialinė pedagogė V. </w:t>
            </w:r>
            <w:proofErr w:type="spellStart"/>
            <w:r w:rsidRPr="008F7E4E">
              <w:rPr>
                <w:rFonts w:ascii="Arial" w:eastAsia="Calibri" w:hAnsi="Arial" w:cs="Arial"/>
                <w:color w:val="000000"/>
                <w:sz w:val="24"/>
                <w:szCs w:val="24"/>
              </w:rPr>
              <w:t>Rudienė</w:t>
            </w:r>
            <w:proofErr w:type="spellEnd"/>
          </w:p>
        </w:tc>
      </w:tr>
      <w:tr w:rsidR="00AA1851" w:rsidRPr="008F7E4E" w14:paraId="52026C04" w14:textId="77777777" w:rsidTr="00AE60D1">
        <w:trPr>
          <w:trHeight w:val="690"/>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tcPr>
          <w:p w14:paraId="384B96AF" w14:textId="4685FABA" w:rsidR="00AA1851" w:rsidRPr="008F7E4E" w:rsidRDefault="00AA1851" w:rsidP="00AE60D1">
            <w:pPr>
              <w:spacing w:after="160"/>
              <w:jc w:val="both"/>
              <w:rPr>
                <w:rFonts w:ascii="Arial" w:eastAsia="Calibri" w:hAnsi="Arial" w:cs="Arial"/>
                <w:sz w:val="24"/>
                <w:szCs w:val="24"/>
              </w:rPr>
            </w:pPr>
            <w:r w:rsidRPr="008F7E4E">
              <w:rPr>
                <w:rFonts w:ascii="Arial" w:eastAsia="Calibri" w:hAnsi="Arial" w:cs="Arial"/>
                <w:sz w:val="24"/>
                <w:szCs w:val="24"/>
              </w:rPr>
              <w:t xml:space="preserve">Tyrimas „Įtraukiojo ugdymo įgyvendinimo stebėsena ir vertinimas“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tcPr>
          <w:p w14:paraId="46E08473" w14:textId="2DFAC3B8" w:rsidR="00AA1851" w:rsidRPr="008F7E4E" w:rsidRDefault="00AA1851"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Dalyviai: specialiųjų poreikių mokiniai, jų tėvai</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tcPr>
          <w:p w14:paraId="2E46178E" w14:textId="2EBEA485" w:rsidR="00AA1851" w:rsidRPr="008F7E4E" w:rsidRDefault="00AA1851" w:rsidP="009A0B13">
            <w:pPr>
              <w:ind w:left="2" w:right="23"/>
              <w:jc w:val="both"/>
              <w:rPr>
                <w:rFonts w:ascii="Arial" w:eastAsia="Calibri" w:hAnsi="Arial" w:cs="Arial"/>
                <w:color w:val="000000"/>
                <w:sz w:val="24"/>
                <w:szCs w:val="24"/>
              </w:rPr>
            </w:pPr>
            <w:r w:rsidRPr="008F7E4E">
              <w:rPr>
                <w:rFonts w:ascii="Arial" w:eastAsia="Calibri" w:hAnsi="Arial" w:cs="Arial"/>
                <w:color w:val="000000"/>
                <w:sz w:val="24"/>
                <w:szCs w:val="24"/>
              </w:rPr>
              <w:t xml:space="preserve">Atsakinga socialinė pedagogė V. </w:t>
            </w:r>
            <w:proofErr w:type="spellStart"/>
            <w:r w:rsidRPr="008F7E4E">
              <w:rPr>
                <w:rFonts w:ascii="Arial" w:eastAsia="Calibri" w:hAnsi="Arial" w:cs="Arial"/>
                <w:color w:val="000000"/>
                <w:sz w:val="24"/>
                <w:szCs w:val="24"/>
              </w:rPr>
              <w:t>Rudienė</w:t>
            </w:r>
            <w:proofErr w:type="spellEnd"/>
          </w:p>
        </w:tc>
      </w:tr>
      <w:tr w:rsidR="00AA1851" w:rsidRPr="008F7E4E" w14:paraId="56AE0C36" w14:textId="77777777" w:rsidTr="00AE60D1">
        <w:trPr>
          <w:trHeight w:val="1235"/>
          <w:jc w:val="center"/>
        </w:trPr>
        <w:tc>
          <w:tcPr>
            <w:tcW w:w="430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46A7A2BF" w14:textId="77777777" w:rsidR="00AA1851" w:rsidRPr="008F7E4E" w:rsidRDefault="00AA1851" w:rsidP="009A0B13">
            <w:pPr>
              <w:ind w:right="59"/>
              <w:jc w:val="both"/>
              <w:rPr>
                <w:rFonts w:ascii="Arial" w:eastAsia="Calibri" w:hAnsi="Arial" w:cs="Arial"/>
                <w:color w:val="000000"/>
                <w:sz w:val="24"/>
                <w:szCs w:val="24"/>
              </w:rPr>
            </w:pPr>
            <w:r w:rsidRPr="008F7E4E">
              <w:rPr>
                <w:rFonts w:ascii="Arial" w:eastAsia="Calibri" w:hAnsi="Arial" w:cs="Arial"/>
                <w:color w:val="000000"/>
                <w:sz w:val="24"/>
                <w:szCs w:val="24"/>
              </w:rPr>
              <w:t xml:space="preserve">Tyrimas ,,Gimnazijos mokinių, jų tėvų (globėjų) nuomonės apie mokyklos pažangą tyrimas“ </w:t>
            </w:r>
          </w:p>
        </w:tc>
        <w:tc>
          <w:tcPr>
            <w:tcW w:w="5569" w:type="dxa"/>
            <w:gridSpan w:val="2"/>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281B4644" w14:textId="77777777" w:rsidR="00AA1851" w:rsidRPr="008F7E4E" w:rsidRDefault="00AA1851" w:rsidP="009A0B13">
            <w:pPr>
              <w:spacing w:after="11"/>
              <w:jc w:val="both"/>
              <w:rPr>
                <w:rFonts w:ascii="Arial" w:eastAsia="Calibri" w:hAnsi="Arial" w:cs="Arial"/>
                <w:color w:val="000000"/>
                <w:sz w:val="24"/>
                <w:szCs w:val="24"/>
              </w:rPr>
            </w:pPr>
            <w:r w:rsidRPr="008F7E4E">
              <w:rPr>
                <w:rFonts w:ascii="Arial" w:eastAsia="Calibri" w:hAnsi="Arial" w:cs="Arial"/>
                <w:color w:val="000000"/>
                <w:sz w:val="24"/>
                <w:szCs w:val="24"/>
              </w:rPr>
              <w:t xml:space="preserve">Dalyviai: 1-8, I-IV klasių mokinių tėvai (globėjai); </w:t>
            </w:r>
          </w:p>
          <w:p w14:paraId="3963601E" w14:textId="77777777" w:rsidR="00AA1851" w:rsidRPr="008F7E4E" w:rsidRDefault="00AA1851"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5-8, I-IV g klasių mokiniai </w:t>
            </w:r>
          </w:p>
          <w:p w14:paraId="346B2854" w14:textId="77777777" w:rsidR="00AA1851" w:rsidRPr="008F7E4E" w:rsidRDefault="00AA1851" w:rsidP="009A0B13">
            <w:pPr>
              <w:jc w:val="both"/>
              <w:rPr>
                <w:rFonts w:ascii="Arial" w:eastAsia="Calibri" w:hAnsi="Arial" w:cs="Arial"/>
                <w:color w:val="000000"/>
                <w:sz w:val="24"/>
                <w:szCs w:val="24"/>
              </w:rPr>
            </w:pPr>
            <w:r w:rsidRPr="008F7E4E">
              <w:rPr>
                <w:rFonts w:ascii="Arial" w:eastAsia="Calibri" w:hAnsi="Arial" w:cs="Arial"/>
                <w:color w:val="000000"/>
                <w:sz w:val="24"/>
                <w:szCs w:val="24"/>
              </w:rPr>
              <w:t xml:space="preserve"> </w:t>
            </w:r>
          </w:p>
        </w:tc>
        <w:tc>
          <w:tcPr>
            <w:tcW w:w="4318" w:type="dxa"/>
            <w:tcBorders>
              <w:top w:val="single" w:sz="4" w:space="0" w:color="000000"/>
              <w:left w:val="single" w:sz="4" w:space="0" w:color="000000"/>
              <w:bottom w:val="single" w:sz="4" w:space="0" w:color="000000"/>
              <w:right w:val="single" w:sz="4" w:space="0" w:color="000000"/>
            </w:tcBorders>
            <w:tcMar>
              <w:top w:w="7" w:type="dxa"/>
              <w:left w:w="108" w:type="dxa"/>
              <w:bottom w:w="0" w:type="dxa"/>
              <w:right w:w="52" w:type="dxa"/>
            </w:tcMar>
            <w:hideMark/>
          </w:tcPr>
          <w:p w14:paraId="0DF6F8A8" w14:textId="77777777" w:rsidR="00AA1851" w:rsidRPr="008F7E4E" w:rsidRDefault="00AA1851" w:rsidP="009A0B13">
            <w:pPr>
              <w:ind w:left="2" w:right="36"/>
              <w:jc w:val="both"/>
              <w:rPr>
                <w:rFonts w:ascii="Arial" w:eastAsia="Calibri" w:hAnsi="Arial" w:cs="Arial"/>
                <w:color w:val="000000"/>
                <w:sz w:val="24"/>
                <w:szCs w:val="24"/>
              </w:rPr>
            </w:pPr>
            <w:r w:rsidRPr="008F7E4E">
              <w:rPr>
                <w:rFonts w:ascii="Arial" w:eastAsia="Calibri" w:hAnsi="Arial" w:cs="Arial"/>
                <w:color w:val="000000"/>
                <w:sz w:val="24"/>
                <w:szCs w:val="24"/>
              </w:rPr>
              <w:t xml:space="preserve">Atsakingi: pavaduotoja ugdymui S. Pocienė, veiklos kokybės įsivertinimo grupė </w:t>
            </w:r>
          </w:p>
        </w:tc>
      </w:tr>
    </w:tbl>
    <w:p w14:paraId="6E1762E2" w14:textId="77777777" w:rsidR="00A130C6" w:rsidRPr="008F7E4E" w:rsidRDefault="00A130C6" w:rsidP="009A0B13">
      <w:pPr>
        <w:spacing w:after="0" w:line="252" w:lineRule="auto"/>
        <w:jc w:val="both"/>
        <w:rPr>
          <w:rFonts w:ascii="Arial" w:hAnsi="Arial" w:cs="Arial"/>
          <w:sz w:val="24"/>
          <w:szCs w:val="24"/>
          <w:lang w:eastAsia="lt-LT"/>
        </w:rPr>
      </w:pPr>
      <w:r w:rsidRPr="008F7E4E">
        <w:rPr>
          <w:rFonts w:ascii="Arial" w:hAnsi="Arial" w:cs="Arial"/>
          <w:color w:val="000000"/>
          <w:sz w:val="24"/>
          <w:szCs w:val="24"/>
          <w:lang w:eastAsia="lt-LT"/>
        </w:rPr>
        <w:t xml:space="preserve">         </w:t>
      </w:r>
      <w:r w:rsidRPr="008F7E4E">
        <w:rPr>
          <w:rFonts w:ascii="Arial" w:hAnsi="Arial" w:cs="Arial"/>
          <w:b/>
          <w:sz w:val="24"/>
          <w:szCs w:val="24"/>
          <w:lang w:eastAsia="lt-LT"/>
        </w:rPr>
        <w:t xml:space="preserve">Laukiamas rezultatas: </w:t>
      </w:r>
      <w:r w:rsidRPr="008F7E4E">
        <w:rPr>
          <w:rFonts w:ascii="Arial" w:hAnsi="Arial" w:cs="Arial"/>
          <w:bCs/>
          <w:sz w:val="24"/>
          <w:szCs w:val="24"/>
          <w:lang w:eastAsia="lt-LT"/>
        </w:rPr>
        <w:t>Mokytojų vedamos pamokos yra kokybiškos</w:t>
      </w:r>
      <w:r w:rsidRPr="008F7E4E">
        <w:rPr>
          <w:rFonts w:ascii="Arial" w:hAnsi="Arial" w:cs="Arial"/>
          <w:sz w:val="24"/>
          <w:szCs w:val="24"/>
          <w:lang w:eastAsia="lt-LT"/>
        </w:rPr>
        <w:t>, šiuolaikiškos, inovatyvios, paremtos struktūros modeliavimu, aktyviomis veiklomis ir grįžtamuoju ryšiu.</w:t>
      </w:r>
    </w:p>
    <w:p w14:paraId="12396E31" w14:textId="77777777" w:rsidR="00A130C6" w:rsidRPr="008F7E4E" w:rsidRDefault="00A130C6" w:rsidP="009A0B13">
      <w:pPr>
        <w:spacing w:after="0"/>
        <w:ind w:firstLine="540"/>
        <w:jc w:val="both"/>
        <w:rPr>
          <w:rFonts w:ascii="Arial" w:hAnsi="Arial" w:cs="Arial"/>
          <w:b/>
          <w:sz w:val="24"/>
          <w:szCs w:val="24"/>
          <w:lang w:eastAsia="lt-LT"/>
        </w:rPr>
      </w:pPr>
      <w:r w:rsidRPr="008F7E4E">
        <w:rPr>
          <w:rFonts w:ascii="Arial" w:hAnsi="Arial" w:cs="Arial"/>
          <w:b/>
          <w:sz w:val="24"/>
          <w:szCs w:val="24"/>
          <w:lang w:eastAsia="lt-LT"/>
        </w:rPr>
        <w:lastRenderedPageBreak/>
        <w:t>Rodikliai:</w:t>
      </w:r>
    </w:p>
    <w:p w14:paraId="40450B78" w14:textId="3B886127" w:rsidR="00A130C6" w:rsidRPr="008F7E4E" w:rsidRDefault="00792B6C">
      <w:pPr>
        <w:pStyle w:val="Sraopastraipa"/>
        <w:numPr>
          <w:ilvl w:val="2"/>
          <w:numId w:val="4"/>
        </w:numPr>
        <w:tabs>
          <w:tab w:val="left" w:pos="900"/>
        </w:tabs>
        <w:spacing w:after="0"/>
        <w:jc w:val="both"/>
        <w:rPr>
          <w:rFonts w:ascii="Arial" w:hAnsi="Arial" w:cs="Arial"/>
          <w:sz w:val="24"/>
          <w:szCs w:val="24"/>
          <w:lang w:eastAsia="lt-LT"/>
        </w:rPr>
      </w:pPr>
      <w:r w:rsidRPr="008F7E4E">
        <w:rPr>
          <w:rFonts w:ascii="Arial" w:hAnsi="Arial" w:cs="Arial"/>
          <w:sz w:val="24"/>
          <w:szCs w:val="24"/>
          <w:lang w:eastAsia="lt-LT"/>
        </w:rPr>
        <w:t xml:space="preserve">Pagal reikalavimus parengti </w:t>
      </w:r>
      <w:r w:rsidR="009739F4" w:rsidRPr="008F7E4E">
        <w:rPr>
          <w:rFonts w:ascii="Arial" w:hAnsi="Arial" w:cs="Arial"/>
          <w:sz w:val="24"/>
          <w:szCs w:val="24"/>
          <w:lang w:eastAsia="lt-LT"/>
        </w:rPr>
        <w:t>mokomųjų dalykų ilgalaikiai planai</w:t>
      </w:r>
      <w:r w:rsidR="000A3F0F" w:rsidRPr="008F7E4E">
        <w:rPr>
          <w:rFonts w:ascii="Arial" w:hAnsi="Arial" w:cs="Arial"/>
          <w:sz w:val="24"/>
          <w:szCs w:val="24"/>
          <w:lang w:eastAsia="lt-LT"/>
        </w:rPr>
        <w:t>, specialiojo ugdymo programos.</w:t>
      </w:r>
    </w:p>
    <w:p w14:paraId="28D3EE5D" w14:textId="11ACDFB0" w:rsidR="009739F4" w:rsidRPr="008F7E4E" w:rsidRDefault="000A3F0F">
      <w:pPr>
        <w:pStyle w:val="Sraopastraipa"/>
        <w:numPr>
          <w:ilvl w:val="2"/>
          <w:numId w:val="4"/>
        </w:numPr>
        <w:tabs>
          <w:tab w:val="left" w:pos="900"/>
        </w:tabs>
        <w:spacing w:after="0"/>
        <w:jc w:val="both"/>
        <w:rPr>
          <w:rFonts w:ascii="Arial" w:hAnsi="Arial" w:cs="Arial"/>
          <w:sz w:val="24"/>
          <w:szCs w:val="24"/>
          <w:lang w:eastAsia="lt-LT"/>
        </w:rPr>
      </w:pPr>
      <w:r w:rsidRPr="008F7E4E">
        <w:rPr>
          <w:rFonts w:ascii="Arial" w:hAnsi="Arial" w:cs="Arial"/>
          <w:sz w:val="24"/>
          <w:szCs w:val="24"/>
          <w:lang w:eastAsia="lt-LT"/>
        </w:rPr>
        <w:t xml:space="preserve">Mokytojai taiko inovatyvius mokymo metodus, </w:t>
      </w:r>
      <w:r w:rsidR="00C265E8" w:rsidRPr="008F7E4E">
        <w:rPr>
          <w:rFonts w:ascii="Arial" w:hAnsi="Arial" w:cs="Arial"/>
          <w:sz w:val="24"/>
          <w:szCs w:val="24"/>
          <w:lang w:eastAsia="lt-LT"/>
        </w:rPr>
        <w:t>palaiko grįžtamąjį ryšį, užduotys pamokoje diferencijuojamos, individualizuojamos, personalizuojamos.</w:t>
      </w:r>
    </w:p>
    <w:p w14:paraId="33D5C0E1" w14:textId="037D81BF" w:rsidR="00A130C6" w:rsidRPr="008F7E4E" w:rsidRDefault="00A130C6" w:rsidP="009A0B13">
      <w:pPr>
        <w:pStyle w:val="Sraopastraipa"/>
        <w:tabs>
          <w:tab w:val="left" w:pos="900"/>
        </w:tabs>
        <w:spacing w:after="0" w:line="240" w:lineRule="auto"/>
        <w:ind w:left="900"/>
        <w:jc w:val="both"/>
        <w:rPr>
          <w:rFonts w:ascii="Arial" w:hAnsi="Arial" w:cs="Arial"/>
          <w:b/>
          <w:sz w:val="24"/>
          <w:szCs w:val="24"/>
          <w:lang w:eastAsia="lt-LT"/>
        </w:rPr>
      </w:pPr>
    </w:p>
    <w:p w14:paraId="4B8B7B0F" w14:textId="49742E38" w:rsidR="00F31D4B" w:rsidRPr="008F7E4E" w:rsidRDefault="00F31D4B">
      <w:pPr>
        <w:pStyle w:val="Sraopastraipa"/>
        <w:numPr>
          <w:ilvl w:val="1"/>
          <w:numId w:val="4"/>
        </w:numPr>
        <w:spacing w:after="0"/>
        <w:jc w:val="center"/>
        <w:rPr>
          <w:rFonts w:ascii="Arial" w:eastAsia="Calibri" w:hAnsi="Arial" w:cs="Arial"/>
          <w:b/>
          <w:sz w:val="24"/>
          <w:szCs w:val="24"/>
        </w:rPr>
      </w:pPr>
      <w:r w:rsidRPr="008F7E4E">
        <w:rPr>
          <w:rFonts w:ascii="Arial" w:eastAsia="Calibri" w:hAnsi="Arial" w:cs="Arial"/>
          <w:b/>
          <w:sz w:val="24"/>
          <w:szCs w:val="24"/>
        </w:rPr>
        <w:t xml:space="preserve">NEFORMALAUS MOKINIŲ ŠVIETIMO VEIKLOS </w:t>
      </w:r>
      <w:r w:rsidR="00130E70" w:rsidRPr="008F7E4E">
        <w:rPr>
          <w:rFonts w:ascii="Arial" w:eastAsia="Calibri" w:hAnsi="Arial" w:cs="Arial"/>
          <w:b/>
          <w:sz w:val="24"/>
          <w:szCs w:val="24"/>
        </w:rPr>
        <w:t>PROGRAMA</w:t>
      </w:r>
    </w:p>
    <w:p w14:paraId="40FCCE6F" w14:textId="5D6B52AA" w:rsidR="005835E9" w:rsidRPr="008F7E4E" w:rsidRDefault="00EE201A" w:rsidP="00D93C17">
      <w:pPr>
        <w:pStyle w:val="Sraopastraipa"/>
        <w:spacing w:after="0" w:line="360" w:lineRule="auto"/>
        <w:ind w:left="900"/>
        <w:jc w:val="both"/>
        <w:rPr>
          <w:rFonts w:ascii="Arial" w:eastAsia="Calibri" w:hAnsi="Arial" w:cs="Arial"/>
          <w:b/>
          <w:sz w:val="24"/>
          <w:szCs w:val="24"/>
        </w:rPr>
      </w:pPr>
      <w:r w:rsidRPr="008F7E4E">
        <w:rPr>
          <w:rFonts w:ascii="Arial" w:hAnsi="Arial" w:cs="Arial"/>
          <w:b/>
          <w:sz w:val="24"/>
          <w:szCs w:val="24"/>
          <w:lang w:eastAsia="lt-LT"/>
        </w:rPr>
        <w:t xml:space="preserve">     </w:t>
      </w:r>
      <w:r w:rsidR="005835E9" w:rsidRPr="008F7E4E">
        <w:rPr>
          <w:rFonts w:ascii="Arial" w:hAnsi="Arial" w:cs="Arial"/>
          <w:b/>
          <w:sz w:val="24"/>
          <w:szCs w:val="24"/>
          <w:lang w:eastAsia="lt-LT"/>
        </w:rPr>
        <w:t xml:space="preserve"> 202</w:t>
      </w:r>
      <w:r w:rsidR="00C567CC" w:rsidRPr="008F7E4E">
        <w:rPr>
          <w:rFonts w:ascii="Arial" w:hAnsi="Arial" w:cs="Arial"/>
          <w:b/>
          <w:sz w:val="24"/>
          <w:szCs w:val="24"/>
          <w:lang w:eastAsia="lt-LT"/>
        </w:rPr>
        <w:t>4</w:t>
      </w:r>
      <w:r w:rsidR="005835E9" w:rsidRPr="008F7E4E">
        <w:rPr>
          <w:rFonts w:ascii="Arial" w:hAnsi="Arial" w:cs="Arial"/>
          <w:b/>
          <w:sz w:val="24"/>
          <w:szCs w:val="24"/>
          <w:lang w:eastAsia="lt-LT"/>
        </w:rPr>
        <w:t xml:space="preserve"> m. veiklos analizė:</w:t>
      </w:r>
    </w:p>
    <w:p w14:paraId="3D8845F3" w14:textId="77777777" w:rsidR="005835E9" w:rsidRPr="008F7E4E" w:rsidRDefault="005835E9" w:rsidP="00D93C17">
      <w:pPr>
        <w:spacing w:after="0" w:line="360" w:lineRule="auto"/>
        <w:ind w:firstLine="1296"/>
        <w:jc w:val="both"/>
        <w:rPr>
          <w:rFonts w:ascii="Arial" w:hAnsi="Arial" w:cs="Arial"/>
          <w:sz w:val="24"/>
          <w:szCs w:val="24"/>
        </w:rPr>
      </w:pPr>
      <w:r w:rsidRPr="008F7E4E">
        <w:rPr>
          <w:rFonts w:ascii="Arial" w:hAnsi="Arial" w:cs="Arial"/>
          <w:sz w:val="24"/>
          <w:szCs w:val="24"/>
          <w:lang w:eastAsia="lt-LT"/>
        </w:rPr>
        <w:t>N</w:t>
      </w:r>
      <w:r w:rsidRPr="008F7E4E">
        <w:rPr>
          <w:rFonts w:ascii="Arial" w:hAnsi="Arial" w:cs="Arial"/>
          <w:sz w:val="24"/>
          <w:szCs w:val="24"/>
        </w:rPr>
        <w:t xml:space="preserve">eformaliojo vaikų švietimo programų pasiūla Skaistgirio gimnazijoje mokiniams formuojama atsižvelgiant į mokinių poreikius, </w:t>
      </w:r>
      <w:r w:rsidRPr="008F7E4E">
        <w:rPr>
          <w:rFonts w:ascii="Arial" w:hAnsi="Arial" w:cs="Arial"/>
          <w:sz w:val="24"/>
          <w:szCs w:val="24"/>
          <w:lang w:eastAsia="lt-LT"/>
        </w:rPr>
        <w:t xml:space="preserve">siekiant ugdyti jų individualias kompetencijas ir galimybes </w:t>
      </w:r>
      <w:r w:rsidRPr="008F7E4E">
        <w:rPr>
          <w:rFonts w:ascii="Arial" w:hAnsi="Arial" w:cs="Arial"/>
          <w:sz w:val="24"/>
          <w:szCs w:val="24"/>
        </w:rPr>
        <w:t>(k</w:t>
      </w:r>
      <w:r w:rsidRPr="008F7E4E">
        <w:rPr>
          <w:rFonts w:ascii="Arial" w:hAnsi="Arial" w:cs="Arial"/>
          <w:sz w:val="24"/>
          <w:szCs w:val="24"/>
          <w:lang w:eastAsia="lt-LT"/>
        </w:rPr>
        <w:t xml:space="preserve">asmet vykdomas mokinių neformalaus švietimo poreikių tyrimas), </w:t>
      </w:r>
      <w:r w:rsidRPr="008F7E4E">
        <w:rPr>
          <w:rFonts w:ascii="Arial" w:hAnsi="Arial" w:cs="Arial"/>
          <w:sz w:val="24"/>
          <w:szCs w:val="24"/>
        </w:rPr>
        <w:t>mokytojų pateiktą programų pasiūlą, gimnazijos galimybes (turimas lėšas, specialistus, apsirūpinimą būtinomis priemonėmis veiklai organizuoti). Neformaliojo vaikų švietimo valandų paskirstymui mokytojams (būrelių vadovams) pritaria Mokyklos taryba. Valandos nustatytos mokslo metams.</w:t>
      </w:r>
    </w:p>
    <w:p w14:paraId="2FF05C03" w14:textId="77777777" w:rsidR="005835E9" w:rsidRPr="008F7E4E" w:rsidRDefault="005835E9" w:rsidP="00D93C17">
      <w:pPr>
        <w:spacing w:after="0" w:line="360" w:lineRule="auto"/>
        <w:ind w:firstLine="1296"/>
        <w:jc w:val="both"/>
        <w:rPr>
          <w:rFonts w:ascii="Arial" w:hAnsi="Arial" w:cs="Arial"/>
          <w:sz w:val="24"/>
          <w:szCs w:val="24"/>
        </w:rPr>
      </w:pPr>
      <w:r w:rsidRPr="008F7E4E">
        <w:rPr>
          <w:rFonts w:ascii="Arial" w:hAnsi="Arial" w:cs="Arial"/>
          <w:sz w:val="24"/>
          <w:szCs w:val="24"/>
        </w:rPr>
        <w:t xml:space="preserve">Pagal mokinių tyrimo rezultatus kelis metus gimnazijoje išlieka ta pati neformalaus vaikų švietimo kryptis -  didžiausio dėmesio sulaukia sportiniai ir meniniai būreliai. Per pirmąją rugsėjo mėnesio savaitę būrelių vadovai mokiniams pristato planuojamas veiklas bei laukiamus rezultatus (esant poreikiui atsižvelgdami į mokinių pasiūlymus juos koreguoja), parenka tinkamiausią laiką veiklai organizuoti. </w:t>
      </w:r>
    </w:p>
    <w:p w14:paraId="3306A5AC" w14:textId="359051C8" w:rsidR="005835E9" w:rsidRPr="008F7E4E" w:rsidRDefault="005835E9" w:rsidP="00D93C17">
      <w:pPr>
        <w:spacing w:after="0" w:line="360" w:lineRule="auto"/>
        <w:ind w:firstLine="1296"/>
        <w:jc w:val="both"/>
        <w:rPr>
          <w:rFonts w:ascii="Arial" w:hAnsi="Arial" w:cs="Arial"/>
          <w:sz w:val="24"/>
          <w:szCs w:val="24"/>
          <w:lang w:eastAsia="lt-LT"/>
        </w:rPr>
      </w:pPr>
      <w:r w:rsidRPr="008F7E4E">
        <w:rPr>
          <w:rFonts w:ascii="Arial" w:hAnsi="Arial" w:cs="Arial"/>
          <w:sz w:val="24"/>
          <w:szCs w:val="24"/>
          <w:lang w:eastAsia="lt-LT"/>
        </w:rPr>
        <w:t>202</w:t>
      </w:r>
      <w:r w:rsidR="00C567CC" w:rsidRPr="008F7E4E">
        <w:rPr>
          <w:rFonts w:ascii="Arial" w:hAnsi="Arial" w:cs="Arial"/>
          <w:sz w:val="24"/>
          <w:szCs w:val="24"/>
          <w:lang w:eastAsia="lt-LT"/>
        </w:rPr>
        <w:t>4</w:t>
      </w:r>
      <w:r w:rsidRPr="008F7E4E">
        <w:rPr>
          <w:rFonts w:ascii="Arial" w:hAnsi="Arial" w:cs="Arial"/>
          <w:sz w:val="24"/>
          <w:szCs w:val="24"/>
          <w:lang w:eastAsia="lt-LT"/>
        </w:rPr>
        <w:t xml:space="preserve"> m. </w:t>
      </w:r>
      <w:r w:rsidRPr="008F7E4E">
        <w:rPr>
          <w:rFonts w:ascii="Arial" w:eastAsia="Calibri" w:hAnsi="Arial" w:cs="Arial"/>
          <w:sz w:val="24"/>
          <w:szCs w:val="24"/>
        </w:rPr>
        <w:t xml:space="preserve">neformaliojo vaikų švietimo programas vykdė </w:t>
      </w:r>
      <w:r w:rsidR="007A27F1" w:rsidRPr="008F7E4E">
        <w:rPr>
          <w:rFonts w:ascii="Arial" w:eastAsia="Calibri" w:hAnsi="Arial" w:cs="Arial"/>
          <w:sz w:val="24"/>
          <w:szCs w:val="24"/>
        </w:rPr>
        <w:t>10</w:t>
      </w:r>
      <w:r w:rsidRPr="008F7E4E">
        <w:rPr>
          <w:rFonts w:ascii="Arial" w:eastAsia="Calibri" w:hAnsi="Arial" w:cs="Arial"/>
          <w:sz w:val="24"/>
          <w:szCs w:val="24"/>
        </w:rPr>
        <w:t xml:space="preserve"> mokytoj</w:t>
      </w:r>
      <w:r w:rsidR="007A27F1" w:rsidRPr="008F7E4E">
        <w:rPr>
          <w:rFonts w:ascii="Arial" w:eastAsia="Calibri" w:hAnsi="Arial" w:cs="Arial"/>
          <w:sz w:val="24"/>
          <w:szCs w:val="24"/>
        </w:rPr>
        <w:t>ų</w:t>
      </w:r>
      <w:r w:rsidRPr="008F7E4E">
        <w:rPr>
          <w:rFonts w:ascii="Arial" w:eastAsia="Calibri" w:hAnsi="Arial" w:cs="Arial"/>
          <w:sz w:val="24"/>
          <w:szCs w:val="24"/>
        </w:rPr>
        <w:t xml:space="preserve"> (</w:t>
      </w:r>
      <w:r w:rsidR="007A27F1" w:rsidRPr="008F7E4E">
        <w:rPr>
          <w:rFonts w:ascii="Arial" w:eastAsia="Calibri" w:hAnsi="Arial" w:cs="Arial"/>
          <w:sz w:val="24"/>
          <w:szCs w:val="24"/>
        </w:rPr>
        <w:t>2</w:t>
      </w:r>
      <w:r w:rsidR="00C567CC" w:rsidRPr="008F7E4E">
        <w:rPr>
          <w:rFonts w:ascii="Arial" w:eastAsia="Calibri" w:hAnsi="Arial" w:cs="Arial"/>
          <w:sz w:val="24"/>
          <w:szCs w:val="24"/>
        </w:rPr>
        <w:t>0</w:t>
      </w:r>
      <w:r w:rsidRPr="008F7E4E">
        <w:rPr>
          <w:rFonts w:ascii="Arial" w:eastAsia="Calibri" w:hAnsi="Arial" w:cs="Arial"/>
          <w:sz w:val="24"/>
          <w:szCs w:val="24"/>
        </w:rPr>
        <w:t xml:space="preserve"> val.). Gimnazija savo mokiniams pasiūlė 1</w:t>
      </w:r>
      <w:r w:rsidR="00C567CC" w:rsidRPr="008F7E4E">
        <w:rPr>
          <w:rFonts w:ascii="Arial" w:eastAsia="Calibri" w:hAnsi="Arial" w:cs="Arial"/>
          <w:sz w:val="24"/>
          <w:szCs w:val="24"/>
        </w:rPr>
        <w:t xml:space="preserve">5 </w:t>
      </w:r>
      <w:r w:rsidRPr="008F7E4E">
        <w:rPr>
          <w:rFonts w:ascii="Arial" w:eastAsia="Calibri" w:hAnsi="Arial" w:cs="Arial"/>
          <w:sz w:val="24"/>
          <w:szCs w:val="24"/>
        </w:rPr>
        <w:t>neformaliojo vaikų švietimo programų, bet mokiniai pasirinko 1</w:t>
      </w:r>
      <w:r w:rsidR="00C567CC" w:rsidRPr="008F7E4E">
        <w:rPr>
          <w:rFonts w:ascii="Arial" w:eastAsia="Calibri" w:hAnsi="Arial" w:cs="Arial"/>
          <w:sz w:val="24"/>
          <w:szCs w:val="24"/>
        </w:rPr>
        <w:t>4</w:t>
      </w:r>
      <w:r w:rsidRPr="008F7E4E">
        <w:rPr>
          <w:rFonts w:ascii="Arial" w:eastAsia="Calibri" w:hAnsi="Arial" w:cs="Arial"/>
          <w:sz w:val="24"/>
          <w:szCs w:val="24"/>
        </w:rPr>
        <w:t xml:space="preserve"> iš siūlomų. Meninės krypties būreliai sudarė </w:t>
      </w:r>
      <w:r w:rsidR="00E450B8" w:rsidRPr="008F7E4E">
        <w:rPr>
          <w:rFonts w:ascii="Arial" w:eastAsia="Calibri" w:hAnsi="Arial" w:cs="Arial"/>
          <w:sz w:val="24"/>
          <w:szCs w:val="24"/>
        </w:rPr>
        <w:t>31,59</w:t>
      </w:r>
      <w:r w:rsidRPr="008F7E4E">
        <w:rPr>
          <w:rFonts w:ascii="Arial" w:eastAsia="Calibri" w:hAnsi="Arial" w:cs="Arial"/>
          <w:sz w:val="24"/>
          <w:szCs w:val="24"/>
        </w:rPr>
        <w:t xml:space="preserve"> proc., sporto būreliai – </w:t>
      </w:r>
      <w:r w:rsidR="00146642" w:rsidRPr="008F7E4E">
        <w:rPr>
          <w:rFonts w:ascii="Arial" w:eastAsia="Calibri" w:hAnsi="Arial" w:cs="Arial"/>
          <w:sz w:val="24"/>
          <w:szCs w:val="24"/>
        </w:rPr>
        <w:t>3</w:t>
      </w:r>
      <w:r w:rsidR="00E450B8" w:rsidRPr="008F7E4E">
        <w:rPr>
          <w:rFonts w:ascii="Arial" w:eastAsia="Calibri" w:hAnsi="Arial" w:cs="Arial"/>
          <w:sz w:val="24"/>
          <w:szCs w:val="24"/>
        </w:rPr>
        <w:t>6,84</w:t>
      </w:r>
      <w:r w:rsidRPr="008F7E4E">
        <w:rPr>
          <w:rFonts w:ascii="Arial" w:eastAsia="Calibri" w:hAnsi="Arial" w:cs="Arial"/>
          <w:sz w:val="24"/>
          <w:szCs w:val="24"/>
        </w:rPr>
        <w:t xml:space="preserve"> proc., </w:t>
      </w:r>
      <w:r w:rsidR="00146642" w:rsidRPr="008F7E4E">
        <w:rPr>
          <w:rFonts w:ascii="Arial" w:eastAsia="Calibri" w:hAnsi="Arial" w:cs="Arial"/>
          <w:sz w:val="24"/>
          <w:szCs w:val="24"/>
        </w:rPr>
        <w:t>kalbiniai</w:t>
      </w:r>
      <w:r w:rsidRPr="008F7E4E">
        <w:rPr>
          <w:rFonts w:ascii="Arial" w:eastAsia="Calibri" w:hAnsi="Arial" w:cs="Arial"/>
          <w:sz w:val="24"/>
          <w:szCs w:val="24"/>
        </w:rPr>
        <w:t xml:space="preserve"> būreliai  - </w:t>
      </w:r>
      <w:r w:rsidR="00E450B8" w:rsidRPr="008F7E4E">
        <w:rPr>
          <w:rFonts w:ascii="Arial" w:eastAsia="Calibri" w:hAnsi="Arial" w:cs="Arial"/>
          <w:sz w:val="24"/>
          <w:szCs w:val="24"/>
        </w:rPr>
        <w:t xml:space="preserve">5,26 </w:t>
      </w:r>
      <w:r w:rsidRPr="008F7E4E">
        <w:rPr>
          <w:rFonts w:ascii="Arial" w:eastAsia="Calibri" w:hAnsi="Arial" w:cs="Arial"/>
          <w:sz w:val="24"/>
          <w:szCs w:val="24"/>
        </w:rPr>
        <w:t xml:space="preserve">proc., turizmo būreliai – </w:t>
      </w:r>
      <w:r w:rsidR="00E450B8" w:rsidRPr="008F7E4E">
        <w:rPr>
          <w:rFonts w:ascii="Arial" w:eastAsia="Calibri" w:hAnsi="Arial" w:cs="Arial"/>
          <w:sz w:val="24"/>
          <w:szCs w:val="24"/>
        </w:rPr>
        <w:t>21,05</w:t>
      </w:r>
      <w:r w:rsidRPr="008F7E4E">
        <w:rPr>
          <w:rFonts w:ascii="Arial" w:eastAsia="Calibri" w:hAnsi="Arial" w:cs="Arial"/>
          <w:sz w:val="24"/>
          <w:szCs w:val="24"/>
        </w:rPr>
        <w:t xml:space="preserve"> proc.</w:t>
      </w:r>
      <w:r w:rsidR="00E450B8" w:rsidRPr="008F7E4E">
        <w:rPr>
          <w:rFonts w:ascii="Arial" w:eastAsia="Calibri" w:hAnsi="Arial" w:cs="Arial"/>
          <w:sz w:val="24"/>
          <w:szCs w:val="24"/>
        </w:rPr>
        <w:t xml:space="preserve">, intelektualiniai būreliai – 5,26 proc. </w:t>
      </w:r>
      <w:r w:rsidRPr="008F7E4E">
        <w:rPr>
          <w:rFonts w:ascii="Arial" w:eastAsia="Calibri" w:hAnsi="Arial" w:cs="Arial"/>
          <w:sz w:val="24"/>
          <w:szCs w:val="24"/>
        </w:rPr>
        <w:t>visos būrelių pasiūlos.  Vykdoma</w:t>
      </w:r>
      <w:r w:rsidRPr="008F7E4E">
        <w:rPr>
          <w:rFonts w:ascii="Arial" w:hAnsi="Arial" w:cs="Arial"/>
          <w:sz w:val="24"/>
          <w:szCs w:val="24"/>
          <w:lang w:eastAsia="lt-LT"/>
        </w:rPr>
        <w:t xml:space="preserve"> neformaliojo vaikų švietimo programa „Lietuvos skautijos vaikų ir  jaunimo programa</w:t>
      </w:r>
      <w:r w:rsidR="00146642" w:rsidRPr="008F7E4E">
        <w:rPr>
          <w:rFonts w:ascii="Arial" w:hAnsi="Arial" w:cs="Arial"/>
          <w:sz w:val="24"/>
          <w:szCs w:val="24"/>
          <w:lang w:eastAsia="lt-LT"/>
        </w:rPr>
        <w:t>“.</w:t>
      </w:r>
      <w:r w:rsidRPr="008F7E4E">
        <w:rPr>
          <w:rFonts w:ascii="Arial" w:hAnsi="Arial" w:cs="Arial"/>
          <w:sz w:val="24"/>
          <w:szCs w:val="24"/>
          <w:lang w:eastAsia="lt-LT"/>
        </w:rPr>
        <w:t xml:space="preserve"> </w:t>
      </w:r>
    </w:p>
    <w:p w14:paraId="210E955F" w14:textId="5C3F4D61" w:rsidR="005835E9" w:rsidRPr="008F7E4E" w:rsidRDefault="005835E9" w:rsidP="00D93C17">
      <w:pPr>
        <w:spacing w:after="0" w:line="360" w:lineRule="auto"/>
        <w:ind w:firstLine="1296"/>
        <w:jc w:val="both"/>
        <w:rPr>
          <w:rFonts w:ascii="Arial" w:hAnsi="Arial" w:cs="Arial"/>
          <w:sz w:val="24"/>
          <w:szCs w:val="24"/>
          <w:lang w:eastAsia="lt-LT"/>
        </w:rPr>
      </w:pPr>
      <w:r w:rsidRPr="008F7E4E">
        <w:rPr>
          <w:rFonts w:ascii="Arial" w:hAnsi="Arial" w:cs="Arial"/>
          <w:b/>
          <w:sz w:val="24"/>
          <w:szCs w:val="24"/>
          <w:lang w:eastAsia="lt-LT"/>
        </w:rPr>
        <w:t xml:space="preserve">Tikslas: </w:t>
      </w:r>
      <w:r w:rsidRPr="008F7E4E">
        <w:rPr>
          <w:rFonts w:ascii="Arial" w:hAnsi="Arial" w:cs="Arial"/>
          <w:sz w:val="24"/>
          <w:szCs w:val="24"/>
          <w:lang w:eastAsia="lt-LT"/>
        </w:rPr>
        <w:t xml:space="preserve">Tenkinti mokinių saviraiškos, kūrybiškumo, pažinimo poreikius.  </w:t>
      </w:r>
    </w:p>
    <w:p w14:paraId="478527D7" w14:textId="5A4325CE" w:rsidR="005835E9" w:rsidRPr="008F7E4E" w:rsidRDefault="005835E9" w:rsidP="00D93C17">
      <w:pPr>
        <w:spacing w:after="0" w:line="360" w:lineRule="auto"/>
        <w:ind w:firstLine="1296"/>
        <w:jc w:val="both"/>
        <w:rPr>
          <w:rFonts w:ascii="Arial" w:hAnsi="Arial" w:cs="Arial"/>
          <w:sz w:val="24"/>
          <w:szCs w:val="24"/>
          <w:lang w:eastAsia="lt-LT"/>
        </w:rPr>
      </w:pPr>
      <w:r w:rsidRPr="008F7E4E">
        <w:rPr>
          <w:rFonts w:ascii="Arial" w:hAnsi="Arial" w:cs="Arial"/>
          <w:b/>
          <w:sz w:val="24"/>
          <w:szCs w:val="24"/>
          <w:lang w:eastAsia="lt-LT"/>
        </w:rPr>
        <w:t>Uždaviniai</w:t>
      </w:r>
      <w:r w:rsidRPr="008F7E4E">
        <w:rPr>
          <w:rFonts w:ascii="Arial" w:hAnsi="Arial" w:cs="Arial"/>
          <w:sz w:val="24"/>
          <w:szCs w:val="24"/>
          <w:lang w:eastAsia="lt-LT"/>
        </w:rPr>
        <w:t>:</w:t>
      </w:r>
    </w:p>
    <w:p w14:paraId="5A564423" w14:textId="77777777" w:rsidR="005835E9" w:rsidRPr="008F7E4E" w:rsidRDefault="005835E9" w:rsidP="00D93C17">
      <w:pPr>
        <w:spacing w:after="0" w:line="360" w:lineRule="auto"/>
        <w:ind w:left="993"/>
        <w:jc w:val="both"/>
        <w:rPr>
          <w:rFonts w:ascii="Arial" w:hAnsi="Arial" w:cs="Arial"/>
          <w:sz w:val="24"/>
          <w:szCs w:val="24"/>
          <w:lang w:eastAsia="lt-LT"/>
        </w:rPr>
      </w:pPr>
      <w:r w:rsidRPr="008F7E4E">
        <w:rPr>
          <w:rFonts w:ascii="Arial" w:hAnsi="Arial" w:cs="Arial"/>
          <w:sz w:val="24"/>
          <w:szCs w:val="24"/>
          <w:lang w:eastAsia="lt-LT"/>
        </w:rPr>
        <w:t>1.</w:t>
      </w:r>
      <w:r w:rsidRPr="008F7E4E">
        <w:rPr>
          <w:rFonts w:ascii="Arial" w:hAnsi="Arial" w:cs="Arial"/>
          <w:b/>
          <w:sz w:val="24"/>
          <w:szCs w:val="24"/>
          <w:lang w:eastAsia="lt-LT"/>
        </w:rPr>
        <w:t xml:space="preserve"> </w:t>
      </w:r>
      <w:r w:rsidRPr="008F7E4E">
        <w:rPr>
          <w:rFonts w:ascii="Arial" w:hAnsi="Arial" w:cs="Arial"/>
          <w:sz w:val="24"/>
          <w:szCs w:val="24"/>
          <w:lang w:eastAsia="lt-LT"/>
        </w:rPr>
        <w:t>Sudaryti sąlygas tikslingam ir tęstiniam meninių, pažintinių, sportinių, pilietinių, kūrybinių ir socialinių gebėjimų ugdymui(</w:t>
      </w:r>
      <w:proofErr w:type="spellStart"/>
      <w:r w:rsidRPr="008F7E4E">
        <w:rPr>
          <w:rFonts w:ascii="Arial" w:hAnsi="Arial" w:cs="Arial"/>
          <w:sz w:val="24"/>
          <w:szCs w:val="24"/>
          <w:lang w:eastAsia="lt-LT"/>
        </w:rPr>
        <w:t>si</w:t>
      </w:r>
      <w:proofErr w:type="spellEnd"/>
      <w:r w:rsidRPr="008F7E4E">
        <w:rPr>
          <w:rFonts w:ascii="Arial" w:hAnsi="Arial" w:cs="Arial"/>
          <w:sz w:val="24"/>
          <w:szCs w:val="24"/>
          <w:lang w:eastAsia="lt-LT"/>
        </w:rPr>
        <w:t>).</w:t>
      </w:r>
    </w:p>
    <w:p w14:paraId="3A80D52C" w14:textId="77777777" w:rsidR="005835E9" w:rsidRPr="008F7E4E" w:rsidRDefault="005835E9" w:rsidP="00D93C17">
      <w:pPr>
        <w:spacing w:after="0" w:line="360" w:lineRule="auto"/>
        <w:ind w:left="993"/>
        <w:jc w:val="both"/>
        <w:rPr>
          <w:rFonts w:ascii="Arial" w:hAnsi="Arial" w:cs="Arial"/>
          <w:sz w:val="24"/>
          <w:szCs w:val="24"/>
          <w:lang w:eastAsia="lt-LT"/>
        </w:rPr>
      </w:pPr>
      <w:r w:rsidRPr="008F7E4E">
        <w:rPr>
          <w:rFonts w:ascii="Arial" w:hAnsi="Arial" w:cs="Arial"/>
          <w:sz w:val="24"/>
          <w:szCs w:val="24"/>
          <w:lang w:eastAsia="lt-LT"/>
        </w:rPr>
        <w:t>2. Ugdyti  atsakomybę, vertybines nuostatas ir pažinimo gebėjimus.</w:t>
      </w:r>
    </w:p>
    <w:p w14:paraId="7B7EC662" w14:textId="77777777" w:rsidR="005835E9" w:rsidRPr="008F7E4E" w:rsidRDefault="005835E9" w:rsidP="00D93C17">
      <w:pPr>
        <w:spacing w:after="0" w:line="360" w:lineRule="auto"/>
        <w:ind w:left="993"/>
        <w:jc w:val="both"/>
        <w:rPr>
          <w:rFonts w:ascii="Arial" w:eastAsia="Calibri" w:hAnsi="Arial" w:cs="Arial"/>
          <w:bCs/>
          <w:sz w:val="24"/>
          <w:szCs w:val="24"/>
        </w:rPr>
      </w:pPr>
      <w:r w:rsidRPr="008F7E4E">
        <w:rPr>
          <w:rFonts w:ascii="Arial" w:hAnsi="Arial" w:cs="Arial"/>
          <w:sz w:val="24"/>
          <w:szCs w:val="24"/>
          <w:lang w:eastAsia="lt-LT"/>
        </w:rPr>
        <w:t>3. Puoselėti jaunuomenės pilietiškumą.</w:t>
      </w:r>
      <w:r w:rsidRPr="008F7E4E">
        <w:rPr>
          <w:rFonts w:ascii="Arial" w:hAnsi="Arial" w:cs="Arial"/>
          <w:b/>
          <w:sz w:val="24"/>
          <w:szCs w:val="24"/>
          <w:lang w:eastAsia="lt-LT"/>
        </w:rPr>
        <w:t xml:space="preserve">         </w:t>
      </w:r>
      <w:r w:rsidRPr="008F7E4E">
        <w:rPr>
          <w:rFonts w:ascii="Arial" w:eastAsia="Calibri" w:hAnsi="Arial" w:cs="Arial"/>
          <w:sz w:val="24"/>
          <w:szCs w:val="24"/>
        </w:rPr>
        <w:t xml:space="preserve">      </w:t>
      </w:r>
    </w:p>
    <w:p w14:paraId="498D8FCB" w14:textId="77777777" w:rsidR="005835E9" w:rsidRPr="008F7E4E" w:rsidRDefault="005835E9" w:rsidP="009A0B13">
      <w:pPr>
        <w:spacing w:after="0"/>
        <w:ind w:left="720"/>
        <w:jc w:val="both"/>
        <w:rPr>
          <w:rFonts w:ascii="Arial" w:eastAsia="Calibri" w:hAnsi="Arial" w:cs="Arial"/>
          <w:b/>
          <w:bCs/>
          <w:sz w:val="24"/>
          <w:szCs w:val="24"/>
        </w:rPr>
      </w:pPr>
    </w:p>
    <w:p w14:paraId="56D231B1" w14:textId="77777777" w:rsidR="005835E9" w:rsidRPr="008F7E4E" w:rsidRDefault="005835E9" w:rsidP="00F50CEC">
      <w:pPr>
        <w:spacing w:after="0"/>
        <w:ind w:left="720"/>
        <w:jc w:val="center"/>
        <w:rPr>
          <w:rFonts w:ascii="Arial" w:eastAsia="Calibri" w:hAnsi="Arial" w:cs="Arial"/>
          <w:b/>
          <w:bCs/>
          <w:sz w:val="24"/>
          <w:szCs w:val="24"/>
        </w:rPr>
      </w:pPr>
      <w:r w:rsidRPr="008F7E4E">
        <w:rPr>
          <w:rFonts w:ascii="Arial" w:eastAsia="Calibri" w:hAnsi="Arial" w:cs="Arial"/>
          <w:b/>
          <w:bCs/>
          <w:sz w:val="24"/>
          <w:szCs w:val="24"/>
        </w:rPr>
        <w:lastRenderedPageBreak/>
        <w:t>NEFORMALIOJO VAIKŲ ŠVIETIMO BŪRELIAI</w:t>
      </w:r>
    </w:p>
    <w:tbl>
      <w:tblPr>
        <w:tblW w:w="882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835"/>
        <w:gridCol w:w="1417"/>
        <w:gridCol w:w="1418"/>
        <w:gridCol w:w="2299"/>
      </w:tblGrid>
      <w:tr w:rsidR="005835E9" w:rsidRPr="008F7E4E" w14:paraId="26CD60B0" w14:textId="77777777" w:rsidTr="005835E9">
        <w:trPr>
          <w:trHeight w:val="178"/>
          <w:jc w:val="center"/>
        </w:trPr>
        <w:tc>
          <w:tcPr>
            <w:tcW w:w="851" w:type="dxa"/>
            <w:tcBorders>
              <w:top w:val="single" w:sz="4" w:space="0" w:color="auto"/>
              <w:left w:val="single" w:sz="4" w:space="0" w:color="auto"/>
              <w:bottom w:val="single" w:sz="4" w:space="0" w:color="auto"/>
              <w:right w:val="single" w:sz="4" w:space="0" w:color="auto"/>
            </w:tcBorders>
            <w:hideMark/>
          </w:tcPr>
          <w:p w14:paraId="58C93010" w14:textId="06F59301" w:rsidR="005835E9" w:rsidRPr="008F7E4E" w:rsidRDefault="005835E9" w:rsidP="009A0B13">
            <w:pPr>
              <w:keepNext/>
              <w:keepLines/>
              <w:tabs>
                <w:tab w:val="left" w:pos="0"/>
                <w:tab w:val="left" w:pos="3345"/>
              </w:tabs>
              <w:spacing w:after="0" w:line="240" w:lineRule="auto"/>
              <w:ind w:left="-108"/>
              <w:jc w:val="both"/>
              <w:outlineLvl w:val="2"/>
              <w:rPr>
                <w:rFonts w:ascii="Arial" w:hAnsi="Arial" w:cs="Arial"/>
                <w:b/>
                <w:sz w:val="24"/>
                <w:szCs w:val="24"/>
              </w:rPr>
            </w:pPr>
            <w:r w:rsidRPr="008F7E4E">
              <w:rPr>
                <w:rFonts w:ascii="Arial" w:hAnsi="Arial" w:cs="Arial"/>
                <w:b/>
                <w:sz w:val="24"/>
                <w:szCs w:val="24"/>
              </w:rPr>
              <w:t>Eil.</w:t>
            </w:r>
            <w:r w:rsidR="00F50CEC" w:rsidRPr="008F7E4E">
              <w:rPr>
                <w:rFonts w:ascii="Arial" w:hAnsi="Arial" w:cs="Arial"/>
                <w:b/>
                <w:sz w:val="24"/>
                <w:szCs w:val="24"/>
              </w:rPr>
              <w:t xml:space="preserve"> </w:t>
            </w:r>
            <w:r w:rsidRPr="008F7E4E">
              <w:rPr>
                <w:rFonts w:ascii="Arial" w:hAnsi="Arial" w:cs="Arial"/>
                <w:b/>
                <w:sz w:val="24"/>
                <w:szCs w:val="24"/>
              </w:rPr>
              <w:t>Nr.</w:t>
            </w:r>
          </w:p>
        </w:tc>
        <w:tc>
          <w:tcPr>
            <w:tcW w:w="2835" w:type="dxa"/>
            <w:tcBorders>
              <w:top w:val="single" w:sz="4" w:space="0" w:color="auto"/>
              <w:left w:val="single" w:sz="4" w:space="0" w:color="auto"/>
              <w:bottom w:val="single" w:sz="4" w:space="0" w:color="auto"/>
              <w:right w:val="single" w:sz="4" w:space="0" w:color="auto"/>
            </w:tcBorders>
            <w:hideMark/>
          </w:tcPr>
          <w:p w14:paraId="3945AAB5" w14:textId="77777777" w:rsidR="005835E9" w:rsidRPr="008F7E4E" w:rsidRDefault="005835E9" w:rsidP="009A0B13">
            <w:pPr>
              <w:keepNext/>
              <w:keepLines/>
              <w:spacing w:after="0" w:line="240" w:lineRule="auto"/>
              <w:jc w:val="both"/>
              <w:outlineLvl w:val="2"/>
              <w:rPr>
                <w:rFonts w:ascii="Arial" w:hAnsi="Arial" w:cs="Arial"/>
                <w:b/>
                <w:sz w:val="24"/>
                <w:szCs w:val="24"/>
              </w:rPr>
            </w:pPr>
            <w:r w:rsidRPr="008F7E4E">
              <w:rPr>
                <w:rFonts w:ascii="Arial" w:hAnsi="Arial" w:cs="Arial"/>
                <w:b/>
                <w:sz w:val="24"/>
                <w:szCs w:val="24"/>
              </w:rPr>
              <w:t>Pavadinimas</w:t>
            </w:r>
          </w:p>
        </w:tc>
        <w:tc>
          <w:tcPr>
            <w:tcW w:w="1417" w:type="dxa"/>
            <w:tcBorders>
              <w:top w:val="single" w:sz="4" w:space="0" w:color="auto"/>
              <w:left w:val="single" w:sz="4" w:space="0" w:color="auto"/>
              <w:bottom w:val="single" w:sz="4" w:space="0" w:color="auto"/>
              <w:right w:val="single" w:sz="4" w:space="0" w:color="auto"/>
            </w:tcBorders>
            <w:hideMark/>
          </w:tcPr>
          <w:p w14:paraId="40B2B3E0" w14:textId="77777777" w:rsidR="005835E9" w:rsidRPr="008F7E4E" w:rsidRDefault="005835E9" w:rsidP="009A0B13">
            <w:pPr>
              <w:spacing w:line="240" w:lineRule="auto"/>
              <w:jc w:val="both"/>
              <w:rPr>
                <w:rFonts w:ascii="Arial" w:eastAsia="Calibri" w:hAnsi="Arial" w:cs="Arial"/>
                <w:b/>
                <w:bCs/>
                <w:sz w:val="24"/>
                <w:szCs w:val="24"/>
              </w:rPr>
            </w:pPr>
            <w:r w:rsidRPr="008F7E4E">
              <w:rPr>
                <w:rFonts w:ascii="Arial" w:eastAsia="Calibri" w:hAnsi="Arial" w:cs="Arial"/>
                <w:b/>
                <w:bCs/>
                <w:sz w:val="24"/>
                <w:szCs w:val="24"/>
              </w:rPr>
              <w:t>Valandos</w:t>
            </w:r>
          </w:p>
        </w:tc>
        <w:tc>
          <w:tcPr>
            <w:tcW w:w="1418" w:type="dxa"/>
            <w:tcBorders>
              <w:top w:val="single" w:sz="4" w:space="0" w:color="auto"/>
              <w:left w:val="single" w:sz="4" w:space="0" w:color="auto"/>
              <w:bottom w:val="single" w:sz="4" w:space="0" w:color="auto"/>
              <w:right w:val="single" w:sz="4" w:space="0" w:color="auto"/>
            </w:tcBorders>
            <w:hideMark/>
          </w:tcPr>
          <w:p w14:paraId="22AB7537" w14:textId="77777777" w:rsidR="005835E9" w:rsidRPr="008F7E4E" w:rsidRDefault="005835E9" w:rsidP="009A0B13">
            <w:pPr>
              <w:spacing w:line="240" w:lineRule="auto"/>
              <w:jc w:val="both"/>
              <w:rPr>
                <w:rFonts w:ascii="Arial" w:eastAsia="Calibri" w:hAnsi="Arial" w:cs="Arial"/>
                <w:b/>
                <w:bCs/>
                <w:sz w:val="24"/>
                <w:szCs w:val="24"/>
              </w:rPr>
            </w:pPr>
            <w:r w:rsidRPr="008F7E4E">
              <w:rPr>
                <w:rFonts w:ascii="Arial" w:eastAsia="Calibri" w:hAnsi="Arial" w:cs="Arial"/>
                <w:b/>
                <w:bCs/>
                <w:sz w:val="24"/>
                <w:szCs w:val="24"/>
              </w:rPr>
              <w:t>Klasės</w:t>
            </w:r>
          </w:p>
        </w:tc>
        <w:tc>
          <w:tcPr>
            <w:tcW w:w="2299" w:type="dxa"/>
            <w:tcBorders>
              <w:top w:val="single" w:sz="4" w:space="0" w:color="auto"/>
              <w:left w:val="single" w:sz="4" w:space="0" w:color="auto"/>
              <w:bottom w:val="single" w:sz="4" w:space="0" w:color="auto"/>
              <w:right w:val="single" w:sz="4" w:space="0" w:color="auto"/>
            </w:tcBorders>
            <w:hideMark/>
          </w:tcPr>
          <w:p w14:paraId="26BC747B" w14:textId="77777777" w:rsidR="005835E9" w:rsidRPr="008F7E4E" w:rsidRDefault="005835E9" w:rsidP="009A0B13">
            <w:pPr>
              <w:spacing w:line="240" w:lineRule="auto"/>
              <w:jc w:val="both"/>
              <w:rPr>
                <w:rFonts w:ascii="Arial" w:eastAsia="Calibri" w:hAnsi="Arial" w:cs="Arial"/>
                <w:b/>
                <w:bCs/>
                <w:sz w:val="24"/>
                <w:szCs w:val="24"/>
              </w:rPr>
            </w:pPr>
            <w:r w:rsidRPr="008F7E4E">
              <w:rPr>
                <w:rFonts w:ascii="Arial" w:eastAsia="Calibri" w:hAnsi="Arial" w:cs="Arial"/>
                <w:b/>
                <w:bCs/>
                <w:sz w:val="24"/>
                <w:szCs w:val="24"/>
              </w:rPr>
              <w:t>Vadovas</w:t>
            </w:r>
          </w:p>
        </w:tc>
      </w:tr>
      <w:tr w:rsidR="005835E9" w:rsidRPr="008F7E4E" w14:paraId="6D6BBCB5"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3002F6C9" w14:textId="77777777" w:rsidR="005835E9" w:rsidRPr="008F7E4E" w:rsidRDefault="005835E9">
            <w:pPr>
              <w:numPr>
                <w:ilvl w:val="0"/>
                <w:numId w:val="5"/>
              </w:numPr>
              <w:spacing w:after="0" w:line="240" w:lineRule="auto"/>
              <w:jc w:val="both"/>
              <w:rPr>
                <w:rFonts w:ascii="Arial" w:eastAsia="Calibri"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7CC2555B" w14:textId="77777777" w:rsidR="005835E9" w:rsidRPr="008F7E4E" w:rsidRDefault="005835E9" w:rsidP="009A0B13">
            <w:pPr>
              <w:spacing w:line="240" w:lineRule="auto"/>
              <w:jc w:val="both"/>
              <w:rPr>
                <w:rFonts w:ascii="Arial" w:eastAsia="Calibri" w:hAnsi="Arial" w:cs="Arial"/>
                <w:sz w:val="24"/>
                <w:szCs w:val="24"/>
              </w:rPr>
            </w:pPr>
            <w:r w:rsidRPr="008F7E4E">
              <w:rPr>
                <w:rFonts w:ascii="Arial" w:eastAsia="Calibri" w:hAnsi="Arial" w:cs="Arial"/>
                <w:sz w:val="24"/>
                <w:szCs w:val="24"/>
              </w:rPr>
              <w:t>Merginų šokių grupė</w:t>
            </w:r>
          </w:p>
        </w:tc>
        <w:tc>
          <w:tcPr>
            <w:tcW w:w="1417" w:type="dxa"/>
            <w:tcBorders>
              <w:top w:val="single" w:sz="4" w:space="0" w:color="auto"/>
              <w:left w:val="single" w:sz="4" w:space="0" w:color="auto"/>
              <w:bottom w:val="single" w:sz="4" w:space="0" w:color="auto"/>
              <w:right w:val="single" w:sz="4" w:space="0" w:color="auto"/>
            </w:tcBorders>
            <w:hideMark/>
          </w:tcPr>
          <w:p w14:paraId="46518A2E" w14:textId="54E98F5B" w:rsidR="005835E9"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14:paraId="412EE5F2" w14:textId="4A509ED3" w:rsidR="005835E9"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 xml:space="preserve">5-6, </w:t>
            </w:r>
            <w:r w:rsidR="005835E9" w:rsidRPr="008F7E4E">
              <w:rPr>
                <w:rFonts w:ascii="Arial" w:eastAsia="Calibri" w:hAnsi="Arial" w:cs="Arial"/>
                <w:sz w:val="24"/>
                <w:szCs w:val="24"/>
              </w:rPr>
              <w:t xml:space="preserve"> 7-8</w:t>
            </w:r>
          </w:p>
        </w:tc>
        <w:tc>
          <w:tcPr>
            <w:tcW w:w="2299" w:type="dxa"/>
            <w:tcBorders>
              <w:top w:val="single" w:sz="4" w:space="0" w:color="auto"/>
              <w:left w:val="single" w:sz="4" w:space="0" w:color="auto"/>
              <w:bottom w:val="single" w:sz="4" w:space="0" w:color="auto"/>
              <w:right w:val="single" w:sz="4" w:space="0" w:color="auto"/>
            </w:tcBorders>
            <w:hideMark/>
          </w:tcPr>
          <w:p w14:paraId="3F384995" w14:textId="77777777" w:rsidR="005835E9" w:rsidRPr="008F7E4E" w:rsidRDefault="005835E9"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 xml:space="preserve">A. </w:t>
            </w:r>
            <w:proofErr w:type="spellStart"/>
            <w:r w:rsidRPr="008F7E4E">
              <w:rPr>
                <w:rFonts w:ascii="Arial" w:eastAsia="Calibri" w:hAnsi="Arial" w:cs="Arial"/>
                <w:sz w:val="24"/>
                <w:szCs w:val="24"/>
              </w:rPr>
              <w:t>Petkauskas</w:t>
            </w:r>
            <w:proofErr w:type="spellEnd"/>
          </w:p>
        </w:tc>
      </w:tr>
      <w:tr w:rsidR="000F5A38" w:rsidRPr="008F7E4E" w14:paraId="780EE72B"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4FD50559" w14:textId="77777777" w:rsidR="000F5A38" w:rsidRPr="008F7E4E" w:rsidRDefault="000F5A38">
            <w:pPr>
              <w:numPr>
                <w:ilvl w:val="0"/>
                <w:numId w:val="5"/>
              </w:numPr>
              <w:spacing w:after="0" w:line="240" w:lineRule="auto"/>
              <w:jc w:val="both"/>
              <w:rPr>
                <w:rFonts w:ascii="Arial" w:eastAsia="Calibri"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A3AFD6D" w14:textId="61E9A8F5"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Kūrybinės dirbtuvėlės</w:t>
            </w:r>
          </w:p>
        </w:tc>
        <w:tc>
          <w:tcPr>
            <w:tcW w:w="1417" w:type="dxa"/>
            <w:tcBorders>
              <w:top w:val="single" w:sz="4" w:space="0" w:color="auto"/>
              <w:left w:val="single" w:sz="4" w:space="0" w:color="auto"/>
              <w:bottom w:val="single" w:sz="4" w:space="0" w:color="auto"/>
              <w:right w:val="single" w:sz="4" w:space="0" w:color="auto"/>
            </w:tcBorders>
          </w:tcPr>
          <w:p w14:paraId="04190D20" w14:textId="5C03ABE0"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501945E3" w14:textId="13E5874B"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1-2</w:t>
            </w:r>
          </w:p>
        </w:tc>
        <w:tc>
          <w:tcPr>
            <w:tcW w:w="2299" w:type="dxa"/>
            <w:tcBorders>
              <w:top w:val="single" w:sz="4" w:space="0" w:color="auto"/>
              <w:left w:val="single" w:sz="4" w:space="0" w:color="auto"/>
              <w:bottom w:val="single" w:sz="4" w:space="0" w:color="auto"/>
              <w:right w:val="single" w:sz="4" w:space="0" w:color="auto"/>
            </w:tcBorders>
          </w:tcPr>
          <w:p w14:paraId="749AF751" w14:textId="678416B2" w:rsidR="000F5A38" w:rsidRPr="008F7E4E" w:rsidRDefault="000F5A38" w:rsidP="009A0B13">
            <w:pPr>
              <w:spacing w:after="0" w:line="240" w:lineRule="auto"/>
              <w:jc w:val="both"/>
              <w:rPr>
                <w:rFonts w:ascii="Arial" w:eastAsia="Calibri" w:hAnsi="Arial" w:cs="Arial"/>
                <w:sz w:val="24"/>
                <w:szCs w:val="24"/>
              </w:rPr>
            </w:pPr>
            <w:r w:rsidRPr="008F7E4E">
              <w:rPr>
                <w:rFonts w:ascii="Arial" w:eastAsia="Calibri" w:hAnsi="Arial" w:cs="Arial"/>
                <w:sz w:val="24"/>
                <w:szCs w:val="24"/>
              </w:rPr>
              <w:t xml:space="preserve">J. </w:t>
            </w:r>
            <w:proofErr w:type="spellStart"/>
            <w:r w:rsidRPr="008F7E4E">
              <w:rPr>
                <w:rFonts w:ascii="Arial" w:eastAsia="Calibri" w:hAnsi="Arial" w:cs="Arial"/>
                <w:sz w:val="24"/>
                <w:szCs w:val="24"/>
              </w:rPr>
              <w:t>Bijanskienė</w:t>
            </w:r>
            <w:proofErr w:type="spellEnd"/>
          </w:p>
        </w:tc>
      </w:tr>
      <w:tr w:rsidR="000F5A38" w:rsidRPr="008F7E4E" w14:paraId="78257669"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593354F4" w14:textId="77777777" w:rsidR="000F5A38" w:rsidRPr="008F7E4E" w:rsidRDefault="000F5A38">
            <w:pPr>
              <w:numPr>
                <w:ilvl w:val="0"/>
                <w:numId w:val="5"/>
              </w:numPr>
              <w:spacing w:after="0" w:line="240" w:lineRule="auto"/>
              <w:jc w:val="both"/>
              <w:rPr>
                <w:rFonts w:ascii="Arial" w:eastAsia="Calibri"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hideMark/>
          </w:tcPr>
          <w:p w14:paraId="214EEF62"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Bokso būrelis</w:t>
            </w:r>
          </w:p>
        </w:tc>
        <w:tc>
          <w:tcPr>
            <w:tcW w:w="1417" w:type="dxa"/>
            <w:tcBorders>
              <w:top w:val="single" w:sz="4" w:space="0" w:color="auto"/>
              <w:left w:val="single" w:sz="4" w:space="0" w:color="auto"/>
              <w:bottom w:val="single" w:sz="4" w:space="0" w:color="auto"/>
              <w:right w:val="single" w:sz="4" w:space="0" w:color="auto"/>
            </w:tcBorders>
            <w:hideMark/>
          </w:tcPr>
          <w:p w14:paraId="6C4234CD"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42F09123" w14:textId="7C9E3D78"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IV</w:t>
            </w:r>
            <w:r w:rsidR="00E450B8" w:rsidRPr="008F7E4E">
              <w:rPr>
                <w:rFonts w:ascii="Arial" w:eastAsia="Calibri" w:hAnsi="Arial" w:cs="Arial"/>
                <w:sz w:val="24"/>
                <w:szCs w:val="24"/>
              </w:rPr>
              <w:t xml:space="preserve"> </w:t>
            </w:r>
            <w:r w:rsidRPr="008F7E4E">
              <w:rPr>
                <w:rFonts w:ascii="Arial" w:eastAsia="Calibri" w:hAnsi="Arial" w:cs="Arial"/>
                <w:sz w:val="24"/>
                <w:szCs w:val="24"/>
              </w:rPr>
              <w:t>g</w:t>
            </w:r>
          </w:p>
        </w:tc>
        <w:tc>
          <w:tcPr>
            <w:tcW w:w="2299" w:type="dxa"/>
            <w:tcBorders>
              <w:top w:val="single" w:sz="4" w:space="0" w:color="auto"/>
              <w:left w:val="single" w:sz="4" w:space="0" w:color="auto"/>
              <w:bottom w:val="single" w:sz="4" w:space="0" w:color="auto"/>
              <w:right w:val="single" w:sz="4" w:space="0" w:color="auto"/>
            </w:tcBorders>
            <w:hideMark/>
          </w:tcPr>
          <w:p w14:paraId="21FCBE83"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S. Bilius</w:t>
            </w:r>
          </w:p>
        </w:tc>
      </w:tr>
      <w:tr w:rsidR="000F5A38" w:rsidRPr="008F7E4E" w14:paraId="751D16AD"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503C9DA5" w14:textId="77777777" w:rsidR="000F5A38" w:rsidRPr="008F7E4E" w:rsidRDefault="000F5A38">
            <w:pPr>
              <w:numPr>
                <w:ilvl w:val="0"/>
                <w:numId w:val="5"/>
              </w:numPr>
              <w:spacing w:after="0" w:line="240" w:lineRule="auto"/>
              <w:jc w:val="both"/>
              <w:rPr>
                <w:rFonts w:ascii="Arial" w:eastAsia="Calibri"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0789464" w14:textId="189A28F1"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Skautai (Vilkiukai)</w:t>
            </w:r>
          </w:p>
        </w:tc>
        <w:tc>
          <w:tcPr>
            <w:tcW w:w="1417" w:type="dxa"/>
            <w:tcBorders>
              <w:top w:val="single" w:sz="4" w:space="0" w:color="auto"/>
              <w:left w:val="single" w:sz="4" w:space="0" w:color="auto"/>
              <w:bottom w:val="single" w:sz="4" w:space="0" w:color="auto"/>
              <w:right w:val="single" w:sz="4" w:space="0" w:color="auto"/>
            </w:tcBorders>
          </w:tcPr>
          <w:p w14:paraId="6CE184CF" w14:textId="39C481EE"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7A7974DE" w14:textId="12F3E309"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3-4</w:t>
            </w:r>
          </w:p>
        </w:tc>
        <w:tc>
          <w:tcPr>
            <w:tcW w:w="2299" w:type="dxa"/>
            <w:tcBorders>
              <w:top w:val="single" w:sz="4" w:space="0" w:color="auto"/>
              <w:left w:val="single" w:sz="4" w:space="0" w:color="auto"/>
              <w:bottom w:val="single" w:sz="4" w:space="0" w:color="auto"/>
              <w:right w:val="single" w:sz="4" w:space="0" w:color="auto"/>
            </w:tcBorders>
          </w:tcPr>
          <w:p w14:paraId="39A11E88" w14:textId="7DC96D81"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E. Burbienė</w:t>
            </w:r>
          </w:p>
        </w:tc>
      </w:tr>
      <w:tr w:rsidR="000F5A38" w:rsidRPr="008F7E4E" w14:paraId="7FE8C943" w14:textId="77777777" w:rsidTr="005835E9">
        <w:trPr>
          <w:trHeight w:val="444"/>
          <w:jc w:val="center"/>
        </w:trPr>
        <w:tc>
          <w:tcPr>
            <w:tcW w:w="851" w:type="dxa"/>
            <w:tcBorders>
              <w:top w:val="single" w:sz="4" w:space="0" w:color="auto"/>
              <w:left w:val="single" w:sz="4" w:space="0" w:color="auto"/>
              <w:bottom w:val="single" w:sz="4" w:space="0" w:color="auto"/>
              <w:right w:val="single" w:sz="4" w:space="0" w:color="auto"/>
            </w:tcBorders>
            <w:hideMark/>
          </w:tcPr>
          <w:p w14:paraId="77FBF1CA" w14:textId="3CC339FB"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1777D7D5" w14:textId="64D3D86A" w:rsidR="000F5A38" w:rsidRPr="008F7E4E" w:rsidRDefault="00E450B8" w:rsidP="009A0B13">
            <w:pPr>
              <w:spacing w:line="240" w:lineRule="auto"/>
              <w:jc w:val="both"/>
              <w:rPr>
                <w:rFonts w:ascii="Arial" w:eastAsia="Calibri" w:hAnsi="Arial" w:cs="Arial"/>
                <w:sz w:val="24"/>
                <w:szCs w:val="24"/>
              </w:rPr>
            </w:pPr>
            <w:r w:rsidRPr="008F7E4E">
              <w:rPr>
                <w:rFonts w:ascii="Arial" w:eastAsia="Calibri" w:hAnsi="Arial" w:cs="Arial"/>
                <w:sz w:val="24"/>
                <w:szCs w:val="24"/>
              </w:rPr>
              <w:t>Eksperimentuoju, konstruoju, skaičiuoju</w:t>
            </w:r>
          </w:p>
        </w:tc>
        <w:tc>
          <w:tcPr>
            <w:tcW w:w="1417" w:type="dxa"/>
            <w:tcBorders>
              <w:top w:val="single" w:sz="4" w:space="0" w:color="auto"/>
              <w:left w:val="single" w:sz="4" w:space="0" w:color="auto"/>
              <w:bottom w:val="single" w:sz="4" w:space="0" w:color="auto"/>
              <w:right w:val="single" w:sz="4" w:space="0" w:color="auto"/>
            </w:tcBorders>
          </w:tcPr>
          <w:p w14:paraId="6B9FCD2F"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6C8F76DD" w14:textId="1B469172"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 xml:space="preserve"> </w:t>
            </w:r>
            <w:r w:rsidR="00E450B8" w:rsidRPr="008F7E4E">
              <w:rPr>
                <w:rFonts w:ascii="Arial" w:eastAsia="Calibri" w:hAnsi="Arial" w:cs="Arial"/>
                <w:sz w:val="24"/>
                <w:szCs w:val="24"/>
              </w:rPr>
              <w:t xml:space="preserve">PUG, </w:t>
            </w:r>
            <w:r w:rsidRPr="008F7E4E">
              <w:rPr>
                <w:rFonts w:ascii="Arial" w:eastAsia="Calibri" w:hAnsi="Arial" w:cs="Arial"/>
                <w:sz w:val="24"/>
                <w:szCs w:val="24"/>
              </w:rPr>
              <w:t>1-</w:t>
            </w:r>
            <w:r w:rsidR="00E450B8" w:rsidRPr="008F7E4E">
              <w:rPr>
                <w:rFonts w:ascii="Arial" w:eastAsia="Calibri" w:hAnsi="Arial" w:cs="Arial"/>
                <w:sz w:val="24"/>
                <w:szCs w:val="24"/>
              </w:rPr>
              <w:t>4</w:t>
            </w:r>
          </w:p>
        </w:tc>
        <w:tc>
          <w:tcPr>
            <w:tcW w:w="2299" w:type="dxa"/>
            <w:tcBorders>
              <w:top w:val="single" w:sz="4" w:space="0" w:color="auto"/>
              <w:left w:val="single" w:sz="4" w:space="0" w:color="auto"/>
              <w:bottom w:val="single" w:sz="4" w:space="0" w:color="auto"/>
              <w:right w:val="single" w:sz="4" w:space="0" w:color="auto"/>
            </w:tcBorders>
          </w:tcPr>
          <w:p w14:paraId="56CFE09D" w14:textId="6A2559EC" w:rsidR="000F5A38" w:rsidRPr="008F7E4E" w:rsidRDefault="00E450B8" w:rsidP="009A0B13">
            <w:pPr>
              <w:spacing w:line="240" w:lineRule="auto"/>
              <w:jc w:val="both"/>
              <w:rPr>
                <w:rFonts w:ascii="Arial" w:eastAsia="Calibri" w:hAnsi="Arial" w:cs="Arial"/>
                <w:sz w:val="24"/>
                <w:szCs w:val="24"/>
              </w:rPr>
            </w:pPr>
            <w:proofErr w:type="spellStart"/>
            <w:r w:rsidRPr="008F7E4E">
              <w:rPr>
                <w:rFonts w:ascii="Arial" w:eastAsia="Calibri" w:hAnsi="Arial" w:cs="Arial"/>
                <w:sz w:val="24"/>
                <w:szCs w:val="24"/>
              </w:rPr>
              <w:t>A.Keturakienė</w:t>
            </w:r>
            <w:proofErr w:type="spellEnd"/>
          </w:p>
        </w:tc>
      </w:tr>
      <w:tr w:rsidR="000F5A38" w:rsidRPr="008F7E4E" w14:paraId="60F99E29" w14:textId="77777777" w:rsidTr="005835E9">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14:paraId="207E1491" w14:textId="54A97389"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6.</w:t>
            </w:r>
          </w:p>
        </w:tc>
        <w:tc>
          <w:tcPr>
            <w:tcW w:w="2835" w:type="dxa"/>
            <w:tcBorders>
              <w:top w:val="single" w:sz="4" w:space="0" w:color="auto"/>
              <w:left w:val="single" w:sz="4" w:space="0" w:color="auto"/>
              <w:bottom w:val="single" w:sz="4" w:space="0" w:color="auto"/>
              <w:right w:val="single" w:sz="4" w:space="0" w:color="auto"/>
            </w:tcBorders>
            <w:hideMark/>
          </w:tcPr>
          <w:p w14:paraId="1FE7B0A8" w14:textId="77777777" w:rsidR="000F5A38" w:rsidRPr="008F7E4E" w:rsidRDefault="000F5A38" w:rsidP="009A0B13">
            <w:pPr>
              <w:spacing w:line="240" w:lineRule="auto"/>
              <w:jc w:val="both"/>
              <w:rPr>
                <w:rFonts w:ascii="Arial" w:eastAsia="Calibri" w:hAnsi="Arial" w:cs="Arial"/>
                <w:bCs/>
                <w:sz w:val="24"/>
                <w:szCs w:val="24"/>
              </w:rPr>
            </w:pPr>
            <w:r w:rsidRPr="008F7E4E">
              <w:rPr>
                <w:rFonts w:ascii="Arial" w:eastAsia="Calibri" w:hAnsi="Arial" w:cs="Arial"/>
                <w:bCs/>
                <w:sz w:val="24"/>
                <w:szCs w:val="24"/>
              </w:rPr>
              <w:t xml:space="preserve">Futbolo būrelis </w:t>
            </w:r>
          </w:p>
        </w:tc>
        <w:tc>
          <w:tcPr>
            <w:tcW w:w="1417" w:type="dxa"/>
            <w:tcBorders>
              <w:top w:val="single" w:sz="4" w:space="0" w:color="auto"/>
              <w:left w:val="single" w:sz="4" w:space="0" w:color="auto"/>
              <w:bottom w:val="single" w:sz="4" w:space="0" w:color="auto"/>
              <w:right w:val="single" w:sz="4" w:space="0" w:color="auto"/>
            </w:tcBorders>
            <w:hideMark/>
          </w:tcPr>
          <w:p w14:paraId="1670D66E"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bCs/>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01DEF2B0" w14:textId="3DF5E411"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 xml:space="preserve"> 3-4</w:t>
            </w:r>
          </w:p>
        </w:tc>
        <w:tc>
          <w:tcPr>
            <w:tcW w:w="2299" w:type="dxa"/>
            <w:tcBorders>
              <w:top w:val="single" w:sz="4" w:space="0" w:color="auto"/>
              <w:left w:val="single" w:sz="4" w:space="0" w:color="auto"/>
              <w:bottom w:val="single" w:sz="4" w:space="0" w:color="auto"/>
              <w:right w:val="single" w:sz="4" w:space="0" w:color="auto"/>
            </w:tcBorders>
            <w:hideMark/>
          </w:tcPr>
          <w:p w14:paraId="6110EA4E"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S. Bilius</w:t>
            </w:r>
          </w:p>
        </w:tc>
      </w:tr>
      <w:tr w:rsidR="000F5A38" w:rsidRPr="008F7E4E" w14:paraId="4B8DA9FD" w14:textId="77777777" w:rsidTr="005835E9">
        <w:trPr>
          <w:trHeight w:val="287"/>
          <w:jc w:val="center"/>
        </w:trPr>
        <w:tc>
          <w:tcPr>
            <w:tcW w:w="851" w:type="dxa"/>
            <w:tcBorders>
              <w:top w:val="single" w:sz="4" w:space="0" w:color="auto"/>
              <w:left w:val="single" w:sz="4" w:space="0" w:color="auto"/>
              <w:bottom w:val="single" w:sz="4" w:space="0" w:color="auto"/>
              <w:right w:val="single" w:sz="4" w:space="0" w:color="auto"/>
            </w:tcBorders>
          </w:tcPr>
          <w:p w14:paraId="633563FC" w14:textId="4C60060A"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7.</w:t>
            </w:r>
          </w:p>
        </w:tc>
        <w:tc>
          <w:tcPr>
            <w:tcW w:w="2835" w:type="dxa"/>
            <w:tcBorders>
              <w:top w:val="single" w:sz="4" w:space="0" w:color="auto"/>
              <w:left w:val="single" w:sz="4" w:space="0" w:color="auto"/>
              <w:bottom w:val="single" w:sz="4" w:space="0" w:color="auto"/>
              <w:right w:val="single" w:sz="4" w:space="0" w:color="auto"/>
            </w:tcBorders>
          </w:tcPr>
          <w:p w14:paraId="12499344" w14:textId="77777777" w:rsidR="000F5A38" w:rsidRPr="008F7E4E" w:rsidRDefault="000F5A38" w:rsidP="009A0B13">
            <w:pPr>
              <w:spacing w:line="240" w:lineRule="auto"/>
              <w:jc w:val="both"/>
              <w:rPr>
                <w:rFonts w:ascii="Arial" w:eastAsia="Calibri" w:hAnsi="Arial" w:cs="Arial"/>
                <w:bCs/>
                <w:sz w:val="24"/>
                <w:szCs w:val="24"/>
              </w:rPr>
            </w:pPr>
            <w:r w:rsidRPr="008F7E4E">
              <w:rPr>
                <w:rFonts w:ascii="Arial" w:eastAsia="Calibri" w:hAnsi="Arial" w:cs="Arial"/>
                <w:bCs/>
                <w:sz w:val="24"/>
                <w:szCs w:val="24"/>
              </w:rPr>
              <w:t>Atletinė gimnastika</w:t>
            </w:r>
          </w:p>
        </w:tc>
        <w:tc>
          <w:tcPr>
            <w:tcW w:w="1417" w:type="dxa"/>
            <w:tcBorders>
              <w:top w:val="single" w:sz="4" w:space="0" w:color="auto"/>
              <w:left w:val="single" w:sz="4" w:space="0" w:color="auto"/>
              <w:bottom w:val="single" w:sz="4" w:space="0" w:color="auto"/>
              <w:right w:val="single" w:sz="4" w:space="0" w:color="auto"/>
            </w:tcBorders>
          </w:tcPr>
          <w:p w14:paraId="2BA34D94" w14:textId="77777777" w:rsidR="000F5A38" w:rsidRPr="008F7E4E" w:rsidRDefault="000F5A38" w:rsidP="009A0B13">
            <w:pPr>
              <w:spacing w:line="240" w:lineRule="auto"/>
              <w:jc w:val="both"/>
              <w:rPr>
                <w:rFonts w:ascii="Arial" w:eastAsia="Calibri" w:hAnsi="Arial" w:cs="Arial"/>
                <w:bCs/>
                <w:sz w:val="24"/>
                <w:szCs w:val="24"/>
              </w:rPr>
            </w:pPr>
            <w:r w:rsidRPr="008F7E4E">
              <w:rPr>
                <w:rFonts w:ascii="Arial" w:eastAsia="Calibri" w:hAnsi="Arial" w:cs="Arial"/>
                <w:bCs/>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32E3F13F" w14:textId="45B5D473" w:rsidR="000F5A38" w:rsidRPr="008F7E4E" w:rsidRDefault="00E450B8" w:rsidP="009A0B13">
            <w:pPr>
              <w:spacing w:line="240" w:lineRule="auto"/>
              <w:jc w:val="both"/>
              <w:rPr>
                <w:rFonts w:ascii="Arial" w:eastAsia="Calibri" w:hAnsi="Arial" w:cs="Arial"/>
                <w:sz w:val="24"/>
                <w:szCs w:val="24"/>
              </w:rPr>
            </w:pPr>
            <w:r w:rsidRPr="008F7E4E">
              <w:rPr>
                <w:rFonts w:ascii="Arial" w:eastAsia="Calibri" w:hAnsi="Arial" w:cs="Arial"/>
                <w:sz w:val="24"/>
                <w:szCs w:val="24"/>
              </w:rPr>
              <w:t xml:space="preserve">IV </w:t>
            </w:r>
            <w:r w:rsidR="000F5A38" w:rsidRPr="008F7E4E">
              <w:rPr>
                <w:rFonts w:ascii="Arial" w:eastAsia="Calibri" w:hAnsi="Arial" w:cs="Arial"/>
                <w:sz w:val="24"/>
                <w:szCs w:val="24"/>
              </w:rPr>
              <w:t>g</w:t>
            </w:r>
          </w:p>
        </w:tc>
        <w:tc>
          <w:tcPr>
            <w:tcW w:w="2299" w:type="dxa"/>
            <w:tcBorders>
              <w:top w:val="single" w:sz="4" w:space="0" w:color="auto"/>
              <w:left w:val="single" w:sz="4" w:space="0" w:color="auto"/>
              <w:bottom w:val="single" w:sz="4" w:space="0" w:color="auto"/>
              <w:right w:val="single" w:sz="4" w:space="0" w:color="auto"/>
            </w:tcBorders>
          </w:tcPr>
          <w:p w14:paraId="6DAAC67D"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S. Bilius</w:t>
            </w:r>
          </w:p>
        </w:tc>
      </w:tr>
      <w:tr w:rsidR="000F5A38" w:rsidRPr="008F7E4E" w14:paraId="4BE361A5" w14:textId="77777777" w:rsidTr="005835E9">
        <w:trPr>
          <w:trHeight w:val="287"/>
          <w:jc w:val="center"/>
        </w:trPr>
        <w:tc>
          <w:tcPr>
            <w:tcW w:w="851" w:type="dxa"/>
            <w:tcBorders>
              <w:top w:val="single" w:sz="4" w:space="0" w:color="auto"/>
              <w:left w:val="single" w:sz="4" w:space="0" w:color="auto"/>
              <w:bottom w:val="single" w:sz="4" w:space="0" w:color="auto"/>
              <w:right w:val="single" w:sz="4" w:space="0" w:color="auto"/>
            </w:tcBorders>
            <w:hideMark/>
          </w:tcPr>
          <w:p w14:paraId="14BF1D10" w14:textId="6713167B"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02CAB39A"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Mažasis krepšinis</w:t>
            </w:r>
          </w:p>
        </w:tc>
        <w:tc>
          <w:tcPr>
            <w:tcW w:w="1417" w:type="dxa"/>
            <w:tcBorders>
              <w:top w:val="single" w:sz="4" w:space="0" w:color="auto"/>
              <w:left w:val="single" w:sz="4" w:space="0" w:color="auto"/>
              <w:bottom w:val="single" w:sz="4" w:space="0" w:color="auto"/>
              <w:right w:val="single" w:sz="4" w:space="0" w:color="auto"/>
            </w:tcBorders>
          </w:tcPr>
          <w:p w14:paraId="3558C4AE"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297E27B9"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5-6</w:t>
            </w:r>
          </w:p>
        </w:tc>
        <w:tc>
          <w:tcPr>
            <w:tcW w:w="2299" w:type="dxa"/>
            <w:tcBorders>
              <w:top w:val="single" w:sz="4" w:space="0" w:color="auto"/>
              <w:left w:val="single" w:sz="4" w:space="0" w:color="auto"/>
              <w:bottom w:val="single" w:sz="4" w:space="0" w:color="auto"/>
              <w:right w:val="single" w:sz="4" w:space="0" w:color="auto"/>
            </w:tcBorders>
            <w:hideMark/>
          </w:tcPr>
          <w:p w14:paraId="67C6ACE3"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S. Bilius</w:t>
            </w:r>
          </w:p>
        </w:tc>
      </w:tr>
      <w:tr w:rsidR="000F5A38" w:rsidRPr="008F7E4E" w14:paraId="022A1935"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14:paraId="6D25E755" w14:textId="0AAD25BE"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9.</w:t>
            </w:r>
          </w:p>
        </w:tc>
        <w:tc>
          <w:tcPr>
            <w:tcW w:w="2835" w:type="dxa"/>
            <w:tcBorders>
              <w:top w:val="single" w:sz="4" w:space="0" w:color="auto"/>
              <w:left w:val="single" w:sz="4" w:space="0" w:color="auto"/>
              <w:bottom w:val="single" w:sz="4" w:space="0" w:color="auto"/>
              <w:right w:val="single" w:sz="4" w:space="0" w:color="auto"/>
            </w:tcBorders>
            <w:hideMark/>
          </w:tcPr>
          <w:p w14:paraId="62289366" w14:textId="759D0FDE" w:rsidR="000F5A38" w:rsidRPr="008F7E4E" w:rsidRDefault="00E450B8" w:rsidP="009A0B13">
            <w:pPr>
              <w:spacing w:line="240" w:lineRule="auto"/>
              <w:jc w:val="both"/>
              <w:rPr>
                <w:rFonts w:ascii="Arial" w:eastAsia="Calibri" w:hAnsi="Arial" w:cs="Arial"/>
                <w:sz w:val="24"/>
                <w:szCs w:val="24"/>
              </w:rPr>
            </w:pPr>
            <w:proofErr w:type="spellStart"/>
            <w:r w:rsidRPr="008F7E4E">
              <w:rPr>
                <w:rFonts w:ascii="Arial" w:eastAsia="Calibri" w:hAnsi="Arial" w:cs="Arial"/>
                <w:sz w:val="24"/>
                <w:szCs w:val="24"/>
              </w:rPr>
              <w:t>Dul-dul</w:t>
            </w:r>
            <w:proofErr w:type="spellEnd"/>
            <w:r w:rsidRPr="008F7E4E">
              <w:rPr>
                <w:rFonts w:ascii="Arial" w:eastAsia="Calibri" w:hAnsi="Arial" w:cs="Arial"/>
                <w:sz w:val="24"/>
                <w:szCs w:val="24"/>
              </w:rPr>
              <w:t xml:space="preserve"> dūdelė</w:t>
            </w:r>
          </w:p>
        </w:tc>
        <w:tc>
          <w:tcPr>
            <w:tcW w:w="1417" w:type="dxa"/>
            <w:tcBorders>
              <w:top w:val="single" w:sz="4" w:space="0" w:color="auto"/>
              <w:left w:val="single" w:sz="4" w:space="0" w:color="auto"/>
              <w:bottom w:val="single" w:sz="4" w:space="0" w:color="auto"/>
              <w:right w:val="single" w:sz="4" w:space="0" w:color="auto"/>
            </w:tcBorders>
            <w:hideMark/>
          </w:tcPr>
          <w:p w14:paraId="49ABA312"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589BBC69" w14:textId="691BBBF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 xml:space="preserve"> </w:t>
            </w:r>
            <w:r w:rsidR="00E450B8" w:rsidRPr="008F7E4E">
              <w:rPr>
                <w:rFonts w:ascii="Arial" w:eastAsia="Calibri" w:hAnsi="Arial" w:cs="Arial"/>
                <w:sz w:val="24"/>
                <w:szCs w:val="24"/>
              </w:rPr>
              <w:t>PUG, 1-4</w:t>
            </w:r>
          </w:p>
        </w:tc>
        <w:tc>
          <w:tcPr>
            <w:tcW w:w="2299" w:type="dxa"/>
            <w:tcBorders>
              <w:top w:val="single" w:sz="4" w:space="0" w:color="auto"/>
              <w:left w:val="single" w:sz="4" w:space="0" w:color="auto"/>
              <w:bottom w:val="single" w:sz="4" w:space="0" w:color="auto"/>
              <w:right w:val="single" w:sz="4" w:space="0" w:color="auto"/>
            </w:tcBorders>
            <w:hideMark/>
          </w:tcPr>
          <w:p w14:paraId="6997DDEF" w14:textId="4879B26C" w:rsidR="000F5A38" w:rsidRPr="008F7E4E" w:rsidRDefault="00E450B8" w:rsidP="009A0B13">
            <w:pPr>
              <w:spacing w:line="240" w:lineRule="auto"/>
              <w:jc w:val="both"/>
              <w:rPr>
                <w:rFonts w:ascii="Arial" w:eastAsia="Calibri" w:hAnsi="Arial" w:cs="Arial"/>
                <w:sz w:val="24"/>
                <w:szCs w:val="24"/>
              </w:rPr>
            </w:pPr>
            <w:r w:rsidRPr="008F7E4E">
              <w:rPr>
                <w:rFonts w:ascii="Arial" w:eastAsia="Calibri" w:hAnsi="Arial" w:cs="Arial"/>
                <w:sz w:val="24"/>
                <w:szCs w:val="24"/>
              </w:rPr>
              <w:t>E. Burbienė</w:t>
            </w:r>
          </w:p>
        </w:tc>
      </w:tr>
      <w:tr w:rsidR="000F5A38" w:rsidRPr="008F7E4E" w14:paraId="5B582FA1"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14:paraId="2415B1A4" w14:textId="109EDCCC"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10.</w:t>
            </w:r>
          </w:p>
        </w:tc>
        <w:tc>
          <w:tcPr>
            <w:tcW w:w="2835" w:type="dxa"/>
            <w:tcBorders>
              <w:top w:val="single" w:sz="4" w:space="0" w:color="auto"/>
              <w:left w:val="single" w:sz="4" w:space="0" w:color="auto"/>
              <w:bottom w:val="single" w:sz="4" w:space="0" w:color="auto"/>
              <w:right w:val="single" w:sz="4" w:space="0" w:color="auto"/>
            </w:tcBorders>
            <w:hideMark/>
          </w:tcPr>
          <w:p w14:paraId="6F4C9A93"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Keramikos būrelis</w:t>
            </w:r>
          </w:p>
        </w:tc>
        <w:tc>
          <w:tcPr>
            <w:tcW w:w="1417" w:type="dxa"/>
            <w:tcBorders>
              <w:top w:val="single" w:sz="4" w:space="0" w:color="auto"/>
              <w:left w:val="single" w:sz="4" w:space="0" w:color="auto"/>
              <w:bottom w:val="single" w:sz="4" w:space="0" w:color="auto"/>
              <w:right w:val="single" w:sz="4" w:space="0" w:color="auto"/>
            </w:tcBorders>
            <w:hideMark/>
          </w:tcPr>
          <w:p w14:paraId="68D2DA82"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7C1596A6" w14:textId="647161E2" w:rsidR="000F5A38" w:rsidRPr="008F7E4E" w:rsidRDefault="00E450B8" w:rsidP="009A0B13">
            <w:pPr>
              <w:spacing w:line="240" w:lineRule="auto"/>
              <w:jc w:val="both"/>
              <w:rPr>
                <w:rFonts w:ascii="Arial" w:eastAsia="Calibri" w:hAnsi="Arial" w:cs="Arial"/>
                <w:sz w:val="24"/>
                <w:szCs w:val="24"/>
              </w:rPr>
            </w:pPr>
            <w:r w:rsidRPr="008F7E4E">
              <w:rPr>
                <w:rFonts w:ascii="Arial" w:eastAsia="Calibri" w:hAnsi="Arial" w:cs="Arial"/>
                <w:sz w:val="24"/>
                <w:szCs w:val="24"/>
              </w:rPr>
              <w:t>7-8</w:t>
            </w:r>
          </w:p>
        </w:tc>
        <w:tc>
          <w:tcPr>
            <w:tcW w:w="2299" w:type="dxa"/>
            <w:tcBorders>
              <w:top w:val="single" w:sz="4" w:space="0" w:color="auto"/>
              <w:left w:val="single" w:sz="4" w:space="0" w:color="auto"/>
              <w:bottom w:val="single" w:sz="4" w:space="0" w:color="auto"/>
              <w:right w:val="single" w:sz="4" w:space="0" w:color="auto"/>
            </w:tcBorders>
            <w:hideMark/>
          </w:tcPr>
          <w:p w14:paraId="63414DF2"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 xml:space="preserve">R. </w:t>
            </w:r>
            <w:proofErr w:type="spellStart"/>
            <w:r w:rsidRPr="008F7E4E">
              <w:rPr>
                <w:rFonts w:ascii="Arial" w:eastAsia="Calibri" w:hAnsi="Arial" w:cs="Arial"/>
                <w:sz w:val="24"/>
                <w:szCs w:val="24"/>
              </w:rPr>
              <w:t>Kralikauskienė</w:t>
            </w:r>
            <w:proofErr w:type="spellEnd"/>
          </w:p>
        </w:tc>
      </w:tr>
      <w:tr w:rsidR="000F5A38" w:rsidRPr="008F7E4E" w14:paraId="6718445F"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hideMark/>
          </w:tcPr>
          <w:p w14:paraId="612810D9" w14:textId="5EEF9CC9"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11.</w:t>
            </w:r>
          </w:p>
        </w:tc>
        <w:tc>
          <w:tcPr>
            <w:tcW w:w="2835" w:type="dxa"/>
            <w:tcBorders>
              <w:top w:val="single" w:sz="4" w:space="0" w:color="auto"/>
              <w:left w:val="single" w:sz="4" w:space="0" w:color="auto"/>
              <w:bottom w:val="single" w:sz="4" w:space="0" w:color="auto"/>
              <w:right w:val="single" w:sz="4" w:space="0" w:color="auto"/>
            </w:tcBorders>
            <w:hideMark/>
          </w:tcPr>
          <w:p w14:paraId="591B3B1C"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Tinklinio būrelis</w:t>
            </w:r>
          </w:p>
        </w:tc>
        <w:tc>
          <w:tcPr>
            <w:tcW w:w="1417" w:type="dxa"/>
            <w:tcBorders>
              <w:top w:val="single" w:sz="4" w:space="0" w:color="auto"/>
              <w:left w:val="single" w:sz="4" w:space="0" w:color="auto"/>
              <w:bottom w:val="single" w:sz="4" w:space="0" w:color="auto"/>
              <w:right w:val="single" w:sz="4" w:space="0" w:color="auto"/>
            </w:tcBorders>
            <w:hideMark/>
          </w:tcPr>
          <w:p w14:paraId="04B778B1"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14:paraId="0D9DD7C6" w14:textId="0A10E511"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I g – II g</w:t>
            </w:r>
          </w:p>
        </w:tc>
        <w:tc>
          <w:tcPr>
            <w:tcW w:w="2299" w:type="dxa"/>
            <w:tcBorders>
              <w:top w:val="single" w:sz="4" w:space="0" w:color="auto"/>
              <w:left w:val="single" w:sz="4" w:space="0" w:color="auto"/>
              <w:bottom w:val="single" w:sz="4" w:space="0" w:color="auto"/>
              <w:right w:val="single" w:sz="4" w:space="0" w:color="auto"/>
            </w:tcBorders>
            <w:hideMark/>
          </w:tcPr>
          <w:p w14:paraId="7B6B869E"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S. Bilius</w:t>
            </w:r>
          </w:p>
        </w:tc>
      </w:tr>
      <w:tr w:rsidR="000F5A38" w:rsidRPr="008F7E4E" w14:paraId="40D5AAE6"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461C7897" w14:textId="03C79EDE"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14.</w:t>
            </w:r>
          </w:p>
        </w:tc>
        <w:tc>
          <w:tcPr>
            <w:tcW w:w="2835" w:type="dxa"/>
            <w:tcBorders>
              <w:top w:val="single" w:sz="4" w:space="0" w:color="auto"/>
              <w:left w:val="single" w:sz="4" w:space="0" w:color="auto"/>
              <w:bottom w:val="single" w:sz="4" w:space="0" w:color="auto"/>
              <w:right w:val="single" w:sz="4" w:space="0" w:color="auto"/>
            </w:tcBorders>
          </w:tcPr>
          <w:p w14:paraId="4D4B255A" w14:textId="0FEAE2D5"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Medžio technologijos</w:t>
            </w:r>
          </w:p>
        </w:tc>
        <w:tc>
          <w:tcPr>
            <w:tcW w:w="1417" w:type="dxa"/>
            <w:tcBorders>
              <w:top w:val="single" w:sz="4" w:space="0" w:color="auto"/>
              <w:left w:val="single" w:sz="4" w:space="0" w:color="auto"/>
              <w:bottom w:val="single" w:sz="4" w:space="0" w:color="auto"/>
              <w:right w:val="single" w:sz="4" w:space="0" w:color="auto"/>
            </w:tcBorders>
          </w:tcPr>
          <w:p w14:paraId="56E4C822" w14:textId="410CAC1E"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21DEA369" w14:textId="1F28106D" w:rsidR="000F5A38" w:rsidRPr="008F7E4E" w:rsidRDefault="00E450B8" w:rsidP="009A0B13">
            <w:pPr>
              <w:spacing w:line="240" w:lineRule="auto"/>
              <w:jc w:val="both"/>
              <w:rPr>
                <w:rFonts w:ascii="Arial" w:eastAsia="Calibri" w:hAnsi="Arial" w:cs="Arial"/>
                <w:sz w:val="24"/>
                <w:szCs w:val="24"/>
              </w:rPr>
            </w:pPr>
            <w:r w:rsidRPr="008F7E4E">
              <w:rPr>
                <w:rFonts w:ascii="Arial" w:eastAsia="Calibri" w:hAnsi="Arial" w:cs="Arial"/>
                <w:sz w:val="24"/>
                <w:szCs w:val="24"/>
              </w:rPr>
              <w:t>7-8</w:t>
            </w:r>
          </w:p>
        </w:tc>
        <w:tc>
          <w:tcPr>
            <w:tcW w:w="2299" w:type="dxa"/>
            <w:tcBorders>
              <w:top w:val="single" w:sz="4" w:space="0" w:color="auto"/>
              <w:left w:val="single" w:sz="4" w:space="0" w:color="auto"/>
              <w:bottom w:val="single" w:sz="4" w:space="0" w:color="auto"/>
              <w:right w:val="single" w:sz="4" w:space="0" w:color="auto"/>
            </w:tcBorders>
          </w:tcPr>
          <w:p w14:paraId="752FAB90" w14:textId="5382A8EA"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S. Kaminskas</w:t>
            </w:r>
          </w:p>
        </w:tc>
      </w:tr>
      <w:tr w:rsidR="000F5A38" w:rsidRPr="008F7E4E" w14:paraId="40A1FDC4"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035610D1" w14:textId="07743D9C"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15.</w:t>
            </w:r>
          </w:p>
        </w:tc>
        <w:tc>
          <w:tcPr>
            <w:tcW w:w="2835" w:type="dxa"/>
            <w:tcBorders>
              <w:top w:val="single" w:sz="4" w:space="0" w:color="auto"/>
              <w:left w:val="single" w:sz="4" w:space="0" w:color="auto"/>
              <w:bottom w:val="single" w:sz="4" w:space="0" w:color="auto"/>
              <w:right w:val="single" w:sz="4" w:space="0" w:color="auto"/>
            </w:tcBorders>
          </w:tcPr>
          <w:p w14:paraId="17CFE6DD" w14:textId="19058296"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Skautai</w:t>
            </w:r>
          </w:p>
        </w:tc>
        <w:tc>
          <w:tcPr>
            <w:tcW w:w="1417" w:type="dxa"/>
            <w:tcBorders>
              <w:top w:val="single" w:sz="4" w:space="0" w:color="auto"/>
              <w:left w:val="single" w:sz="4" w:space="0" w:color="auto"/>
              <w:bottom w:val="single" w:sz="4" w:space="0" w:color="auto"/>
              <w:right w:val="single" w:sz="4" w:space="0" w:color="auto"/>
            </w:tcBorders>
          </w:tcPr>
          <w:p w14:paraId="1DD863F6" w14:textId="036F61AE"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2</w:t>
            </w:r>
          </w:p>
        </w:tc>
        <w:tc>
          <w:tcPr>
            <w:tcW w:w="1418" w:type="dxa"/>
            <w:tcBorders>
              <w:top w:val="single" w:sz="4" w:space="0" w:color="auto"/>
              <w:left w:val="single" w:sz="4" w:space="0" w:color="auto"/>
              <w:bottom w:val="single" w:sz="4" w:space="0" w:color="auto"/>
              <w:right w:val="single" w:sz="4" w:space="0" w:color="auto"/>
            </w:tcBorders>
          </w:tcPr>
          <w:p w14:paraId="117F8646" w14:textId="3A152EA0" w:rsidR="000F5A38" w:rsidRPr="008F7E4E" w:rsidRDefault="000F5A38" w:rsidP="009A0B13">
            <w:pPr>
              <w:spacing w:line="240" w:lineRule="auto"/>
              <w:jc w:val="both"/>
              <w:rPr>
                <w:rFonts w:ascii="Arial" w:eastAsia="Calibri" w:hAnsi="Arial" w:cs="Arial"/>
                <w:sz w:val="24"/>
                <w:szCs w:val="24"/>
              </w:rPr>
            </w:pPr>
            <w:proofErr w:type="spellStart"/>
            <w:r w:rsidRPr="008F7E4E">
              <w:rPr>
                <w:rFonts w:ascii="Arial" w:eastAsia="Calibri" w:hAnsi="Arial" w:cs="Arial"/>
                <w:sz w:val="24"/>
                <w:szCs w:val="24"/>
              </w:rPr>
              <w:t>Ig</w:t>
            </w:r>
            <w:proofErr w:type="spellEnd"/>
            <w:r w:rsidRPr="008F7E4E">
              <w:rPr>
                <w:rFonts w:ascii="Arial" w:eastAsia="Calibri" w:hAnsi="Arial" w:cs="Arial"/>
                <w:sz w:val="24"/>
                <w:szCs w:val="24"/>
              </w:rPr>
              <w:t xml:space="preserve"> - </w:t>
            </w:r>
            <w:proofErr w:type="spellStart"/>
            <w:r w:rsidRPr="008F7E4E">
              <w:rPr>
                <w:rFonts w:ascii="Arial" w:eastAsia="Calibri" w:hAnsi="Arial" w:cs="Arial"/>
                <w:sz w:val="24"/>
                <w:szCs w:val="24"/>
              </w:rPr>
              <w:t>IIg</w:t>
            </w:r>
            <w:proofErr w:type="spellEnd"/>
          </w:p>
        </w:tc>
        <w:tc>
          <w:tcPr>
            <w:tcW w:w="2299" w:type="dxa"/>
            <w:tcBorders>
              <w:top w:val="single" w:sz="4" w:space="0" w:color="auto"/>
              <w:left w:val="single" w:sz="4" w:space="0" w:color="auto"/>
              <w:bottom w:val="single" w:sz="4" w:space="0" w:color="auto"/>
              <w:right w:val="single" w:sz="4" w:space="0" w:color="auto"/>
            </w:tcBorders>
          </w:tcPr>
          <w:p w14:paraId="644EDDDB" w14:textId="6F309D7B"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J. Baranauskienė</w:t>
            </w:r>
          </w:p>
        </w:tc>
      </w:tr>
      <w:tr w:rsidR="00E450B8" w:rsidRPr="008F7E4E" w14:paraId="38D291CC"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2388E510" w14:textId="56B5860A" w:rsidR="00E450B8" w:rsidRPr="008F7E4E" w:rsidRDefault="00E450B8" w:rsidP="009A0B13">
            <w:pPr>
              <w:spacing w:line="240" w:lineRule="auto"/>
              <w:jc w:val="both"/>
              <w:rPr>
                <w:rFonts w:ascii="Arial" w:eastAsia="Calibri" w:hAnsi="Arial" w:cs="Arial"/>
                <w:sz w:val="24"/>
                <w:szCs w:val="24"/>
              </w:rPr>
            </w:pPr>
            <w:r w:rsidRPr="008F7E4E">
              <w:rPr>
                <w:rFonts w:ascii="Arial" w:eastAsia="Calibri" w:hAnsi="Arial" w:cs="Arial"/>
                <w:sz w:val="24"/>
                <w:szCs w:val="24"/>
              </w:rPr>
              <w:t>16.</w:t>
            </w:r>
          </w:p>
        </w:tc>
        <w:tc>
          <w:tcPr>
            <w:tcW w:w="2835" w:type="dxa"/>
            <w:tcBorders>
              <w:top w:val="single" w:sz="4" w:space="0" w:color="auto"/>
              <w:left w:val="single" w:sz="4" w:space="0" w:color="auto"/>
              <w:bottom w:val="single" w:sz="4" w:space="0" w:color="auto"/>
              <w:right w:val="single" w:sz="4" w:space="0" w:color="auto"/>
            </w:tcBorders>
          </w:tcPr>
          <w:p w14:paraId="55C857A0" w14:textId="71D763BD" w:rsidR="00E450B8" w:rsidRPr="008F7E4E" w:rsidRDefault="00E450B8" w:rsidP="009A0B13">
            <w:pPr>
              <w:spacing w:line="240" w:lineRule="auto"/>
              <w:jc w:val="both"/>
              <w:rPr>
                <w:rFonts w:ascii="Arial" w:eastAsia="Calibri" w:hAnsi="Arial" w:cs="Arial"/>
                <w:sz w:val="24"/>
                <w:szCs w:val="24"/>
              </w:rPr>
            </w:pPr>
            <w:r w:rsidRPr="008F7E4E">
              <w:rPr>
                <w:rFonts w:ascii="Arial" w:eastAsia="Calibri" w:hAnsi="Arial" w:cs="Arial"/>
                <w:sz w:val="24"/>
                <w:szCs w:val="24"/>
              </w:rPr>
              <w:t>Sporto, stalo ir įdomieji žaidimai</w:t>
            </w:r>
          </w:p>
        </w:tc>
        <w:tc>
          <w:tcPr>
            <w:tcW w:w="1417" w:type="dxa"/>
            <w:tcBorders>
              <w:top w:val="single" w:sz="4" w:space="0" w:color="auto"/>
              <w:left w:val="single" w:sz="4" w:space="0" w:color="auto"/>
              <w:bottom w:val="single" w:sz="4" w:space="0" w:color="auto"/>
              <w:right w:val="single" w:sz="4" w:space="0" w:color="auto"/>
            </w:tcBorders>
          </w:tcPr>
          <w:p w14:paraId="01D6738A" w14:textId="6F1A2B84" w:rsidR="00E450B8" w:rsidRPr="008F7E4E" w:rsidRDefault="00E450B8"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1B1B2384" w14:textId="03853D3D" w:rsidR="00E450B8" w:rsidRPr="008F7E4E" w:rsidRDefault="00E450B8" w:rsidP="009A0B13">
            <w:pPr>
              <w:spacing w:line="240" w:lineRule="auto"/>
              <w:jc w:val="both"/>
              <w:rPr>
                <w:rFonts w:ascii="Arial" w:eastAsia="Calibri" w:hAnsi="Arial" w:cs="Arial"/>
                <w:sz w:val="24"/>
                <w:szCs w:val="24"/>
              </w:rPr>
            </w:pPr>
            <w:r w:rsidRPr="008F7E4E">
              <w:rPr>
                <w:rFonts w:ascii="Arial" w:eastAsia="Calibri" w:hAnsi="Arial" w:cs="Arial"/>
                <w:sz w:val="24"/>
                <w:szCs w:val="24"/>
              </w:rPr>
              <w:t>PUG, 1-4</w:t>
            </w:r>
          </w:p>
        </w:tc>
        <w:tc>
          <w:tcPr>
            <w:tcW w:w="2299" w:type="dxa"/>
            <w:tcBorders>
              <w:top w:val="single" w:sz="4" w:space="0" w:color="auto"/>
              <w:left w:val="single" w:sz="4" w:space="0" w:color="auto"/>
              <w:bottom w:val="single" w:sz="4" w:space="0" w:color="auto"/>
              <w:right w:val="single" w:sz="4" w:space="0" w:color="auto"/>
            </w:tcBorders>
          </w:tcPr>
          <w:p w14:paraId="7B2E4323" w14:textId="19897036" w:rsidR="00E450B8" w:rsidRPr="008F7E4E" w:rsidRDefault="00E55FF3" w:rsidP="009A0B13">
            <w:pPr>
              <w:spacing w:line="240" w:lineRule="auto"/>
              <w:jc w:val="both"/>
              <w:rPr>
                <w:rFonts w:ascii="Arial" w:eastAsia="Calibri" w:hAnsi="Arial" w:cs="Arial"/>
                <w:sz w:val="24"/>
                <w:szCs w:val="24"/>
              </w:rPr>
            </w:pPr>
            <w:r w:rsidRPr="008F7E4E">
              <w:rPr>
                <w:rFonts w:ascii="Arial" w:eastAsia="Calibri" w:hAnsi="Arial" w:cs="Arial"/>
                <w:sz w:val="24"/>
                <w:szCs w:val="24"/>
              </w:rPr>
              <w:t xml:space="preserve">L. </w:t>
            </w:r>
            <w:proofErr w:type="spellStart"/>
            <w:r w:rsidRPr="008F7E4E">
              <w:rPr>
                <w:rFonts w:ascii="Arial" w:eastAsia="Calibri" w:hAnsi="Arial" w:cs="Arial"/>
                <w:sz w:val="24"/>
                <w:szCs w:val="24"/>
              </w:rPr>
              <w:t>Šliaupienė</w:t>
            </w:r>
            <w:proofErr w:type="spellEnd"/>
          </w:p>
        </w:tc>
      </w:tr>
      <w:tr w:rsidR="00E55FF3" w:rsidRPr="008F7E4E" w14:paraId="5AE60203" w14:textId="77777777" w:rsidTr="005835E9">
        <w:trPr>
          <w:trHeight w:val="340"/>
          <w:jc w:val="center"/>
        </w:trPr>
        <w:tc>
          <w:tcPr>
            <w:tcW w:w="851" w:type="dxa"/>
            <w:tcBorders>
              <w:top w:val="single" w:sz="4" w:space="0" w:color="auto"/>
              <w:left w:val="single" w:sz="4" w:space="0" w:color="auto"/>
              <w:bottom w:val="single" w:sz="4" w:space="0" w:color="auto"/>
              <w:right w:val="single" w:sz="4" w:space="0" w:color="auto"/>
            </w:tcBorders>
          </w:tcPr>
          <w:p w14:paraId="0F2C40ED" w14:textId="2600D8F0" w:rsidR="00E55FF3" w:rsidRPr="008F7E4E" w:rsidRDefault="00E55FF3" w:rsidP="009A0B13">
            <w:pPr>
              <w:spacing w:line="240" w:lineRule="auto"/>
              <w:jc w:val="both"/>
              <w:rPr>
                <w:rFonts w:ascii="Arial" w:eastAsia="Calibri" w:hAnsi="Arial" w:cs="Arial"/>
                <w:sz w:val="24"/>
                <w:szCs w:val="24"/>
              </w:rPr>
            </w:pPr>
            <w:r w:rsidRPr="008F7E4E">
              <w:rPr>
                <w:rFonts w:ascii="Arial" w:eastAsia="Calibri" w:hAnsi="Arial" w:cs="Arial"/>
                <w:sz w:val="24"/>
                <w:szCs w:val="24"/>
              </w:rPr>
              <w:t>17.</w:t>
            </w:r>
          </w:p>
        </w:tc>
        <w:tc>
          <w:tcPr>
            <w:tcW w:w="2835" w:type="dxa"/>
            <w:tcBorders>
              <w:top w:val="single" w:sz="4" w:space="0" w:color="auto"/>
              <w:left w:val="single" w:sz="4" w:space="0" w:color="auto"/>
              <w:bottom w:val="single" w:sz="4" w:space="0" w:color="auto"/>
              <w:right w:val="single" w:sz="4" w:space="0" w:color="auto"/>
            </w:tcBorders>
          </w:tcPr>
          <w:p w14:paraId="2FC36F1C" w14:textId="130AEAD1" w:rsidR="00E55FF3" w:rsidRPr="008F7E4E" w:rsidRDefault="00E55FF3" w:rsidP="009A0B13">
            <w:pPr>
              <w:spacing w:line="240" w:lineRule="auto"/>
              <w:jc w:val="both"/>
              <w:rPr>
                <w:rFonts w:ascii="Arial" w:eastAsia="Calibri" w:hAnsi="Arial" w:cs="Arial"/>
                <w:sz w:val="24"/>
                <w:szCs w:val="24"/>
              </w:rPr>
            </w:pPr>
            <w:r w:rsidRPr="008F7E4E">
              <w:rPr>
                <w:rFonts w:ascii="Arial" w:eastAsia="Calibri" w:hAnsi="Arial" w:cs="Arial"/>
                <w:sz w:val="24"/>
                <w:szCs w:val="24"/>
              </w:rPr>
              <w:t>Skaitytojų klubas</w:t>
            </w:r>
          </w:p>
        </w:tc>
        <w:tc>
          <w:tcPr>
            <w:tcW w:w="1417" w:type="dxa"/>
            <w:tcBorders>
              <w:top w:val="single" w:sz="4" w:space="0" w:color="auto"/>
              <w:left w:val="single" w:sz="4" w:space="0" w:color="auto"/>
              <w:bottom w:val="single" w:sz="4" w:space="0" w:color="auto"/>
              <w:right w:val="single" w:sz="4" w:space="0" w:color="auto"/>
            </w:tcBorders>
          </w:tcPr>
          <w:p w14:paraId="778A42AF" w14:textId="797BACAE" w:rsidR="00E55FF3" w:rsidRPr="008F7E4E" w:rsidRDefault="00E55FF3" w:rsidP="009A0B13">
            <w:pPr>
              <w:spacing w:line="240" w:lineRule="auto"/>
              <w:jc w:val="both"/>
              <w:rPr>
                <w:rFonts w:ascii="Arial" w:eastAsia="Calibri" w:hAnsi="Arial" w:cs="Arial"/>
                <w:sz w:val="24"/>
                <w:szCs w:val="24"/>
              </w:rPr>
            </w:pPr>
            <w:r w:rsidRPr="008F7E4E">
              <w:rPr>
                <w:rFonts w:ascii="Arial" w:eastAsia="Calibri" w:hAnsi="Arial" w:cs="Arial"/>
                <w:sz w:val="24"/>
                <w:szCs w:val="24"/>
              </w:rPr>
              <w:t>1</w:t>
            </w:r>
          </w:p>
        </w:tc>
        <w:tc>
          <w:tcPr>
            <w:tcW w:w="1418" w:type="dxa"/>
            <w:tcBorders>
              <w:top w:val="single" w:sz="4" w:space="0" w:color="auto"/>
              <w:left w:val="single" w:sz="4" w:space="0" w:color="auto"/>
              <w:bottom w:val="single" w:sz="4" w:space="0" w:color="auto"/>
              <w:right w:val="single" w:sz="4" w:space="0" w:color="auto"/>
            </w:tcBorders>
          </w:tcPr>
          <w:p w14:paraId="0E2D38A6" w14:textId="52D7FE82" w:rsidR="00E55FF3" w:rsidRPr="008F7E4E" w:rsidRDefault="00E55FF3" w:rsidP="009A0B13">
            <w:pPr>
              <w:spacing w:line="240" w:lineRule="auto"/>
              <w:jc w:val="both"/>
              <w:rPr>
                <w:rFonts w:ascii="Arial" w:eastAsia="Calibri" w:hAnsi="Arial" w:cs="Arial"/>
                <w:sz w:val="24"/>
                <w:szCs w:val="24"/>
              </w:rPr>
            </w:pPr>
            <w:r w:rsidRPr="008F7E4E">
              <w:rPr>
                <w:rFonts w:ascii="Arial" w:eastAsia="Calibri" w:hAnsi="Arial" w:cs="Arial"/>
                <w:sz w:val="24"/>
                <w:szCs w:val="24"/>
              </w:rPr>
              <w:t>PUG, 1-4</w:t>
            </w:r>
          </w:p>
        </w:tc>
        <w:tc>
          <w:tcPr>
            <w:tcW w:w="2299" w:type="dxa"/>
            <w:tcBorders>
              <w:top w:val="single" w:sz="4" w:space="0" w:color="auto"/>
              <w:left w:val="single" w:sz="4" w:space="0" w:color="auto"/>
              <w:bottom w:val="single" w:sz="4" w:space="0" w:color="auto"/>
              <w:right w:val="single" w:sz="4" w:space="0" w:color="auto"/>
            </w:tcBorders>
          </w:tcPr>
          <w:p w14:paraId="77E3028E" w14:textId="749554EA" w:rsidR="00E55FF3" w:rsidRPr="008F7E4E" w:rsidRDefault="00E55FF3" w:rsidP="009A0B13">
            <w:pPr>
              <w:spacing w:line="240" w:lineRule="auto"/>
              <w:jc w:val="both"/>
              <w:rPr>
                <w:rFonts w:ascii="Arial" w:eastAsia="Calibri" w:hAnsi="Arial" w:cs="Arial"/>
                <w:sz w:val="24"/>
                <w:szCs w:val="24"/>
              </w:rPr>
            </w:pPr>
            <w:r w:rsidRPr="008F7E4E">
              <w:rPr>
                <w:rFonts w:ascii="Arial" w:eastAsia="Calibri" w:hAnsi="Arial" w:cs="Arial"/>
                <w:sz w:val="24"/>
                <w:szCs w:val="24"/>
              </w:rPr>
              <w:t xml:space="preserve">O. </w:t>
            </w:r>
            <w:proofErr w:type="spellStart"/>
            <w:r w:rsidRPr="008F7E4E">
              <w:rPr>
                <w:rFonts w:ascii="Arial" w:eastAsia="Calibri" w:hAnsi="Arial" w:cs="Arial"/>
                <w:sz w:val="24"/>
                <w:szCs w:val="24"/>
              </w:rPr>
              <w:t>Ramukevičienė</w:t>
            </w:r>
            <w:proofErr w:type="spellEnd"/>
          </w:p>
        </w:tc>
      </w:tr>
      <w:tr w:rsidR="000F5A38" w:rsidRPr="008F7E4E" w14:paraId="13E8AD50" w14:textId="77777777" w:rsidTr="00EE201A">
        <w:trPr>
          <w:trHeight w:val="623"/>
          <w:jc w:val="center"/>
        </w:trPr>
        <w:tc>
          <w:tcPr>
            <w:tcW w:w="851" w:type="dxa"/>
            <w:tcBorders>
              <w:top w:val="single" w:sz="4" w:space="0" w:color="auto"/>
              <w:left w:val="single" w:sz="4" w:space="0" w:color="auto"/>
              <w:bottom w:val="single" w:sz="4" w:space="0" w:color="auto"/>
              <w:right w:val="single" w:sz="4" w:space="0" w:color="auto"/>
            </w:tcBorders>
            <w:hideMark/>
          </w:tcPr>
          <w:p w14:paraId="2903DCC9" w14:textId="77777777" w:rsidR="000F5A38" w:rsidRPr="008F7E4E" w:rsidRDefault="000F5A38" w:rsidP="009A0B13">
            <w:pPr>
              <w:spacing w:line="240" w:lineRule="auto"/>
              <w:jc w:val="both"/>
              <w:rPr>
                <w:rFonts w:ascii="Arial" w:eastAsia="Calibri" w:hAnsi="Arial" w:cs="Arial"/>
                <w:sz w:val="24"/>
                <w:szCs w:val="24"/>
              </w:rPr>
            </w:pPr>
            <w:r w:rsidRPr="008F7E4E">
              <w:rPr>
                <w:rFonts w:ascii="Arial" w:eastAsia="Calibri" w:hAnsi="Arial" w:cs="Arial"/>
                <w:sz w:val="24"/>
                <w:szCs w:val="24"/>
              </w:rPr>
              <w:t>Iš viso:</w:t>
            </w:r>
          </w:p>
        </w:tc>
        <w:tc>
          <w:tcPr>
            <w:tcW w:w="2835" w:type="dxa"/>
            <w:tcBorders>
              <w:top w:val="single" w:sz="4" w:space="0" w:color="auto"/>
              <w:left w:val="single" w:sz="4" w:space="0" w:color="auto"/>
              <w:bottom w:val="single" w:sz="4" w:space="0" w:color="auto"/>
              <w:right w:val="single" w:sz="4" w:space="0" w:color="auto"/>
            </w:tcBorders>
          </w:tcPr>
          <w:p w14:paraId="1439D08E" w14:textId="77777777" w:rsidR="000F5A38" w:rsidRPr="008F7E4E" w:rsidRDefault="000F5A38" w:rsidP="009A0B13">
            <w:pPr>
              <w:spacing w:line="240" w:lineRule="auto"/>
              <w:jc w:val="both"/>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902A0A5" w14:textId="260C955F" w:rsidR="000F5A38" w:rsidRPr="008F7E4E" w:rsidRDefault="00E55FF3" w:rsidP="009A0B13">
            <w:pPr>
              <w:spacing w:line="240" w:lineRule="auto"/>
              <w:jc w:val="both"/>
              <w:rPr>
                <w:rFonts w:ascii="Arial" w:eastAsia="Calibri" w:hAnsi="Arial" w:cs="Arial"/>
                <w:sz w:val="24"/>
                <w:szCs w:val="24"/>
              </w:rPr>
            </w:pPr>
            <w:r w:rsidRPr="008F7E4E">
              <w:rPr>
                <w:rFonts w:ascii="Arial" w:eastAsia="Calibri" w:hAnsi="Arial" w:cs="Arial"/>
                <w:sz w:val="24"/>
                <w:szCs w:val="24"/>
              </w:rPr>
              <w:t>19</w:t>
            </w:r>
          </w:p>
        </w:tc>
        <w:tc>
          <w:tcPr>
            <w:tcW w:w="1418" w:type="dxa"/>
            <w:tcBorders>
              <w:top w:val="single" w:sz="4" w:space="0" w:color="auto"/>
              <w:left w:val="single" w:sz="4" w:space="0" w:color="auto"/>
              <w:bottom w:val="single" w:sz="4" w:space="0" w:color="auto"/>
              <w:right w:val="single" w:sz="4" w:space="0" w:color="auto"/>
            </w:tcBorders>
          </w:tcPr>
          <w:p w14:paraId="44D9913D" w14:textId="77777777" w:rsidR="000F5A38" w:rsidRPr="008F7E4E" w:rsidRDefault="000F5A38" w:rsidP="009A0B13">
            <w:pPr>
              <w:spacing w:line="240" w:lineRule="auto"/>
              <w:jc w:val="both"/>
              <w:rPr>
                <w:rFonts w:ascii="Arial" w:eastAsia="Calibri" w:hAnsi="Arial" w:cs="Arial"/>
                <w:sz w:val="24"/>
                <w:szCs w:val="24"/>
              </w:rPr>
            </w:pPr>
          </w:p>
        </w:tc>
        <w:tc>
          <w:tcPr>
            <w:tcW w:w="2299" w:type="dxa"/>
            <w:tcBorders>
              <w:top w:val="single" w:sz="4" w:space="0" w:color="auto"/>
              <w:left w:val="single" w:sz="4" w:space="0" w:color="auto"/>
              <w:bottom w:val="single" w:sz="4" w:space="0" w:color="auto"/>
              <w:right w:val="single" w:sz="4" w:space="0" w:color="auto"/>
            </w:tcBorders>
          </w:tcPr>
          <w:p w14:paraId="69A5ACF2" w14:textId="77777777" w:rsidR="000F5A38" w:rsidRPr="008F7E4E" w:rsidRDefault="000F5A38" w:rsidP="009A0B13">
            <w:pPr>
              <w:spacing w:line="240" w:lineRule="auto"/>
              <w:jc w:val="both"/>
              <w:rPr>
                <w:rFonts w:ascii="Arial" w:eastAsia="Calibri" w:hAnsi="Arial" w:cs="Arial"/>
                <w:sz w:val="24"/>
                <w:szCs w:val="24"/>
              </w:rPr>
            </w:pPr>
          </w:p>
        </w:tc>
      </w:tr>
    </w:tbl>
    <w:p w14:paraId="604D9108" w14:textId="77777777" w:rsidR="005835E9" w:rsidRPr="008F7E4E" w:rsidRDefault="005835E9" w:rsidP="009A0B13">
      <w:pPr>
        <w:spacing w:after="0" w:line="240" w:lineRule="auto"/>
        <w:jc w:val="both"/>
        <w:rPr>
          <w:rFonts w:ascii="Arial" w:hAnsi="Arial" w:cs="Arial"/>
          <w:sz w:val="24"/>
          <w:szCs w:val="24"/>
          <w:lang w:eastAsia="lt-LT"/>
        </w:rPr>
      </w:pPr>
      <w:r w:rsidRPr="008F7E4E">
        <w:rPr>
          <w:rFonts w:ascii="Arial" w:hAnsi="Arial" w:cs="Arial"/>
          <w:sz w:val="24"/>
          <w:szCs w:val="24"/>
          <w:lang w:eastAsia="lt-LT"/>
        </w:rPr>
        <w:lastRenderedPageBreak/>
        <w:t> </w:t>
      </w:r>
    </w:p>
    <w:p w14:paraId="1AC1B7E0" w14:textId="7F83B85C" w:rsidR="005835E9" w:rsidRPr="008F7E4E" w:rsidRDefault="005835E9" w:rsidP="00D93C17">
      <w:pPr>
        <w:tabs>
          <w:tab w:val="left" w:pos="1276"/>
        </w:tabs>
        <w:spacing w:after="0" w:line="360" w:lineRule="auto"/>
        <w:ind w:left="1134"/>
        <w:jc w:val="both"/>
        <w:rPr>
          <w:rFonts w:ascii="Arial" w:hAnsi="Arial" w:cs="Arial"/>
          <w:sz w:val="24"/>
          <w:szCs w:val="24"/>
          <w:lang w:eastAsia="lt-LT"/>
        </w:rPr>
      </w:pPr>
      <w:r w:rsidRPr="008F7E4E">
        <w:rPr>
          <w:rFonts w:ascii="Arial" w:hAnsi="Arial" w:cs="Arial"/>
          <w:sz w:val="24"/>
          <w:szCs w:val="24"/>
          <w:lang w:eastAsia="lt-LT"/>
        </w:rPr>
        <w:t xml:space="preserve">Skaistgirio gimnazijos renginių organizavimo </w:t>
      </w:r>
      <w:r w:rsidRPr="008F7E4E">
        <w:rPr>
          <w:rFonts w:ascii="Arial" w:hAnsi="Arial" w:cs="Arial"/>
          <w:b/>
          <w:sz w:val="24"/>
          <w:szCs w:val="24"/>
          <w:lang w:eastAsia="lt-LT"/>
        </w:rPr>
        <w:t>tikslas</w:t>
      </w:r>
      <w:r w:rsidRPr="008F7E4E">
        <w:rPr>
          <w:rFonts w:ascii="Arial" w:hAnsi="Arial" w:cs="Arial"/>
          <w:sz w:val="24"/>
          <w:szCs w:val="24"/>
          <w:lang w:eastAsia="lt-LT"/>
        </w:rPr>
        <w:t xml:space="preserve"> – ugdant kompetencijas, formuoti asmenį, sugebantį tapti aktyviu visuomenės nariu, sėkmingai veikti visuomenėje, padėti tenkinti pažinimo, lavinimosi ir saviraiškos poreikius.</w:t>
      </w:r>
      <w:r w:rsidRPr="008F7E4E">
        <w:rPr>
          <w:rFonts w:ascii="Arial" w:hAnsi="Arial" w:cs="Arial"/>
          <w:sz w:val="24"/>
          <w:szCs w:val="24"/>
          <w:lang w:eastAsia="lt-LT"/>
        </w:rPr>
        <w:br/>
      </w:r>
      <w:r w:rsidRPr="008F7E4E">
        <w:rPr>
          <w:rFonts w:ascii="Arial" w:hAnsi="Arial" w:cs="Arial"/>
          <w:b/>
          <w:sz w:val="24"/>
          <w:szCs w:val="24"/>
          <w:lang w:eastAsia="lt-LT"/>
        </w:rPr>
        <w:t>Uždaviniai:</w:t>
      </w:r>
      <w:r w:rsidRPr="008F7E4E">
        <w:rPr>
          <w:rFonts w:ascii="Arial" w:hAnsi="Arial" w:cs="Arial"/>
          <w:sz w:val="24"/>
          <w:szCs w:val="24"/>
          <w:lang w:eastAsia="lt-LT"/>
        </w:rPr>
        <w:br/>
        <w:t>1. Skatinti mokinius domėtis mokslu, menu, kultūra, sportu, tobulinti ir plėsti jų dalykines žinias, sudaryti sąlygas saviraiškai ir asmenybės</w:t>
      </w:r>
      <w:r w:rsidR="000F5A38" w:rsidRPr="008F7E4E">
        <w:rPr>
          <w:rFonts w:ascii="Arial" w:hAnsi="Arial" w:cs="Arial"/>
          <w:sz w:val="24"/>
          <w:szCs w:val="24"/>
          <w:lang w:eastAsia="lt-LT"/>
        </w:rPr>
        <w:t xml:space="preserve"> </w:t>
      </w:r>
      <w:r w:rsidRPr="008F7E4E">
        <w:rPr>
          <w:rFonts w:ascii="Arial" w:hAnsi="Arial" w:cs="Arial"/>
          <w:sz w:val="24"/>
          <w:szCs w:val="24"/>
          <w:lang w:eastAsia="lt-LT"/>
        </w:rPr>
        <w:t>vystymuisi.</w:t>
      </w:r>
    </w:p>
    <w:p w14:paraId="14B7C94B" w14:textId="77777777" w:rsidR="005835E9" w:rsidRPr="008F7E4E" w:rsidRDefault="005835E9" w:rsidP="00D93C17">
      <w:pPr>
        <w:tabs>
          <w:tab w:val="left" w:pos="1134"/>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2. Ugdyti mokinių kritinį mąstymą, kūrybiškumą, savarankiškumą, formuoti ir stiprinti bendražmogiškų vertybių sistemą, ugdyti bendradarbiavimo, projektinio darbo gebėjimus.</w:t>
      </w:r>
    </w:p>
    <w:p w14:paraId="69B20F92" w14:textId="77777777" w:rsidR="005835E9" w:rsidRPr="008F7E4E" w:rsidRDefault="005835E9" w:rsidP="00D93C17">
      <w:pPr>
        <w:tabs>
          <w:tab w:val="left" w:pos="1134"/>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3. Plėtoti mokinių ugdymo (-</w:t>
      </w:r>
      <w:proofErr w:type="spellStart"/>
      <w:r w:rsidRPr="008F7E4E">
        <w:rPr>
          <w:rFonts w:ascii="Arial" w:hAnsi="Arial" w:cs="Arial"/>
          <w:sz w:val="24"/>
          <w:szCs w:val="24"/>
          <w:lang w:eastAsia="lt-LT"/>
        </w:rPr>
        <w:t>si</w:t>
      </w:r>
      <w:proofErr w:type="spellEnd"/>
      <w:r w:rsidRPr="008F7E4E">
        <w:rPr>
          <w:rFonts w:ascii="Arial" w:hAnsi="Arial" w:cs="Arial"/>
          <w:sz w:val="24"/>
          <w:szCs w:val="24"/>
          <w:lang w:eastAsia="lt-LT"/>
        </w:rPr>
        <w:t>) mokykloje kryptis ir formas, gerinti vaikų užimtumo kokybę, padėti integruotis aktyvioje visuomenėje bei mokytis.</w:t>
      </w:r>
    </w:p>
    <w:p w14:paraId="6F0C3F42" w14:textId="77777777" w:rsidR="005835E9" w:rsidRPr="008F7E4E" w:rsidRDefault="005835E9" w:rsidP="00D93C17">
      <w:pPr>
        <w:tabs>
          <w:tab w:val="left" w:pos="1134"/>
        </w:tabs>
        <w:spacing w:after="0" w:line="360" w:lineRule="auto"/>
        <w:ind w:firstLine="1134"/>
        <w:jc w:val="both"/>
        <w:rPr>
          <w:rFonts w:ascii="Arial" w:hAnsi="Arial" w:cs="Arial"/>
          <w:sz w:val="24"/>
          <w:szCs w:val="24"/>
          <w:lang w:eastAsia="lt-LT"/>
        </w:rPr>
      </w:pPr>
      <w:r w:rsidRPr="008F7E4E">
        <w:rPr>
          <w:rFonts w:ascii="Arial" w:hAnsi="Arial" w:cs="Arial"/>
          <w:sz w:val="24"/>
          <w:szCs w:val="24"/>
          <w:lang w:eastAsia="lt-LT"/>
        </w:rPr>
        <w:t> 4. Telkti vietos bendruomenę ir socialinius partnerius, plėtoti galimybes rūpintis mokinių socializacija, įtraukiant į aktyvią veiklą ir socialinę atskirtį patiriančius, ypatingų poreikių (itin gabius ir talentingus) vaikus.</w:t>
      </w:r>
    </w:p>
    <w:p w14:paraId="43E3C468" w14:textId="77777777" w:rsidR="005835E9" w:rsidRPr="008F7E4E" w:rsidRDefault="005835E9" w:rsidP="00D93C17">
      <w:pPr>
        <w:tabs>
          <w:tab w:val="left" w:pos="1134"/>
        </w:tabs>
        <w:spacing w:after="0" w:line="360" w:lineRule="auto"/>
        <w:ind w:firstLine="1134"/>
        <w:jc w:val="both"/>
        <w:rPr>
          <w:rFonts w:ascii="Arial" w:eastAsia="Calibri" w:hAnsi="Arial" w:cs="Arial"/>
          <w:b/>
          <w:sz w:val="24"/>
          <w:szCs w:val="24"/>
        </w:rPr>
      </w:pPr>
      <w:r w:rsidRPr="008F7E4E">
        <w:rPr>
          <w:rFonts w:ascii="Arial" w:hAnsi="Arial" w:cs="Arial"/>
          <w:sz w:val="24"/>
          <w:szCs w:val="24"/>
          <w:lang w:eastAsia="lt-LT"/>
        </w:rPr>
        <w:t> 5. Ugdyti sveiką vaikų ir jaunimo gyvenseną ir psichologinį vaikų ir jaunimo atsparumą  žalingiems aplinkos veiksniams.</w:t>
      </w:r>
    </w:p>
    <w:p w14:paraId="13F2A652" w14:textId="77777777" w:rsidR="005835E9" w:rsidRPr="008F7E4E" w:rsidRDefault="005835E9" w:rsidP="009A0B13">
      <w:pPr>
        <w:tabs>
          <w:tab w:val="left" w:pos="1134"/>
        </w:tabs>
        <w:spacing w:after="0"/>
        <w:ind w:firstLine="1134"/>
        <w:jc w:val="both"/>
        <w:rPr>
          <w:rFonts w:ascii="Arial" w:eastAsia="Calibri" w:hAnsi="Arial" w:cs="Arial"/>
          <w:b/>
          <w:sz w:val="24"/>
          <w:szCs w:val="24"/>
        </w:rPr>
      </w:pPr>
    </w:p>
    <w:p w14:paraId="12170EC4" w14:textId="77777777" w:rsidR="00EE201A" w:rsidRPr="008F7E4E" w:rsidRDefault="00EE201A" w:rsidP="006961B2">
      <w:pPr>
        <w:spacing w:after="0"/>
        <w:jc w:val="center"/>
        <w:rPr>
          <w:rFonts w:ascii="Arial" w:eastAsia="Calibri" w:hAnsi="Arial" w:cs="Arial"/>
          <w:b/>
          <w:color w:val="FFC000"/>
          <w:sz w:val="24"/>
          <w:szCs w:val="24"/>
        </w:rPr>
      </w:pPr>
    </w:p>
    <w:p w14:paraId="5EE357C7" w14:textId="58C17E4C" w:rsidR="005835E9" w:rsidRPr="008F7E4E" w:rsidRDefault="005835E9" w:rsidP="006961B2">
      <w:pPr>
        <w:spacing w:after="0"/>
        <w:jc w:val="center"/>
        <w:rPr>
          <w:rFonts w:ascii="Arial" w:eastAsia="Calibri" w:hAnsi="Arial" w:cs="Arial"/>
          <w:b/>
          <w:sz w:val="24"/>
          <w:szCs w:val="24"/>
        </w:rPr>
      </w:pPr>
      <w:r w:rsidRPr="008F7E4E">
        <w:rPr>
          <w:rFonts w:ascii="Arial" w:eastAsia="Calibri" w:hAnsi="Arial" w:cs="Arial"/>
          <w:b/>
          <w:sz w:val="24"/>
          <w:szCs w:val="24"/>
        </w:rPr>
        <w:t>NEFORMALIOJO ŠVIETIMO PROGRAMA ( RENGINIAI, AKCIJOS, PROJEKTAI, VEIKLOS )</w:t>
      </w:r>
    </w:p>
    <w:p w14:paraId="52AB4BC7" w14:textId="77777777" w:rsidR="005835E9" w:rsidRPr="008F7E4E" w:rsidRDefault="005835E9" w:rsidP="009A0B13">
      <w:pPr>
        <w:spacing w:after="0" w:line="240" w:lineRule="auto"/>
        <w:ind w:firstLine="426"/>
        <w:jc w:val="both"/>
        <w:rPr>
          <w:rFonts w:ascii="Arial" w:hAnsi="Arial" w:cs="Arial"/>
          <w:b/>
          <w:sz w:val="24"/>
          <w:szCs w:val="24"/>
          <w:lang w:eastAsia="lt-LT"/>
        </w:rPr>
      </w:pP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102"/>
        <w:gridCol w:w="7260"/>
        <w:gridCol w:w="113"/>
        <w:gridCol w:w="2620"/>
        <w:gridCol w:w="114"/>
        <w:gridCol w:w="2650"/>
      </w:tblGrid>
      <w:tr w:rsidR="005835E9" w:rsidRPr="008F7E4E" w14:paraId="44092424"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hideMark/>
          </w:tcPr>
          <w:p w14:paraId="1086ED02" w14:textId="77777777" w:rsidR="005835E9" w:rsidRPr="008F7E4E" w:rsidRDefault="005835E9" w:rsidP="009A0B13">
            <w:pPr>
              <w:spacing w:after="0" w:line="240" w:lineRule="auto"/>
              <w:jc w:val="both"/>
              <w:rPr>
                <w:rFonts w:ascii="Arial" w:hAnsi="Arial" w:cs="Arial"/>
                <w:b/>
                <w:bCs/>
                <w:sz w:val="24"/>
                <w:szCs w:val="24"/>
                <w:lang w:eastAsia="lt-LT"/>
              </w:rPr>
            </w:pPr>
            <w:r w:rsidRPr="008F7E4E">
              <w:rPr>
                <w:rFonts w:ascii="Arial" w:hAnsi="Arial" w:cs="Arial"/>
                <w:b/>
                <w:bCs/>
                <w:sz w:val="24"/>
                <w:szCs w:val="24"/>
                <w:lang w:eastAsia="lt-LT"/>
              </w:rPr>
              <w:t>EIL.</w:t>
            </w:r>
          </w:p>
          <w:p w14:paraId="233F25CB" w14:textId="77777777" w:rsidR="005835E9" w:rsidRPr="008F7E4E" w:rsidRDefault="005835E9" w:rsidP="009A0B13">
            <w:pPr>
              <w:spacing w:after="0" w:line="240" w:lineRule="auto"/>
              <w:jc w:val="both"/>
              <w:rPr>
                <w:rFonts w:ascii="Arial" w:hAnsi="Arial" w:cs="Arial"/>
                <w:b/>
                <w:bCs/>
                <w:sz w:val="24"/>
                <w:szCs w:val="24"/>
                <w:lang w:eastAsia="lt-LT"/>
              </w:rPr>
            </w:pPr>
            <w:r w:rsidRPr="008F7E4E">
              <w:rPr>
                <w:rFonts w:ascii="Arial" w:hAnsi="Arial" w:cs="Arial"/>
                <w:b/>
                <w:bCs/>
                <w:sz w:val="24"/>
                <w:szCs w:val="24"/>
                <w:lang w:eastAsia="lt-LT"/>
              </w:rPr>
              <w:t>NR.</w:t>
            </w:r>
          </w:p>
        </w:tc>
        <w:tc>
          <w:tcPr>
            <w:tcW w:w="7475" w:type="dxa"/>
            <w:gridSpan w:val="3"/>
            <w:tcBorders>
              <w:top w:val="single" w:sz="4" w:space="0" w:color="auto"/>
              <w:left w:val="single" w:sz="4" w:space="0" w:color="auto"/>
              <w:bottom w:val="single" w:sz="4" w:space="0" w:color="auto"/>
              <w:right w:val="single" w:sz="4" w:space="0" w:color="auto"/>
            </w:tcBorders>
            <w:hideMark/>
          </w:tcPr>
          <w:p w14:paraId="48999BD6" w14:textId="77777777" w:rsidR="005835E9" w:rsidRPr="008F7E4E" w:rsidRDefault="005835E9" w:rsidP="009A0B13">
            <w:pPr>
              <w:spacing w:after="0" w:line="240" w:lineRule="auto"/>
              <w:jc w:val="both"/>
              <w:rPr>
                <w:rFonts w:ascii="Arial" w:hAnsi="Arial" w:cs="Arial"/>
                <w:b/>
                <w:bCs/>
                <w:sz w:val="24"/>
                <w:szCs w:val="24"/>
                <w:lang w:eastAsia="lt-LT"/>
              </w:rPr>
            </w:pPr>
            <w:r w:rsidRPr="008F7E4E">
              <w:rPr>
                <w:rFonts w:ascii="Arial" w:hAnsi="Arial" w:cs="Arial"/>
                <w:b/>
                <w:bCs/>
                <w:sz w:val="24"/>
                <w:szCs w:val="24"/>
                <w:lang w:eastAsia="lt-LT"/>
              </w:rPr>
              <w:t>PRIEMONĖ/RENGINYS</w:t>
            </w:r>
          </w:p>
        </w:tc>
        <w:tc>
          <w:tcPr>
            <w:tcW w:w="2734" w:type="dxa"/>
            <w:gridSpan w:val="2"/>
            <w:tcBorders>
              <w:top w:val="single" w:sz="4" w:space="0" w:color="auto"/>
              <w:left w:val="single" w:sz="4" w:space="0" w:color="auto"/>
              <w:bottom w:val="single" w:sz="4" w:space="0" w:color="auto"/>
              <w:right w:val="single" w:sz="4" w:space="0" w:color="auto"/>
            </w:tcBorders>
            <w:hideMark/>
          </w:tcPr>
          <w:p w14:paraId="47FC3855" w14:textId="77777777" w:rsidR="005835E9" w:rsidRPr="008F7E4E" w:rsidRDefault="005835E9" w:rsidP="009A0B13">
            <w:pPr>
              <w:spacing w:after="0" w:line="240" w:lineRule="auto"/>
              <w:jc w:val="both"/>
              <w:rPr>
                <w:rFonts w:ascii="Arial" w:hAnsi="Arial" w:cs="Arial"/>
                <w:b/>
                <w:bCs/>
                <w:sz w:val="24"/>
                <w:szCs w:val="24"/>
                <w:lang w:eastAsia="lt-LT"/>
              </w:rPr>
            </w:pPr>
            <w:r w:rsidRPr="008F7E4E">
              <w:rPr>
                <w:rFonts w:ascii="Arial" w:hAnsi="Arial" w:cs="Arial"/>
                <w:b/>
                <w:bCs/>
                <w:sz w:val="24"/>
                <w:szCs w:val="24"/>
                <w:lang w:eastAsia="lt-LT"/>
              </w:rPr>
              <w:t>ATSAKINGAS</w:t>
            </w:r>
          </w:p>
        </w:tc>
        <w:tc>
          <w:tcPr>
            <w:tcW w:w="2650" w:type="dxa"/>
            <w:tcBorders>
              <w:top w:val="single" w:sz="4" w:space="0" w:color="auto"/>
              <w:left w:val="single" w:sz="4" w:space="0" w:color="auto"/>
              <w:bottom w:val="single" w:sz="4" w:space="0" w:color="auto"/>
              <w:right w:val="single" w:sz="4" w:space="0" w:color="auto"/>
            </w:tcBorders>
            <w:hideMark/>
          </w:tcPr>
          <w:p w14:paraId="3209FBAF" w14:textId="77777777" w:rsidR="005835E9" w:rsidRPr="008F7E4E" w:rsidRDefault="005835E9" w:rsidP="009A0B13">
            <w:pPr>
              <w:spacing w:after="0" w:line="240" w:lineRule="auto"/>
              <w:ind w:right="-137"/>
              <w:jc w:val="both"/>
              <w:rPr>
                <w:rFonts w:ascii="Arial" w:hAnsi="Arial" w:cs="Arial"/>
                <w:b/>
                <w:bCs/>
                <w:sz w:val="24"/>
                <w:szCs w:val="24"/>
                <w:lang w:eastAsia="lt-LT"/>
              </w:rPr>
            </w:pPr>
            <w:r w:rsidRPr="008F7E4E">
              <w:rPr>
                <w:rFonts w:ascii="Arial" w:hAnsi="Arial" w:cs="Arial"/>
                <w:b/>
                <w:bCs/>
                <w:sz w:val="24"/>
                <w:szCs w:val="24"/>
                <w:lang w:eastAsia="lt-LT"/>
              </w:rPr>
              <w:t>VYKDYMO LAIKAS</w:t>
            </w:r>
          </w:p>
        </w:tc>
      </w:tr>
      <w:tr w:rsidR="0067706F" w:rsidRPr="008F7E4E" w14:paraId="735EB2EF"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2DBC626E" w14:textId="77777777" w:rsidR="0067706F" w:rsidRPr="008F7E4E" w:rsidRDefault="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2F18D846" w14:textId="77777777" w:rsidR="0067706F" w:rsidRPr="008F7E4E" w:rsidRDefault="0067706F" w:rsidP="009A0B13">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Pilietinė akcija ,,Atmintis gyva, nes liudija‘‘ Sausio 13-osios paminėjimui</w:t>
            </w:r>
          </w:p>
        </w:tc>
        <w:tc>
          <w:tcPr>
            <w:tcW w:w="2734" w:type="dxa"/>
            <w:gridSpan w:val="2"/>
            <w:tcBorders>
              <w:top w:val="single" w:sz="4" w:space="0" w:color="auto"/>
              <w:left w:val="single" w:sz="4" w:space="0" w:color="auto"/>
              <w:bottom w:val="single" w:sz="4" w:space="0" w:color="auto"/>
              <w:right w:val="single" w:sz="4" w:space="0" w:color="auto"/>
            </w:tcBorders>
            <w:hideMark/>
          </w:tcPr>
          <w:p w14:paraId="672DC5C0" w14:textId="77777777" w:rsidR="0067706F" w:rsidRPr="008F7E4E" w:rsidRDefault="0067706F" w:rsidP="009A0B13">
            <w:pPr>
              <w:spacing w:after="0" w:line="240" w:lineRule="auto"/>
              <w:jc w:val="both"/>
              <w:rPr>
                <w:rFonts w:ascii="Arial" w:eastAsia="Calibri" w:hAnsi="Arial" w:cs="Arial"/>
                <w:bCs/>
                <w:sz w:val="24"/>
                <w:szCs w:val="24"/>
              </w:rPr>
            </w:pPr>
            <w:r w:rsidRPr="008F7E4E">
              <w:rPr>
                <w:rFonts w:ascii="Arial" w:hAnsi="Arial" w:cs="Arial"/>
                <w:bCs/>
                <w:sz w:val="24"/>
                <w:szCs w:val="24"/>
                <w:lang w:eastAsia="lt-LT"/>
              </w:rPr>
              <w:t>Mokinių taryba</w:t>
            </w:r>
          </w:p>
        </w:tc>
        <w:tc>
          <w:tcPr>
            <w:tcW w:w="2650" w:type="dxa"/>
            <w:vMerge w:val="restart"/>
            <w:tcBorders>
              <w:top w:val="single" w:sz="4" w:space="0" w:color="auto"/>
              <w:left w:val="single" w:sz="4" w:space="0" w:color="auto"/>
              <w:right w:val="single" w:sz="4" w:space="0" w:color="auto"/>
            </w:tcBorders>
            <w:hideMark/>
          </w:tcPr>
          <w:p w14:paraId="62084C29" w14:textId="4C933AD3" w:rsidR="0067706F" w:rsidRPr="008F7E4E" w:rsidRDefault="0067706F" w:rsidP="009A0B13">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2025 m. sausio 13 d.</w:t>
            </w:r>
          </w:p>
        </w:tc>
      </w:tr>
      <w:tr w:rsidR="0067706F" w:rsidRPr="008F7E4E" w14:paraId="764F21EC" w14:textId="77777777" w:rsidTr="00DF6194">
        <w:trPr>
          <w:jc w:val="center"/>
        </w:trPr>
        <w:tc>
          <w:tcPr>
            <w:tcW w:w="886" w:type="dxa"/>
            <w:tcBorders>
              <w:top w:val="single" w:sz="4" w:space="0" w:color="auto"/>
              <w:left w:val="single" w:sz="4" w:space="0" w:color="auto"/>
              <w:bottom w:val="single" w:sz="4" w:space="0" w:color="auto"/>
              <w:right w:val="single" w:sz="4" w:space="0" w:color="auto"/>
            </w:tcBorders>
          </w:tcPr>
          <w:p w14:paraId="4935E5AA" w14:textId="77777777" w:rsidR="0067706F" w:rsidRPr="008F7E4E" w:rsidRDefault="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33B89322" w14:textId="60199CAF" w:rsidR="0067706F" w:rsidRPr="008F7E4E" w:rsidRDefault="0067706F" w:rsidP="009A0B13">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Pilietiškumo pamoka „Ar šiandien esame stipresni?“. Veda Europos kibernetinių nusikaltimų centro vadovas E. Šileris, Seimo teisės ir teisėtvarkos komiteto pirmininko pavaduotojas V. Gailius</w:t>
            </w:r>
          </w:p>
        </w:tc>
        <w:tc>
          <w:tcPr>
            <w:tcW w:w="2734" w:type="dxa"/>
            <w:gridSpan w:val="2"/>
            <w:tcBorders>
              <w:top w:val="single" w:sz="4" w:space="0" w:color="auto"/>
              <w:left w:val="single" w:sz="4" w:space="0" w:color="auto"/>
              <w:bottom w:val="single" w:sz="4" w:space="0" w:color="auto"/>
              <w:right w:val="single" w:sz="4" w:space="0" w:color="auto"/>
            </w:tcBorders>
          </w:tcPr>
          <w:p w14:paraId="4AF15A2A" w14:textId="678EBAA0" w:rsidR="0067706F" w:rsidRPr="008F7E4E" w:rsidRDefault="0067706F" w:rsidP="009A0B13">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D. </w:t>
            </w:r>
            <w:proofErr w:type="spellStart"/>
            <w:r w:rsidRPr="008F7E4E">
              <w:rPr>
                <w:rFonts w:ascii="Arial" w:hAnsi="Arial" w:cs="Arial"/>
                <w:bCs/>
                <w:sz w:val="24"/>
                <w:szCs w:val="24"/>
                <w:lang w:eastAsia="lt-LT"/>
              </w:rPr>
              <w:t>Radvilienė</w:t>
            </w:r>
            <w:proofErr w:type="spellEnd"/>
          </w:p>
        </w:tc>
        <w:tc>
          <w:tcPr>
            <w:tcW w:w="2650" w:type="dxa"/>
            <w:vMerge/>
            <w:tcBorders>
              <w:left w:val="single" w:sz="4" w:space="0" w:color="auto"/>
              <w:right w:val="single" w:sz="4" w:space="0" w:color="auto"/>
            </w:tcBorders>
          </w:tcPr>
          <w:p w14:paraId="281CDCCB" w14:textId="77777777" w:rsidR="0067706F" w:rsidRPr="008F7E4E" w:rsidRDefault="0067706F" w:rsidP="009A0B13">
            <w:pPr>
              <w:spacing w:after="0" w:line="240" w:lineRule="auto"/>
              <w:ind w:right="-137"/>
              <w:jc w:val="both"/>
              <w:rPr>
                <w:rFonts w:ascii="Arial" w:eastAsia="Calibri" w:hAnsi="Arial" w:cs="Arial"/>
                <w:bCs/>
                <w:sz w:val="24"/>
                <w:szCs w:val="24"/>
              </w:rPr>
            </w:pPr>
          </w:p>
        </w:tc>
      </w:tr>
      <w:tr w:rsidR="0067706F" w:rsidRPr="008F7E4E" w14:paraId="69AE0009" w14:textId="77777777" w:rsidTr="00DF6194">
        <w:trPr>
          <w:jc w:val="center"/>
        </w:trPr>
        <w:tc>
          <w:tcPr>
            <w:tcW w:w="886" w:type="dxa"/>
            <w:tcBorders>
              <w:top w:val="single" w:sz="4" w:space="0" w:color="auto"/>
              <w:left w:val="single" w:sz="4" w:space="0" w:color="auto"/>
              <w:bottom w:val="single" w:sz="4" w:space="0" w:color="auto"/>
              <w:right w:val="single" w:sz="4" w:space="0" w:color="auto"/>
            </w:tcBorders>
          </w:tcPr>
          <w:p w14:paraId="13036633" w14:textId="77777777" w:rsidR="0067706F" w:rsidRPr="008F7E4E" w:rsidRDefault="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0474713F" w14:textId="2C16A483" w:rsidR="0067706F" w:rsidRPr="008F7E4E" w:rsidRDefault="0067706F" w:rsidP="009A0B13">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Pilietiškumo pamoka iš Seimo „Sausio 12 tada ir dabar“. Iniciatorius Sausio 13-osios bendrija „Bičiulystė“</w:t>
            </w:r>
          </w:p>
        </w:tc>
        <w:tc>
          <w:tcPr>
            <w:tcW w:w="2734" w:type="dxa"/>
            <w:gridSpan w:val="2"/>
            <w:tcBorders>
              <w:top w:val="single" w:sz="4" w:space="0" w:color="auto"/>
              <w:left w:val="single" w:sz="4" w:space="0" w:color="auto"/>
              <w:bottom w:val="single" w:sz="4" w:space="0" w:color="auto"/>
              <w:right w:val="single" w:sz="4" w:space="0" w:color="auto"/>
            </w:tcBorders>
          </w:tcPr>
          <w:p w14:paraId="022932A4" w14:textId="4518FD8D" w:rsidR="0067706F" w:rsidRPr="008F7E4E" w:rsidRDefault="0067706F" w:rsidP="009A0B13">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S. Pocienė</w:t>
            </w:r>
          </w:p>
        </w:tc>
        <w:tc>
          <w:tcPr>
            <w:tcW w:w="2650" w:type="dxa"/>
            <w:vMerge/>
            <w:tcBorders>
              <w:left w:val="single" w:sz="4" w:space="0" w:color="auto"/>
              <w:right w:val="single" w:sz="4" w:space="0" w:color="auto"/>
            </w:tcBorders>
          </w:tcPr>
          <w:p w14:paraId="01886C43" w14:textId="77777777" w:rsidR="0067706F" w:rsidRPr="008F7E4E" w:rsidRDefault="0067706F" w:rsidP="009A0B13">
            <w:pPr>
              <w:spacing w:after="0" w:line="240" w:lineRule="auto"/>
              <w:ind w:right="-137"/>
              <w:jc w:val="both"/>
              <w:rPr>
                <w:rFonts w:ascii="Arial" w:eastAsia="Calibri" w:hAnsi="Arial" w:cs="Arial"/>
                <w:bCs/>
                <w:sz w:val="24"/>
                <w:szCs w:val="24"/>
              </w:rPr>
            </w:pPr>
          </w:p>
        </w:tc>
      </w:tr>
      <w:tr w:rsidR="0067706F" w:rsidRPr="008F7E4E" w14:paraId="30947520"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501712FE"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204072FE" w14:textId="290D3C58"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 xml:space="preserve">Sportinės varžybos skirtos Sausio 13 - </w:t>
            </w:r>
            <w:proofErr w:type="spellStart"/>
            <w:r w:rsidRPr="008F7E4E">
              <w:rPr>
                <w:rFonts w:ascii="Arial" w:eastAsia="Calibri" w:hAnsi="Arial" w:cs="Arial"/>
                <w:bCs/>
                <w:sz w:val="24"/>
                <w:szCs w:val="24"/>
              </w:rPr>
              <w:t>ąjai</w:t>
            </w:r>
            <w:proofErr w:type="spellEnd"/>
            <w:r w:rsidRPr="008F7E4E">
              <w:rPr>
                <w:rFonts w:ascii="Arial" w:eastAsia="Calibri" w:hAnsi="Arial" w:cs="Arial"/>
                <w:bCs/>
                <w:sz w:val="24"/>
                <w:szCs w:val="24"/>
              </w:rPr>
              <w:t xml:space="preserve"> paminėti </w:t>
            </w:r>
          </w:p>
        </w:tc>
        <w:tc>
          <w:tcPr>
            <w:tcW w:w="2734" w:type="dxa"/>
            <w:gridSpan w:val="2"/>
            <w:tcBorders>
              <w:top w:val="single" w:sz="4" w:space="0" w:color="auto"/>
              <w:left w:val="single" w:sz="4" w:space="0" w:color="auto"/>
              <w:bottom w:val="single" w:sz="4" w:space="0" w:color="auto"/>
              <w:right w:val="single" w:sz="4" w:space="0" w:color="auto"/>
            </w:tcBorders>
          </w:tcPr>
          <w:p w14:paraId="63883025" w14:textId="7BD0B5A9"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S. Bilius</w:t>
            </w:r>
          </w:p>
        </w:tc>
        <w:tc>
          <w:tcPr>
            <w:tcW w:w="2650" w:type="dxa"/>
            <w:vMerge/>
            <w:tcBorders>
              <w:left w:val="single" w:sz="4" w:space="0" w:color="auto"/>
              <w:bottom w:val="single" w:sz="4" w:space="0" w:color="auto"/>
              <w:right w:val="single" w:sz="4" w:space="0" w:color="auto"/>
            </w:tcBorders>
          </w:tcPr>
          <w:p w14:paraId="7AABEC48" w14:textId="77777777" w:rsidR="0067706F" w:rsidRPr="008F7E4E" w:rsidRDefault="0067706F" w:rsidP="0067706F">
            <w:pPr>
              <w:spacing w:after="0" w:line="240" w:lineRule="auto"/>
              <w:ind w:right="-137"/>
              <w:jc w:val="both"/>
              <w:rPr>
                <w:rFonts w:ascii="Arial" w:eastAsia="Calibri" w:hAnsi="Arial" w:cs="Arial"/>
                <w:bCs/>
                <w:sz w:val="24"/>
                <w:szCs w:val="24"/>
              </w:rPr>
            </w:pPr>
          </w:p>
        </w:tc>
      </w:tr>
      <w:tr w:rsidR="0067706F" w:rsidRPr="008F7E4E" w14:paraId="5E58435B"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534444DC"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7D1292B8" w14:textId="566BF89F"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Išvyka į „Aukštųjų mokyklų mugę 2025“</w:t>
            </w:r>
          </w:p>
        </w:tc>
        <w:tc>
          <w:tcPr>
            <w:tcW w:w="2734" w:type="dxa"/>
            <w:gridSpan w:val="2"/>
            <w:tcBorders>
              <w:top w:val="single" w:sz="4" w:space="0" w:color="auto"/>
              <w:left w:val="single" w:sz="4" w:space="0" w:color="auto"/>
              <w:bottom w:val="single" w:sz="4" w:space="0" w:color="auto"/>
              <w:right w:val="single" w:sz="4" w:space="0" w:color="auto"/>
            </w:tcBorders>
          </w:tcPr>
          <w:p w14:paraId="4C93A523" w14:textId="7AC01824"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V. Katinienė</w:t>
            </w:r>
          </w:p>
        </w:tc>
        <w:tc>
          <w:tcPr>
            <w:tcW w:w="2650" w:type="dxa"/>
            <w:tcBorders>
              <w:top w:val="single" w:sz="4" w:space="0" w:color="auto"/>
              <w:left w:val="single" w:sz="4" w:space="0" w:color="auto"/>
              <w:bottom w:val="single" w:sz="4" w:space="0" w:color="auto"/>
              <w:right w:val="single" w:sz="4" w:space="0" w:color="auto"/>
            </w:tcBorders>
          </w:tcPr>
          <w:p w14:paraId="57331923" w14:textId="73229D71" w:rsidR="0067706F" w:rsidRPr="008F7E4E" w:rsidRDefault="0067706F" w:rsidP="0067706F">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2025 m. sausio 29 d.</w:t>
            </w:r>
          </w:p>
        </w:tc>
      </w:tr>
      <w:tr w:rsidR="0067706F" w:rsidRPr="008F7E4E" w14:paraId="4734773D"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7B1CEC9F"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1FAE858D" w14:textId="616BAC5B"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Išvyka į VDU Žemės ūkio Akademiją („Sumanaus mokinio akademija“)</w:t>
            </w:r>
          </w:p>
        </w:tc>
        <w:tc>
          <w:tcPr>
            <w:tcW w:w="2734" w:type="dxa"/>
            <w:gridSpan w:val="2"/>
            <w:tcBorders>
              <w:top w:val="single" w:sz="4" w:space="0" w:color="auto"/>
              <w:left w:val="single" w:sz="4" w:space="0" w:color="auto"/>
              <w:bottom w:val="single" w:sz="4" w:space="0" w:color="auto"/>
              <w:right w:val="single" w:sz="4" w:space="0" w:color="auto"/>
            </w:tcBorders>
          </w:tcPr>
          <w:p w14:paraId="05463A62" w14:textId="5C621ED0"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V. Katinienė</w:t>
            </w:r>
          </w:p>
        </w:tc>
        <w:tc>
          <w:tcPr>
            <w:tcW w:w="2650" w:type="dxa"/>
            <w:tcBorders>
              <w:top w:val="single" w:sz="4" w:space="0" w:color="auto"/>
              <w:left w:val="single" w:sz="4" w:space="0" w:color="auto"/>
              <w:bottom w:val="single" w:sz="4" w:space="0" w:color="auto"/>
              <w:right w:val="single" w:sz="4" w:space="0" w:color="auto"/>
            </w:tcBorders>
          </w:tcPr>
          <w:p w14:paraId="723A7201" w14:textId="624ECED1" w:rsidR="0067706F" w:rsidRPr="008F7E4E" w:rsidRDefault="0067706F" w:rsidP="0067706F">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2024 m. sausio 24 d.</w:t>
            </w:r>
          </w:p>
        </w:tc>
      </w:tr>
      <w:tr w:rsidR="0067706F" w:rsidRPr="008F7E4E" w14:paraId="2F85C7B5"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3D40FE15"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016032BD" w14:textId="7777777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Trumpam sugrįžkim į mokyklą...</w:t>
            </w:r>
          </w:p>
        </w:tc>
        <w:tc>
          <w:tcPr>
            <w:tcW w:w="2734" w:type="dxa"/>
            <w:gridSpan w:val="2"/>
            <w:tcBorders>
              <w:top w:val="single" w:sz="4" w:space="0" w:color="auto"/>
              <w:left w:val="single" w:sz="4" w:space="0" w:color="auto"/>
              <w:bottom w:val="single" w:sz="4" w:space="0" w:color="auto"/>
              <w:right w:val="single" w:sz="4" w:space="0" w:color="auto"/>
            </w:tcBorders>
          </w:tcPr>
          <w:p w14:paraId="7979476D" w14:textId="77777777"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G. Vasiliūnienė</w:t>
            </w:r>
          </w:p>
        </w:tc>
        <w:tc>
          <w:tcPr>
            <w:tcW w:w="2650" w:type="dxa"/>
            <w:tcBorders>
              <w:top w:val="single" w:sz="4" w:space="0" w:color="auto"/>
              <w:left w:val="single" w:sz="4" w:space="0" w:color="auto"/>
              <w:bottom w:val="single" w:sz="4" w:space="0" w:color="auto"/>
              <w:right w:val="single" w:sz="4" w:space="0" w:color="auto"/>
            </w:tcBorders>
          </w:tcPr>
          <w:p w14:paraId="3CB60FB8" w14:textId="0D77131D"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sausio 31 d.</w:t>
            </w:r>
          </w:p>
        </w:tc>
      </w:tr>
      <w:tr w:rsidR="0067706F" w:rsidRPr="008F7E4E" w14:paraId="24AEEBF5"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3A4B37A2"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72A20343" w14:textId="77777777" w:rsidR="0067706F" w:rsidRPr="008F7E4E" w:rsidRDefault="0067706F" w:rsidP="0067706F">
            <w:pPr>
              <w:spacing w:after="0" w:line="240" w:lineRule="auto"/>
              <w:jc w:val="both"/>
              <w:rPr>
                <w:rFonts w:ascii="Arial" w:hAnsi="Arial" w:cs="Arial"/>
                <w:bCs/>
                <w:sz w:val="24"/>
                <w:szCs w:val="24"/>
                <w:lang w:eastAsia="lt-LT"/>
              </w:rPr>
            </w:pPr>
            <w:proofErr w:type="spellStart"/>
            <w:r w:rsidRPr="008F7E4E">
              <w:rPr>
                <w:rFonts w:ascii="Arial" w:hAnsi="Arial" w:cs="Arial"/>
                <w:bCs/>
                <w:sz w:val="24"/>
                <w:szCs w:val="24"/>
                <w:lang w:eastAsia="lt-LT"/>
              </w:rPr>
              <w:t>Futboliukas</w:t>
            </w:r>
            <w:proofErr w:type="spellEnd"/>
          </w:p>
        </w:tc>
        <w:tc>
          <w:tcPr>
            <w:tcW w:w="2734" w:type="dxa"/>
            <w:gridSpan w:val="2"/>
            <w:tcBorders>
              <w:top w:val="single" w:sz="4" w:space="0" w:color="auto"/>
              <w:left w:val="single" w:sz="4" w:space="0" w:color="auto"/>
              <w:bottom w:val="single" w:sz="4" w:space="0" w:color="auto"/>
              <w:right w:val="single" w:sz="4" w:space="0" w:color="auto"/>
            </w:tcBorders>
          </w:tcPr>
          <w:p w14:paraId="4C641122" w14:textId="4D0C6E29" w:rsidR="0067706F" w:rsidRPr="008F7E4E" w:rsidRDefault="0067706F" w:rsidP="0067706F">
            <w:pPr>
              <w:spacing w:after="0" w:line="240" w:lineRule="auto"/>
              <w:jc w:val="both"/>
              <w:rPr>
                <w:rFonts w:ascii="Arial" w:eastAsia="Calibri" w:hAnsi="Arial" w:cs="Arial"/>
                <w:bCs/>
                <w:sz w:val="24"/>
                <w:szCs w:val="24"/>
              </w:rPr>
            </w:pPr>
            <w:r w:rsidRPr="008F7E4E">
              <w:rPr>
                <w:rFonts w:ascii="Arial" w:hAnsi="Arial" w:cs="Arial"/>
                <w:bCs/>
                <w:sz w:val="24"/>
                <w:szCs w:val="24"/>
                <w:lang w:eastAsia="lt-LT"/>
              </w:rPr>
              <w:t xml:space="preserve"> S. Bilius</w:t>
            </w:r>
          </w:p>
        </w:tc>
        <w:tc>
          <w:tcPr>
            <w:tcW w:w="2650" w:type="dxa"/>
            <w:tcBorders>
              <w:top w:val="single" w:sz="4" w:space="0" w:color="auto"/>
              <w:left w:val="single" w:sz="4" w:space="0" w:color="auto"/>
              <w:bottom w:val="single" w:sz="4" w:space="0" w:color="auto"/>
              <w:right w:val="single" w:sz="4" w:space="0" w:color="auto"/>
            </w:tcBorders>
          </w:tcPr>
          <w:p w14:paraId="35F21F7E" w14:textId="77777777"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Sausis - gegužė</w:t>
            </w:r>
          </w:p>
        </w:tc>
      </w:tr>
      <w:tr w:rsidR="0067706F" w:rsidRPr="008F7E4E" w14:paraId="4B5F2DC7"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1C2B8F1F"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4E1E516E" w14:textId="7777777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Dalyvavimas įvairių dalykų olimpiadose</w:t>
            </w:r>
          </w:p>
        </w:tc>
        <w:tc>
          <w:tcPr>
            <w:tcW w:w="2734" w:type="dxa"/>
            <w:gridSpan w:val="2"/>
            <w:tcBorders>
              <w:top w:val="single" w:sz="4" w:space="0" w:color="auto"/>
              <w:left w:val="single" w:sz="4" w:space="0" w:color="auto"/>
              <w:bottom w:val="single" w:sz="4" w:space="0" w:color="auto"/>
              <w:right w:val="single" w:sz="4" w:space="0" w:color="auto"/>
            </w:tcBorders>
            <w:hideMark/>
          </w:tcPr>
          <w:p w14:paraId="7C26D980" w14:textId="7777777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Dalykų mokytojai</w:t>
            </w:r>
          </w:p>
        </w:tc>
        <w:tc>
          <w:tcPr>
            <w:tcW w:w="2650" w:type="dxa"/>
            <w:tcBorders>
              <w:top w:val="single" w:sz="4" w:space="0" w:color="auto"/>
              <w:left w:val="single" w:sz="4" w:space="0" w:color="auto"/>
              <w:bottom w:val="single" w:sz="4" w:space="0" w:color="auto"/>
              <w:right w:val="single" w:sz="4" w:space="0" w:color="auto"/>
            </w:tcBorders>
            <w:hideMark/>
          </w:tcPr>
          <w:p w14:paraId="7972FCF5" w14:textId="21D8FCC3"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eastAsia="Calibri" w:hAnsi="Arial" w:cs="Arial"/>
                <w:bCs/>
                <w:sz w:val="24"/>
                <w:szCs w:val="24"/>
              </w:rPr>
              <w:t>Pagal 2025 m. olimpiadų grafiką</w:t>
            </w:r>
          </w:p>
        </w:tc>
      </w:tr>
      <w:tr w:rsidR="0067706F" w:rsidRPr="008F7E4E" w14:paraId="5A685EAD"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2F18B44"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077859E4" w14:textId="3ACF22D4" w:rsidR="0067706F" w:rsidRPr="008F7E4E" w:rsidRDefault="0067706F" w:rsidP="0067706F">
            <w:pPr>
              <w:spacing w:after="0" w:line="240" w:lineRule="auto"/>
              <w:jc w:val="both"/>
              <w:rPr>
                <w:rFonts w:ascii="Arial" w:hAnsi="Arial" w:cs="Arial"/>
                <w:bCs/>
                <w:sz w:val="24"/>
                <w:szCs w:val="24"/>
                <w:lang w:eastAsia="lt-LT"/>
              </w:rPr>
            </w:pPr>
            <w:r w:rsidRPr="008F7E4E">
              <w:rPr>
                <w:rFonts w:ascii="Arial" w:eastAsia="Calibri" w:hAnsi="Arial" w:cs="Arial"/>
                <w:bCs/>
                <w:sz w:val="24"/>
                <w:szCs w:val="24"/>
              </w:rPr>
              <w:t xml:space="preserve">Dalyvavimas tarptautinio projekto </w:t>
            </w:r>
            <w:r w:rsidRPr="008F7E4E">
              <w:rPr>
                <w:rFonts w:ascii="Arial" w:hAnsi="Arial" w:cs="Arial"/>
                <w:sz w:val="24"/>
                <w:szCs w:val="24"/>
              </w:rPr>
              <w:t>„</w:t>
            </w:r>
            <w:proofErr w:type="spellStart"/>
            <w:r w:rsidRPr="008F7E4E">
              <w:rPr>
                <w:rFonts w:ascii="Arial" w:hAnsi="Arial" w:cs="Arial"/>
                <w:sz w:val="24"/>
                <w:szCs w:val="24"/>
              </w:rPr>
              <w:t>Lingokey</w:t>
            </w:r>
            <w:proofErr w:type="spellEnd"/>
            <w:r w:rsidRPr="008F7E4E">
              <w:rPr>
                <w:rFonts w:ascii="Arial" w:hAnsi="Arial" w:cs="Arial"/>
                <w:sz w:val="24"/>
                <w:szCs w:val="24"/>
              </w:rPr>
              <w:t>“ veiklose, stovyklose</w:t>
            </w:r>
          </w:p>
        </w:tc>
        <w:tc>
          <w:tcPr>
            <w:tcW w:w="2734" w:type="dxa"/>
            <w:gridSpan w:val="2"/>
            <w:tcBorders>
              <w:top w:val="single" w:sz="4" w:space="0" w:color="auto"/>
              <w:left w:val="single" w:sz="4" w:space="0" w:color="auto"/>
              <w:bottom w:val="single" w:sz="4" w:space="0" w:color="auto"/>
              <w:right w:val="single" w:sz="4" w:space="0" w:color="auto"/>
            </w:tcBorders>
          </w:tcPr>
          <w:p w14:paraId="2F1D3D6C" w14:textId="3777F88E" w:rsidR="0067706F" w:rsidRPr="008F7E4E" w:rsidRDefault="0067706F" w:rsidP="0067706F">
            <w:pPr>
              <w:spacing w:after="0" w:line="240" w:lineRule="auto"/>
              <w:jc w:val="both"/>
              <w:rPr>
                <w:rFonts w:ascii="Arial" w:hAnsi="Arial" w:cs="Arial"/>
                <w:bCs/>
                <w:sz w:val="24"/>
                <w:szCs w:val="24"/>
                <w:lang w:eastAsia="lt-LT"/>
              </w:rPr>
            </w:pPr>
            <w:r w:rsidRPr="008F7E4E">
              <w:rPr>
                <w:rFonts w:ascii="Arial" w:eastAsia="Calibri" w:hAnsi="Arial" w:cs="Arial"/>
                <w:bCs/>
                <w:sz w:val="24"/>
                <w:szCs w:val="24"/>
              </w:rPr>
              <w:t>Darbo grupė</w:t>
            </w:r>
          </w:p>
        </w:tc>
        <w:tc>
          <w:tcPr>
            <w:tcW w:w="2650" w:type="dxa"/>
            <w:tcBorders>
              <w:top w:val="single" w:sz="4" w:space="0" w:color="auto"/>
              <w:left w:val="single" w:sz="4" w:space="0" w:color="auto"/>
              <w:bottom w:val="single" w:sz="4" w:space="0" w:color="auto"/>
              <w:right w:val="single" w:sz="4" w:space="0" w:color="auto"/>
            </w:tcBorders>
          </w:tcPr>
          <w:p w14:paraId="0FCA2E8C" w14:textId="10873BC0" w:rsidR="0067706F" w:rsidRPr="008F7E4E" w:rsidRDefault="0067706F" w:rsidP="0067706F">
            <w:pPr>
              <w:spacing w:after="0" w:line="240" w:lineRule="auto"/>
              <w:ind w:right="-137"/>
              <w:jc w:val="both"/>
              <w:rPr>
                <w:rFonts w:ascii="Arial" w:eastAsia="Calibri" w:hAnsi="Arial" w:cs="Arial"/>
                <w:bCs/>
                <w:sz w:val="24"/>
                <w:szCs w:val="24"/>
              </w:rPr>
            </w:pPr>
            <w:r w:rsidRPr="008F7E4E">
              <w:rPr>
                <w:rFonts w:ascii="Arial" w:hAnsi="Arial" w:cs="Arial"/>
                <w:bCs/>
                <w:sz w:val="24"/>
                <w:szCs w:val="24"/>
                <w:lang w:eastAsia="lt-LT"/>
              </w:rPr>
              <w:t>Pagal atskirą planą</w:t>
            </w:r>
          </w:p>
        </w:tc>
      </w:tr>
      <w:tr w:rsidR="0067706F" w:rsidRPr="008F7E4E" w14:paraId="61503132"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1D6BFEFE"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532205A1" w14:textId="7777777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Dalyvavimas rajono  pradinio ugdymo įstaigų organizuojamuose renginiuose.</w:t>
            </w:r>
          </w:p>
        </w:tc>
        <w:tc>
          <w:tcPr>
            <w:tcW w:w="2734" w:type="dxa"/>
            <w:gridSpan w:val="2"/>
            <w:tcBorders>
              <w:top w:val="single" w:sz="4" w:space="0" w:color="auto"/>
              <w:left w:val="single" w:sz="4" w:space="0" w:color="auto"/>
              <w:bottom w:val="single" w:sz="4" w:space="0" w:color="auto"/>
              <w:right w:val="single" w:sz="4" w:space="0" w:color="auto"/>
            </w:tcBorders>
          </w:tcPr>
          <w:p w14:paraId="5B3EC389" w14:textId="7777777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Pradinių kl. mokytojos</w:t>
            </w:r>
          </w:p>
        </w:tc>
        <w:tc>
          <w:tcPr>
            <w:tcW w:w="2650" w:type="dxa"/>
            <w:tcBorders>
              <w:top w:val="single" w:sz="4" w:space="0" w:color="auto"/>
              <w:left w:val="single" w:sz="4" w:space="0" w:color="auto"/>
              <w:bottom w:val="single" w:sz="4" w:space="0" w:color="auto"/>
              <w:right w:val="single" w:sz="4" w:space="0" w:color="auto"/>
            </w:tcBorders>
          </w:tcPr>
          <w:p w14:paraId="11E034A4" w14:textId="77777777" w:rsidR="0067706F" w:rsidRPr="008F7E4E" w:rsidRDefault="0067706F" w:rsidP="0067706F">
            <w:pPr>
              <w:spacing w:after="0" w:line="240" w:lineRule="auto"/>
              <w:ind w:right="-137"/>
              <w:jc w:val="both"/>
              <w:rPr>
                <w:rFonts w:ascii="Arial" w:eastAsia="Calibri" w:hAnsi="Arial" w:cs="Arial"/>
                <w:bCs/>
                <w:sz w:val="24"/>
                <w:szCs w:val="24"/>
              </w:rPr>
            </w:pPr>
            <w:r w:rsidRPr="008F7E4E">
              <w:rPr>
                <w:rFonts w:ascii="Arial" w:hAnsi="Arial" w:cs="Arial"/>
                <w:bCs/>
                <w:sz w:val="24"/>
                <w:szCs w:val="24"/>
                <w:lang w:eastAsia="lt-LT"/>
              </w:rPr>
              <w:t>Pagal paruoštą renginių planą.</w:t>
            </w:r>
          </w:p>
        </w:tc>
      </w:tr>
      <w:tr w:rsidR="0067706F" w:rsidRPr="008F7E4E" w14:paraId="14E62A87"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C87E4F3"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5466EB29" w14:textId="2A51B06E"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Išvyka į Dviračių muziejų</w:t>
            </w:r>
          </w:p>
        </w:tc>
        <w:tc>
          <w:tcPr>
            <w:tcW w:w="2734" w:type="dxa"/>
            <w:gridSpan w:val="2"/>
            <w:tcBorders>
              <w:top w:val="single" w:sz="4" w:space="0" w:color="auto"/>
              <w:left w:val="single" w:sz="4" w:space="0" w:color="auto"/>
              <w:bottom w:val="single" w:sz="4" w:space="0" w:color="auto"/>
              <w:right w:val="single" w:sz="4" w:space="0" w:color="auto"/>
            </w:tcBorders>
          </w:tcPr>
          <w:p w14:paraId="0B58562B" w14:textId="2829655C"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L. </w:t>
            </w:r>
            <w:proofErr w:type="spellStart"/>
            <w:r w:rsidRPr="008F7E4E">
              <w:rPr>
                <w:rFonts w:ascii="Arial" w:hAnsi="Arial" w:cs="Arial"/>
                <w:bCs/>
                <w:sz w:val="24"/>
                <w:szCs w:val="24"/>
                <w:lang w:eastAsia="lt-LT"/>
              </w:rPr>
              <w:t>Šliaupienė</w:t>
            </w:r>
            <w:proofErr w:type="spellEnd"/>
          </w:p>
        </w:tc>
        <w:tc>
          <w:tcPr>
            <w:tcW w:w="2650" w:type="dxa"/>
            <w:tcBorders>
              <w:top w:val="single" w:sz="4" w:space="0" w:color="auto"/>
              <w:left w:val="single" w:sz="4" w:space="0" w:color="auto"/>
              <w:bottom w:val="single" w:sz="4" w:space="0" w:color="auto"/>
              <w:right w:val="single" w:sz="4" w:space="0" w:color="auto"/>
            </w:tcBorders>
          </w:tcPr>
          <w:p w14:paraId="56EE7408" w14:textId="74485702"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vasario 3 d.</w:t>
            </w:r>
          </w:p>
        </w:tc>
      </w:tr>
      <w:tr w:rsidR="0067706F" w:rsidRPr="008F7E4E" w14:paraId="5677874B"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5C7C3F27"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258F9BE7" w14:textId="77777777"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Tėvų diena</w:t>
            </w:r>
          </w:p>
        </w:tc>
        <w:tc>
          <w:tcPr>
            <w:tcW w:w="2734" w:type="dxa"/>
            <w:gridSpan w:val="2"/>
            <w:tcBorders>
              <w:top w:val="single" w:sz="4" w:space="0" w:color="auto"/>
              <w:left w:val="single" w:sz="4" w:space="0" w:color="auto"/>
              <w:bottom w:val="single" w:sz="4" w:space="0" w:color="auto"/>
              <w:right w:val="single" w:sz="4" w:space="0" w:color="auto"/>
            </w:tcBorders>
          </w:tcPr>
          <w:p w14:paraId="115CB381" w14:textId="7777777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Administracija</w:t>
            </w:r>
          </w:p>
        </w:tc>
        <w:tc>
          <w:tcPr>
            <w:tcW w:w="2650" w:type="dxa"/>
            <w:tcBorders>
              <w:top w:val="single" w:sz="4" w:space="0" w:color="auto"/>
              <w:left w:val="single" w:sz="4" w:space="0" w:color="auto"/>
              <w:bottom w:val="single" w:sz="4" w:space="0" w:color="auto"/>
              <w:right w:val="single" w:sz="4" w:space="0" w:color="auto"/>
            </w:tcBorders>
          </w:tcPr>
          <w:p w14:paraId="2C5F1363" w14:textId="6ADA2553" w:rsidR="0067706F" w:rsidRPr="008F7E4E" w:rsidRDefault="0067706F" w:rsidP="0067706F">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2025 m. vasario 12 d.</w:t>
            </w:r>
          </w:p>
        </w:tc>
      </w:tr>
      <w:tr w:rsidR="0067706F" w:rsidRPr="008F7E4E" w14:paraId="0025C016"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428E2947"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62D26B3F" w14:textId="77777777" w:rsidR="0067706F" w:rsidRPr="008F7E4E" w:rsidRDefault="0067706F" w:rsidP="0067706F">
            <w:pPr>
              <w:spacing w:after="0" w:line="240" w:lineRule="auto"/>
              <w:jc w:val="both"/>
              <w:rPr>
                <w:rFonts w:ascii="Arial" w:eastAsia="Calibri" w:hAnsi="Arial" w:cs="Arial"/>
                <w:bCs/>
                <w:sz w:val="24"/>
                <w:szCs w:val="24"/>
              </w:rPr>
            </w:pPr>
            <w:proofErr w:type="spellStart"/>
            <w:r w:rsidRPr="008F7E4E">
              <w:rPr>
                <w:rFonts w:ascii="Arial" w:eastAsia="Calibri" w:hAnsi="Arial" w:cs="Arial"/>
                <w:bCs/>
                <w:sz w:val="24"/>
                <w:szCs w:val="24"/>
              </w:rPr>
              <w:t>Tarpklasinės</w:t>
            </w:r>
            <w:proofErr w:type="spellEnd"/>
            <w:r w:rsidRPr="008F7E4E">
              <w:rPr>
                <w:rFonts w:ascii="Arial" w:eastAsia="Calibri" w:hAnsi="Arial" w:cs="Arial"/>
                <w:bCs/>
                <w:sz w:val="24"/>
                <w:szCs w:val="24"/>
              </w:rPr>
              <w:t xml:space="preserve"> šaškių varžybos </w:t>
            </w:r>
          </w:p>
        </w:tc>
        <w:tc>
          <w:tcPr>
            <w:tcW w:w="2734" w:type="dxa"/>
            <w:gridSpan w:val="2"/>
            <w:tcBorders>
              <w:top w:val="single" w:sz="4" w:space="0" w:color="auto"/>
              <w:left w:val="single" w:sz="4" w:space="0" w:color="auto"/>
              <w:bottom w:val="single" w:sz="4" w:space="0" w:color="auto"/>
              <w:right w:val="single" w:sz="4" w:space="0" w:color="auto"/>
            </w:tcBorders>
          </w:tcPr>
          <w:p w14:paraId="3D6943A7" w14:textId="7777777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0A552980" w14:textId="77777777" w:rsidR="0067706F" w:rsidRPr="008F7E4E" w:rsidRDefault="0067706F" w:rsidP="0067706F">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 xml:space="preserve">Vasario mėn. </w:t>
            </w:r>
          </w:p>
        </w:tc>
      </w:tr>
      <w:tr w:rsidR="0067706F" w:rsidRPr="008F7E4E" w14:paraId="57BEEA0C"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36D7AF62"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0B7007D7" w14:textId="7777777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Sportinės varžybos skirtos Vasario 16 – </w:t>
            </w:r>
            <w:proofErr w:type="spellStart"/>
            <w:r w:rsidRPr="008F7E4E">
              <w:rPr>
                <w:rFonts w:ascii="Arial" w:hAnsi="Arial" w:cs="Arial"/>
                <w:bCs/>
                <w:sz w:val="24"/>
                <w:szCs w:val="24"/>
                <w:lang w:eastAsia="lt-LT"/>
              </w:rPr>
              <w:t>ąjai</w:t>
            </w:r>
            <w:proofErr w:type="spellEnd"/>
            <w:r w:rsidRPr="008F7E4E">
              <w:rPr>
                <w:rFonts w:ascii="Arial" w:hAnsi="Arial" w:cs="Arial"/>
                <w:bCs/>
                <w:sz w:val="24"/>
                <w:szCs w:val="24"/>
                <w:lang w:eastAsia="lt-LT"/>
              </w:rPr>
              <w:t xml:space="preserve"> paminėti </w:t>
            </w:r>
          </w:p>
        </w:tc>
        <w:tc>
          <w:tcPr>
            <w:tcW w:w="2734" w:type="dxa"/>
            <w:gridSpan w:val="2"/>
            <w:tcBorders>
              <w:top w:val="single" w:sz="4" w:space="0" w:color="auto"/>
              <w:left w:val="single" w:sz="4" w:space="0" w:color="auto"/>
              <w:bottom w:val="single" w:sz="4" w:space="0" w:color="auto"/>
              <w:right w:val="single" w:sz="4" w:space="0" w:color="auto"/>
            </w:tcBorders>
          </w:tcPr>
          <w:p w14:paraId="63E97049" w14:textId="7777777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0D858EAB" w14:textId="77777777" w:rsidR="0067706F" w:rsidRPr="008F7E4E" w:rsidRDefault="0067706F" w:rsidP="0067706F">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 xml:space="preserve">Vasario mėn.  </w:t>
            </w:r>
          </w:p>
        </w:tc>
      </w:tr>
      <w:tr w:rsidR="0067706F" w:rsidRPr="008F7E4E" w14:paraId="28B58D78"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6BAE33EA"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150A8E3F" w14:textId="5EF4DB72"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Šimtadienis</w:t>
            </w:r>
          </w:p>
        </w:tc>
        <w:tc>
          <w:tcPr>
            <w:tcW w:w="2734" w:type="dxa"/>
            <w:gridSpan w:val="2"/>
            <w:tcBorders>
              <w:top w:val="single" w:sz="4" w:space="0" w:color="auto"/>
              <w:left w:val="single" w:sz="4" w:space="0" w:color="auto"/>
              <w:bottom w:val="single" w:sz="4" w:space="0" w:color="auto"/>
              <w:right w:val="single" w:sz="4" w:space="0" w:color="auto"/>
            </w:tcBorders>
          </w:tcPr>
          <w:p w14:paraId="50FFD2A3" w14:textId="2F4B82A0"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 xml:space="preserve">D. </w:t>
            </w:r>
            <w:proofErr w:type="spellStart"/>
            <w:r w:rsidRPr="008F7E4E">
              <w:rPr>
                <w:rFonts w:ascii="Arial" w:eastAsia="Calibri" w:hAnsi="Arial" w:cs="Arial"/>
                <w:bCs/>
                <w:sz w:val="24"/>
                <w:szCs w:val="24"/>
              </w:rPr>
              <w:t>Drigotienė</w:t>
            </w:r>
            <w:proofErr w:type="spellEnd"/>
          </w:p>
        </w:tc>
        <w:tc>
          <w:tcPr>
            <w:tcW w:w="2650" w:type="dxa"/>
            <w:tcBorders>
              <w:top w:val="single" w:sz="4" w:space="0" w:color="auto"/>
              <w:left w:val="single" w:sz="4" w:space="0" w:color="auto"/>
              <w:bottom w:val="single" w:sz="4" w:space="0" w:color="auto"/>
              <w:right w:val="single" w:sz="4" w:space="0" w:color="auto"/>
            </w:tcBorders>
          </w:tcPr>
          <w:p w14:paraId="0140A98F" w14:textId="5508AC96" w:rsidR="0067706F" w:rsidRPr="008F7E4E" w:rsidRDefault="0067706F" w:rsidP="0067706F">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2025 m. vasario 28 d.</w:t>
            </w:r>
          </w:p>
        </w:tc>
      </w:tr>
      <w:tr w:rsidR="0067706F" w:rsidRPr="008F7E4E" w14:paraId="037817F1" w14:textId="77777777" w:rsidTr="00557AC4">
        <w:trPr>
          <w:trHeight w:val="591"/>
          <w:jc w:val="center"/>
        </w:trPr>
        <w:tc>
          <w:tcPr>
            <w:tcW w:w="886" w:type="dxa"/>
            <w:tcBorders>
              <w:top w:val="single" w:sz="4" w:space="0" w:color="auto"/>
              <w:left w:val="single" w:sz="4" w:space="0" w:color="auto"/>
              <w:bottom w:val="single" w:sz="4" w:space="0" w:color="auto"/>
              <w:right w:val="single" w:sz="4" w:space="0" w:color="auto"/>
            </w:tcBorders>
          </w:tcPr>
          <w:p w14:paraId="52045D4D"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0C7C4611" w14:textId="6595D378"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Projekto LL-00055 „</w:t>
            </w:r>
            <w:proofErr w:type="spellStart"/>
            <w:r w:rsidRPr="008F7E4E">
              <w:rPr>
                <w:rFonts w:ascii="Arial" w:hAnsi="Arial" w:cs="Arial"/>
                <w:bCs/>
                <w:sz w:val="24"/>
                <w:szCs w:val="24"/>
                <w:lang w:eastAsia="lt-LT"/>
              </w:rPr>
              <w:t>Language</w:t>
            </w:r>
            <w:proofErr w:type="spellEnd"/>
            <w:r w:rsidRPr="008F7E4E">
              <w:rPr>
                <w:rFonts w:ascii="Arial" w:hAnsi="Arial" w:cs="Arial"/>
                <w:bCs/>
                <w:sz w:val="24"/>
                <w:szCs w:val="24"/>
                <w:lang w:eastAsia="lt-LT"/>
              </w:rPr>
              <w:t xml:space="preserve">-a </w:t>
            </w:r>
            <w:proofErr w:type="spellStart"/>
            <w:r w:rsidRPr="008F7E4E">
              <w:rPr>
                <w:rFonts w:ascii="Arial" w:hAnsi="Arial" w:cs="Arial"/>
                <w:bCs/>
                <w:sz w:val="24"/>
                <w:szCs w:val="24"/>
                <w:lang w:eastAsia="lt-LT"/>
              </w:rPr>
              <w:t>key</w:t>
            </w:r>
            <w:proofErr w:type="spellEnd"/>
            <w:r w:rsidRPr="008F7E4E">
              <w:rPr>
                <w:rFonts w:ascii="Arial" w:hAnsi="Arial" w:cs="Arial"/>
                <w:bCs/>
                <w:sz w:val="24"/>
                <w:szCs w:val="24"/>
                <w:lang w:eastAsia="lt-LT"/>
              </w:rPr>
              <w:t xml:space="preserve"> </w:t>
            </w:r>
            <w:proofErr w:type="spellStart"/>
            <w:r w:rsidRPr="008F7E4E">
              <w:rPr>
                <w:rFonts w:ascii="Arial" w:hAnsi="Arial" w:cs="Arial"/>
                <w:bCs/>
                <w:sz w:val="24"/>
                <w:szCs w:val="24"/>
                <w:lang w:eastAsia="lt-LT"/>
              </w:rPr>
              <w:t>for</w:t>
            </w:r>
            <w:proofErr w:type="spellEnd"/>
            <w:r w:rsidRPr="008F7E4E">
              <w:rPr>
                <w:rFonts w:ascii="Arial" w:hAnsi="Arial" w:cs="Arial"/>
                <w:bCs/>
                <w:sz w:val="24"/>
                <w:szCs w:val="24"/>
                <w:lang w:eastAsia="lt-LT"/>
              </w:rPr>
              <w:t xml:space="preserve"> </w:t>
            </w:r>
            <w:proofErr w:type="spellStart"/>
            <w:r w:rsidRPr="008F7E4E">
              <w:rPr>
                <w:rFonts w:ascii="Arial" w:hAnsi="Arial" w:cs="Arial"/>
                <w:bCs/>
                <w:sz w:val="24"/>
                <w:szCs w:val="24"/>
                <w:lang w:eastAsia="lt-LT"/>
              </w:rPr>
              <w:t>understanding</w:t>
            </w:r>
            <w:proofErr w:type="spellEnd"/>
            <w:r w:rsidRPr="008F7E4E">
              <w:rPr>
                <w:rFonts w:ascii="Arial" w:hAnsi="Arial" w:cs="Arial"/>
                <w:bCs/>
                <w:sz w:val="24"/>
                <w:szCs w:val="24"/>
                <w:lang w:eastAsia="lt-LT"/>
              </w:rPr>
              <w:t xml:space="preserve"> </w:t>
            </w:r>
            <w:proofErr w:type="spellStart"/>
            <w:r w:rsidRPr="008F7E4E">
              <w:rPr>
                <w:rFonts w:ascii="Arial" w:hAnsi="Arial" w:cs="Arial"/>
                <w:bCs/>
                <w:sz w:val="24"/>
                <w:szCs w:val="24"/>
                <w:lang w:eastAsia="lt-LT"/>
              </w:rPr>
              <w:t>your</w:t>
            </w:r>
            <w:proofErr w:type="spellEnd"/>
            <w:r w:rsidRPr="008F7E4E">
              <w:rPr>
                <w:rFonts w:ascii="Arial" w:hAnsi="Arial" w:cs="Arial"/>
                <w:bCs/>
                <w:sz w:val="24"/>
                <w:szCs w:val="24"/>
                <w:lang w:eastAsia="lt-LT"/>
              </w:rPr>
              <w:t xml:space="preserve"> </w:t>
            </w:r>
            <w:proofErr w:type="spellStart"/>
            <w:r w:rsidRPr="008F7E4E">
              <w:rPr>
                <w:rFonts w:ascii="Arial" w:hAnsi="Arial" w:cs="Arial"/>
                <w:bCs/>
                <w:sz w:val="24"/>
                <w:szCs w:val="24"/>
                <w:lang w:eastAsia="lt-LT"/>
              </w:rPr>
              <w:t>neighbor</w:t>
            </w:r>
            <w:proofErr w:type="spellEnd"/>
            <w:r w:rsidRPr="008F7E4E">
              <w:rPr>
                <w:rFonts w:ascii="Arial" w:hAnsi="Arial" w:cs="Arial"/>
                <w:bCs/>
                <w:sz w:val="24"/>
                <w:szCs w:val="24"/>
                <w:lang w:eastAsia="lt-LT"/>
              </w:rPr>
              <w:t xml:space="preserve">“ bendruomenės renginys „Žieme, žiema, bėk iš kiemo!“ </w:t>
            </w:r>
          </w:p>
        </w:tc>
        <w:tc>
          <w:tcPr>
            <w:tcW w:w="2734" w:type="dxa"/>
            <w:gridSpan w:val="2"/>
            <w:tcBorders>
              <w:top w:val="single" w:sz="4" w:space="0" w:color="auto"/>
              <w:left w:val="single" w:sz="4" w:space="0" w:color="auto"/>
              <w:bottom w:val="single" w:sz="4" w:space="0" w:color="auto"/>
              <w:right w:val="single" w:sz="4" w:space="0" w:color="auto"/>
            </w:tcBorders>
          </w:tcPr>
          <w:p w14:paraId="7A4AB156" w14:textId="7C8F12E5"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Organizacinė grupė</w:t>
            </w:r>
          </w:p>
        </w:tc>
        <w:tc>
          <w:tcPr>
            <w:tcW w:w="2650" w:type="dxa"/>
            <w:tcBorders>
              <w:top w:val="single" w:sz="4" w:space="0" w:color="auto"/>
              <w:left w:val="single" w:sz="4" w:space="0" w:color="auto"/>
              <w:bottom w:val="single" w:sz="4" w:space="0" w:color="auto"/>
              <w:right w:val="single" w:sz="4" w:space="0" w:color="auto"/>
            </w:tcBorders>
          </w:tcPr>
          <w:p w14:paraId="1E822FFF" w14:textId="6E0A92D8" w:rsidR="0067706F" w:rsidRPr="008F7E4E" w:rsidRDefault="0067706F" w:rsidP="0067706F">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2025 m. kovo 4 d.</w:t>
            </w:r>
          </w:p>
        </w:tc>
      </w:tr>
      <w:tr w:rsidR="0067706F" w:rsidRPr="008F7E4E" w14:paraId="467588F9"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E513BF2"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5D755F7F" w14:textId="17345CA9"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Nacionalinis diktantas</w:t>
            </w:r>
          </w:p>
        </w:tc>
        <w:tc>
          <w:tcPr>
            <w:tcW w:w="2734" w:type="dxa"/>
            <w:gridSpan w:val="2"/>
            <w:tcBorders>
              <w:top w:val="single" w:sz="4" w:space="0" w:color="auto"/>
              <w:left w:val="single" w:sz="4" w:space="0" w:color="auto"/>
              <w:bottom w:val="single" w:sz="4" w:space="0" w:color="auto"/>
              <w:right w:val="single" w:sz="4" w:space="0" w:color="auto"/>
            </w:tcBorders>
          </w:tcPr>
          <w:p w14:paraId="7ADD67E5" w14:textId="3525F6B7" w:rsidR="0067706F" w:rsidRPr="008F7E4E" w:rsidRDefault="0067706F" w:rsidP="0067706F">
            <w:pPr>
              <w:spacing w:after="0" w:line="240" w:lineRule="auto"/>
              <w:jc w:val="both"/>
              <w:rPr>
                <w:rFonts w:ascii="Arial" w:eastAsia="Calibri" w:hAnsi="Arial" w:cs="Arial"/>
                <w:bCs/>
                <w:sz w:val="24"/>
                <w:szCs w:val="24"/>
              </w:rPr>
            </w:pPr>
            <w:proofErr w:type="spellStart"/>
            <w:r w:rsidRPr="008F7E4E">
              <w:rPr>
                <w:rFonts w:ascii="Arial" w:eastAsia="Calibri" w:hAnsi="Arial" w:cs="Arial"/>
                <w:bCs/>
                <w:sz w:val="24"/>
                <w:szCs w:val="24"/>
              </w:rPr>
              <w:t>I.Janulienė</w:t>
            </w:r>
            <w:proofErr w:type="spellEnd"/>
          </w:p>
        </w:tc>
        <w:tc>
          <w:tcPr>
            <w:tcW w:w="2650" w:type="dxa"/>
            <w:tcBorders>
              <w:top w:val="single" w:sz="4" w:space="0" w:color="auto"/>
              <w:left w:val="single" w:sz="4" w:space="0" w:color="auto"/>
              <w:bottom w:val="single" w:sz="4" w:space="0" w:color="auto"/>
              <w:right w:val="single" w:sz="4" w:space="0" w:color="auto"/>
            </w:tcBorders>
          </w:tcPr>
          <w:p w14:paraId="1AE7B773" w14:textId="1048A352"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7 d.</w:t>
            </w:r>
          </w:p>
        </w:tc>
      </w:tr>
      <w:tr w:rsidR="0067706F" w:rsidRPr="008F7E4E" w14:paraId="68181966"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36F55634"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7CF8EBB8" w14:textId="20D0366E"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Viktorina, skirta kovo 11-ąjai paminėti</w:t>
            </w:r>
          </w:p>
        </w:tc>
        <w:tc>
          <w:tcPr>
            <w:tcW w:w="2734" w:type="dxa"/>
            <w:gridSpan w:val="2"/>
            <w:tcBorders>
              <w:top w:val="single" w:sz="4" w:space="0" w:color="auto"/>
              <w:left w:val="single" w:sz="4" w:space="0" w:color="auto"/>
              <w:bottom w:val="single" w:sz="4" w:space="0" w:color="auto"/>
              <w:right w:val="single" w:sz="4" w:space="0" w:color="auto"/>
            </w:tcBorders>
          </w:tcPr>
          <w:p w14:paraId="7477E215" w14:textId="00F532F2" w:rsidR="0067706F" w:rsidRPr="008F7E4E" w:rsidRDefault="0067706F" w:rsidP="0067706F">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L. Ramanauskienė</w:t>
            </w:r>
          </w:p>
        </w:tc>
        <w:tc>
          <w:tcPr>
            <w:tcW w:w="2650" w:type="dxa"/>
            <w:tcBorders>
              <w:top w:val="single" w:sz="4" w:space="0" w:color="auto"/>
              <w:left w:val="single" w:sz="4" w:space="0" w:color="auto"/>
              <w:bottom w:val="single" w:sz="4" w:space="0" w:color="auto"/>
              <w:right w:val="single" w:sz="4" w:space="0" w:color="auto"/>
            </w:tcBorders>
          </w:tcPr>
          <w:p w14:paraId="362943BA" w14:textId="1C21F130"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10 d.</w:t>
            </w:r>
          </w:p>
        </w:tc>
      </w:tr>
      <w:tr w:rsidR="0067706F" w:rsidRPr="008F7E4E" w14:paraId="576C76FD"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51CCF733"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3F343818" w14:textId="125DD3AB"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Laisvės žygis, skirtas Kovo  11-osios  35-mečiui ir knygnešio M. </w:t>
            </w:r>
            <w:proofErr w:type="spellStart"/>
            <w:r w:rsidRPr="008F7E4E">
              <w:rPr>
                <w:rFonts w:ascii="Arial" w:hAnsi="Arial" w:cs="Arial"/>
                <w:bCs/>
                <w:sz w:val="24"/>
                <w:szCs w:val="24"/>
                <w:lang w:eastAsia="lt-LT"/>
              </w:rPr>
              <w:t>Slančiausko</w:t>
            </w:r>
            <w:proofErr w:type="spellEnd"/>
            <w:r w:rsidRPr="008F7E4E">
              <w:rPr>
                <w:rFonts w:ascii="Arial" w:hAnsi="Arial" w:cs="Arial"/>
                <w:bCs/>
                <w:sz w:val="24"/>
                <w:szCs w:val="24"/>
                <w:lang w:eastAsia="lt-LT"/>
              </w:rPr>
              <w:t xml:space="preserve">  175-osioms gimimo metinėms paminėti</w:t>
            </w:r>
          </w:p>
        </w:tc>
        <w:tc>
          <w:tcPr>
            <w:tcW w:w="2734" w:type="dxa"/>
            <w:gridSpan w:val="2"/>
            <w:tcBorders>
              <w:top w:val="single" w:sz="4" w:space="0" w:color="auto"/>
              <w:left w:val="single" w:sz="4" w:space="0" w:color="auto"/>
              <w:bottom w:val="single" w:sz="4" w:space="0" w:color="auto"/>
              <w:right w:val="single" w:sz="4" w:space="0" w:color="auto"/>
            </w:tcBorders>
          </w:tcPr>
          <w:p w14:paraId="5158BF05" w14:textId="30161BA6"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E. Burbienė</w:t>
            </w:r>
          </w:p>
        </w:tc>
        <w:tc>
          <w:tcPr>
            <w:tcW w:w="2650" w:type="dxa"/>
            <w:tcBorders>
              <w:top w:val="single" w:sz="4" w:space="0" w:color="auto"/>
              <w:left w:val="single" w:sz="4" w:space="0" w:color="auto"/>
              <w:bottom w:val="single" w:sz="4" w:space="0" w:color="auto"/>
              <w:right w:val="single" w:sz="4" w:space="0" w:color="auto"/>
            </w:tcBorders>
          </w:tcPr>
          <w:p w14:paraId="54A4F589" w14:textId="7FD213FB"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11 d.</w:t>
            </w:r>
          </w:p>
        </w:tc>
      </w:tr>
      <w:tr w:rsidR="0067706F" w:rsidRPr="008F7E4E" w14:paraId="6C3532BA"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6A1173C4"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3A932907" w14:textId="047DF801"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Pilietiškumo ugdymo iniciatyva ir rinkimų simuliacija „</w:t>
            </w:r>
            <w:proofErr w:type="spellStart"/>
            <w:r w:rsidRPr="008F7E4E">
              <w:rPr>
                <w:rFonts w:ascii="Arial" w:hAnsi="Arial" w:cs="Arial"/>
                <w:bCs/>
                <w:sz w:val="24"/>
                <w:szCs w:val="24"/>
                <w:lang w:eastAsia="lt-LT"/>
              </w:rPr>
              <w:t>MokRinkimai</w:t>
            </w:r>
            <w:proofErr w:type="spellEnd"/>
            <w:r w:rsidRPr="008F7E4E">
              <w:rPr>
                <w:rFonts w:ascii="Arial" w:hAnsi="Arial" w:cs="Arial"/>
                <w:bCs/>
                <w:sz w:val="24"/>
                <w:szCs w:val="24"/>
                <w:lang w:eastAsia="lt-LT"/>
              </w:rPr>
              <w:t>“</w:t>
            </w:r>
          </w:p>
        </w:tc>
        <w:tc>
          <w:tcPr>
            <w:tcW w:w="2734" w:type="dxa"/>
            <w:gridSpan w:val="2"/>
            <w:tcBorders>
              <w:top w:val="single" w:sz="4" w:space="0" w:color="auto"/>
              <w:left w:val="single" w:sz="4" w:space="0" w:color="auto"/>
              <w:bottom w:val="single" w:sz="4" w:space="0" w:color="auto"/>
              <w:right w:val="single" w:sz="4" w:space="0" w:color="auto"/>
            </w:tcBorders>
          </w:tcPr>
          <w:p w14:paraId="220E8C05" w14:textId="77777777"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S. Pocienė</w:t>
            </w:r>
          </w:p>
          <w:p w14:paraId="3A99D0ED" w14:textId="1C166A1A"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 xml:space="preserve">V. </w:t>
            </w:r>
            <w:proofErr w:type="spellStart"/>
            <w:r w:rsidRPr="008F7E4E">
              <w:rPr>
                <w:rFonts w:ascii="Arial" w:eastAsia="Calibri" w:hAnsi="Arial" w:cs="Arial"/>
                <w:bCs/>
                <w:sz w:val="24"/>
                <w:szCs w:val="24"/>
              </w:rPr>
              <w:t>Rudienė</w:t>
            </w:r>
            <w:proofErr w:type="spellEnd"/>
          </w:p>
        </w:tc>
        <w:tc>
          <w:tcPr>
            <w:tcW w:w="2650" w:type="dxa"/>
            <w:tcBorders>
              <w:top w:val="single" w:sz="4" w:space="0" w:color="auto"/>
              <w:left w:val="single" w:sz="4" w:space="0" w:color="auto"/>
              <w:bottom w:val="single" w:sz="4" w:space="0" w:color="auto"/>
              <w:right w:val="single" w:sz="4" w:space="0" w:color="auto"/>
            </w:tcBorders>
          </w:tcPr>
          <w:p w14:paraId="39F0F6B4" w14:textId="5D9C497C"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12 d.</w:t>
            </w:r>
          </w:p>
        </w:tc>
      </w:tr>
      <w:tr w:rsidR="0067706F" w:rsidRPr="008F7E4E" w14:paraId="3ED6BC58"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BB6BC09"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7C586960" w14:textId="73C2A58E"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Pilietiškumo ir gynybos įgūdžių kursas I g klasės mokiniams</w:t>
            </w:r>
          </w:p>
        </w:tc>
        <w:tc>
          <w:tcPr>
            <w:tcW w:w="2734" w:type="dxa"/>
            <w:gridSpan w:val="2"/>
            <w:tcBorders>
              <w:top w:val="single" w:sz="4" w:space="0" w:color="auto"/>
              <w:left w:val="single" w:sz="4" w:space="0" w:color="auto"/>
              <w:bottom w:val="single" w:sz="4" w:space="0" w:color="auto"/>
              <w:right w:val="single" w:sz="4" w:space="0" w:color="auto"/>
            </w:tcBorders>
          </w:tcPr>
          <w:p w14:paraId="66CF8C59" w14:textId="62076CA0"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 xml:space="preserve">V. </w:t>
            </w:r>
            <w:proofErr w:type="spellStart"/>
            <w:r w:rsidRPr="008F7E4E">
              <w:rPr>
                <w:rFonts w:ascii="Arial" w:eastAsia="Calibri" w:hAnsi="Arial" w:cs="Arial"/>
                <w:bCs/>
                <w:sz w:val="24"/>
                <w:szCs w:val="24"/>
              </w:rPr>
              <w:t>Rudienė</w:t>
            </w:r>
            <w:proofErr w:type="spellEnd"/>
          </w:p>
        </w:tc>
        <w:tc>
          <w:tcPr>
            <w:tcW w:w="2650" w:type="dxa"/>
            <w:tcBorders>
              <w:top w:val="single" w:sz="4" w:space="0" w:color="auto"/>
              <w:left w:val="single" w:sz="4" w:space="0" w:color="auto"/>
              <w:bottom w:val="single" w:sz="4" w:space="0" w:color="auto"/>
              <w:right w:val="single" w:sz="4" w:space="0" w:color="auto"/>
            </w:tcBorders>
          </w:tcPr>
          <w:p w14:paraId="43481191" w14:textId="617375EF"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12-14 d.</w:t>
            </w:r>
          </w:p>
        </w:tc>
      </w:tr>
      <w:tr w:rsidR="0067706F" w:rsidRPr="008F7E4E" w14:paraId="6007A98D"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649F7AB6"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55337673" w14:textId="7F33A413"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Susitikimas su Šiaulių dramos teatro aktoriais</w:t>
            </w:r>
          </w:p>
        </w:tc>
        <w:tc>
          <w:tcPr>
            <w:tcW w:w="2734" w:type="dxa"/>
            <w:gridSpan w:val="2"/>
            <w:tcBorders>
              <w:top w:val="single" w:sz="4" w:space="0" w:color="auto"/>
              <w:left w:val="single" w:sz="4" w:space="0" w:color="auto"/>
              <w:bottom w:val="single" w:sz="4" w:space="0" w:color="auto"/>
              <w:right w:val="single" w:sz="4" w:space="0" w:color="auto"/>
            </w:tcBorders>
          </w:tcPr>
          <w:p w14:paraId="32540DEB" w14:textId="72174D50"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 xml:space="preserve">O. </w:t>
            </w:r>
            <w:proofErr w:type="spellStart"/>
            <w:r w:rsidRPr="008F7E4E">
              <w:rPr>
                <w:rFonts w:ascii="Arial" w:eastAsia="Calibri" w:hAnsi="Arial" w:cs="Arial"/>
                <w:bCs/>
                <w:sz w:val="24"/>
                <w:szCs w:val="24"/>
              </w:rPr>
              <w:t>Ramukevičienė</w:t>
            </w:r>
            <w:proofErr w:type="spellEnd"/>
          </w:p>
        </w:tc>
        <w:tc>
          <w:tcPr>
            <w:tcW w:w="2650" w:type="dxa"/>
            <w:tcBorders>
              <w:top w:val="single" w:sz="4" w:space="0" w:color="auto"/>
              <w:left w:val="single" w:sz="4" w:space="0" w:color="auto"/>
              <w:bottom w:val="single" w:sz="4" w:space="0" w:color="auto"/>
              <w:right w:val="single" w:sz="4" w:space="0" w:color="auto"/>
            </w:tcBorders>
          </w:tcPr>
          <w:p w14:paraId="5DA6B8AD" w14:textId="662B43AA"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13 d.</w:t>
            </w:r>
          </w:p>
        </w:tc>
      </w:tr>
      <w:tr w:rsidR="000B4C35" w:rsidRPr="008F7E4E" w14:paraId="6E632B8F"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5CD1EFAE" w14:textId="77777777" w:rsidR="000B4C35" w:rsidRPr="008F7E4E" w:rsidRDefault="000B4C35"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7CE4D4A7" w14:textId="701AF55D" w:rsidR="000B4C35" w:rsidRPr="008F7E4E" w:rsidRDefault="000B4C35"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Pasaulinė Dauno sindromo diena</w:t>
            </w:r>
          </w:p>
        </w:tc>
        <w:tc>
          <w:tcPr>
            <w:tcW w:w="2734" w:type="dxa"/>
            <w:gridSpan w:val="2"/>
            <w:tcBorders>
              <w:top w:val="single" w:sz="4" w:space="0" w:color="auto"/>
              <w:left w:val="single" w:sz="4" w:space="0" w:color="auto"/>
              <w:bottom w:val="single" w:sz="4" w:space="0" w:color="auto"/>
              <w:right w:val="single" w:sz="4" w:space="0" w:color="auto"/>
            </w:tcBorders>
          </w:tcPr>
          <w:p w14:paraId="71BF00D4" w14:textId="50476A70" w:rsidR="000B4C35" w:rsidRPr="008F7E4E" w:rsidRDefault="000B4C35" w:rsidP="0067706F">
            <w:pPr>
              <w:spacing w:after="0"/>
              <w:jc w:val="both"/>
              <w:rPr>
                <w:rFonts w:ascii="Arial" w:eastAsia="Calibri" w:hAnsi="Arial" w:cs="Arial"/>
                <w:bCs/>
                <w:sz w:val="24"/>
                <w:szCs w:val="24"/>
              </w:rPr>
            </w:pPr>
            <w:r w:rsidRPr="008F7E4E">
              <w:rPr>
                <w:rFonts w:ascii="Arial" w:eastAsia="Calibri" w:hAnsi="Arial" w:cs="Arial"/>
                <w:bCs/>
                <w:sz w:val="24"/>
                <w:szCs w:val="24"/>
              </w:rPr>
              <w:t>Klasių vadovai</w:t>
            </w:r>
          </w:p>
        </w:tc>
        <w:tc>
          <w:tcPr>
            <w:tcW w:w="2650" w:type="dxa"/>
            <w:tcBorders>
              <w:top w:val="single" w:sz="4" w:space="0" w:color="auto"/>
              <w:left w:val="single" w:sz="4" w:space="0" w:color="auto"/>
              <w:bottom w:val="single" w:sz="4" w:space="0" w:color="auto"/>
              <w:right w:val="single" w:sz="4" w:space="0" w:color="auto"/>
            </w:tcBorders>
          </w:tcPr>
          <w:p w14:paraId="478FB017" w14:textId="2806E122" w:rsidR="000B4C35" w:rsidRPr="008F7E4E" w:rsidRDefault="000B4C35"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21 d.</w:t>
            </w:r>
          </w:p>
        </w:tc>
      </w:tr>
      <w:tr w:rsidR="0067706F" w:rsidRPr="008F7E4E" w14:paraId="62134FDE"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771DA92A"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47EFA79E" w14:textId="67559E63"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Išvyka į VDU Žemės ūkio Akademiją („Sumanaus mokinio akademija“)</w:t>
            </w:r>
          </w:p>
        </w:tc>
        <w:tc>
          <w:tcPr>
            <w:tcW w:w="2734" w:type="dxa"/>
            <w:gridSpan w:val="2"/>
            <w:tcBorders>
              <w:top w:val="single" w:sz="4" w:space="0" w:color="auto"/>
              <w:left w:val="single" w:sz="4" w:space="0" w:color="auto"/>
              <w:bottom w:val="single" w:sz="4" w:space="0" w:color="auto"/>
              <w:right w:val="single" w:sz="4" w:space="0" w:color="auto"/>
            </w:tcBorders>
          </w:tcPr>
          <w:p w14:paraId="4FFE3FE0" w14:textId="3B545D20"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G. Vasiliūnienė</w:t>
            </w:r>
          </w:p>
        </w:tc>
        <w:tc>
          <w:tcPr>
            <w:tcW w:w="2650" w:type="dxa"/>
            <w:tcBorders>
              <w:top w:val="single" w:sz="4" w:space="0" w:color="auto"/>
              <w:left w:val="single" w:sz="4" w:space="0" w:color="auto"/>
              <w:bottom w:val="single" w:sz="4" w:space="0" w:color="auto"/>
              <w:right w:val="single" w:sz="4" w:space="0" w:color="auto"/>
            </w:tcBorders>
          </w:tcPr>
          <w:p w14:paraId="67E5484B" w14:textId="547E700D"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28 d.</w:t>
            </w:r>
          </w:p>
        </w:tc>
      </w:tr>
      <w:tr w:rsidR="0067706F" w:rsidRPr="008F7E4E" w14:paraId="638C33FE"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19EBE3B3"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098AFAA9" w14:textId="612538F7"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Akcija „Savaitė be patyčių 2025“</w:t>
            </w:r>
          </w:p>
        </w:tc>
        <w:tc>
          <w:tcPr>
            <w:tcW w:w="2734" w:type="dxa"/>
            <w:gridSpan w:val="2"/>
            <w:tcBorders>
              <w:top w:val="single" w:sz="4" w:space="0" w:color="auto"/>
              <w:left w:val="single" w:sz="4" w:space="0" w:color="auto"/>
              <w:bottom w:val="single" w:sz="4" w:space="0" w:color="auto"/>
              <w:right w:val="single" w:sz="4" w:space="0" w:color="auto"/>
            </w:tcBorders>
            <w:hideMark/>
          </w:tcPr>
          <w:p w14:paraId="3AE91C50" w14:textId="350C11E4"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S. Pocienė</w:t>
            </w:r>
          </w:p>
        </w:tc>
        <w:tc>
          <w:tcPr>
            <w:tcW w:w="2650" w:type="dxa"/>
            <w:tcBorders>
              <w:top w:val="single" w:sz="4" w:space="0" w:color="auto"/>
              <w:left w:val="single" w:sz="4" w:space="0" w:color="auto"/>
              <w:bottom w:val="single" w:sz="4" w:space="0" w:color="auto"/>
              <w:right w:val="single" w:sz="4" w:space="0" w:color="auto"/>
            </w:tcBorders>
            <w:hideMark/>
          </w:tcPr>
          <w:p w14:paraId="1BF00F6B" w14:textId="70283F76"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mėn.</w:t>
            </w:r>
          </w:p>
        </w:tc>
      </w:tr>
      <w:tr w:rsidR="0067706F" w:rsidRPr="008F7E4E" w14:paraId="492B5A99"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14B372FD"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434F13F9" w14:textId="2F37DDEA"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Paskaita „Priklausomybių veidai“ 7 – 10 kl.</w:t>
            </w:r>
          </w:p>
        </w:tc>
        <w:tc>
          <w:tcPr>
            <w:tcW w:w="2734" w:type="dxa"/>
            <w:gridSpan w:val="2"/>
            <w:tcBorders>
              <w:top w:val="single" w:sz="4" w:space="0" w:color="auto"/>
              <w:left w:val="single" w:sz="4" w:space="0" w:color="auto"/>
              <w:bottom w:val="single" w:sz="4" w:space="0" w:color="auto"/>
              <w:right w:val="single" w:sz="4" w:space="0" w:color="auto"/>
            </w:tcBorders>
          </w:tcPr>
          <w:p w14:paraId="4BBE1CE9" w14:textId="6A922E5D"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S. Pocienė</w:t>
            </w:r>
          </w:p>
        </w:tc>
        <w:tc>
          <w:tcPr>
            <w:tcW w:w="2650" w:type="dxa"/>
            <w:tcBorders>
              <w:top w:val="single" w:sz="4" w:space="0" w:color="auto"/>
              <w:left w:val="single" w:sz="4" w:space="0" w:color="auto"/>
              <w:bottom w:val="single" w:sz="4" w:space="0" w:color="auto"/>
              <w:right w:val="single" w:sz="4" w:space="0" w:color="auto"/>
            </w:tcBorders>
          </w:tcPr>
          <w:p w14:paraId="5767EE3C" w14:textId="784948A0"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kovo 31 d.</w:t>
            </w:r>
          </w:p>
        </w:tc>
      </w:tr>
      <w:tr w:rsidR="00642CDA" w:rsidRPr="008F7E4E" w14:paraId="31826FDA"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60594936" w14:textId="77777777" w:rsidR="00642CDA" w:rsidRPr="008F7E4E" w:rsidRDefault="00642CDA"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5C5A7AE0" w14:textId="2D7864C7" w:rsidR="00642CDA" w:rsidRPr="008F7E4E" w:rsidRDefault="00642CDA"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Projektas „Kryptis – profesijų pasaulis 2025“</w:t>
            </w:r>
          </w:p>
        </w:tc>
        <w:tc>
          <w:tcPr>
            <w:tcW w:w="2734" w:type="dxa"/>
            <w:gridSpan w:val="2"/>
            <w:tcBorders>
              <w:top w:val="single" w:sz="4" w:space="0" w:color="auto"/>
              <w:left w:val="single" w:sz="4" w:space="0" w:color="auto"/>
              <w:bottom w:val="single" w:sz="4" w:space="0" w:color="auto"/>
              <w:right w:val="single" w:sz="4" w:space="0" w:color="auto"/>
            </w:tcBorders>
          </w:tcPr>
          <w:p w14:paraId="343D6F74" w14:textId="77777777" w:rsidR="00642CDA" w:rsidRPr="008F7E4E" w:rsidRDefault="00642CDA" w:rsidP="0067706F">
            <w:pPr>
              <w:spacing w:after="0"/>
              <w:jc w:val="both"/>
              <w:rPr>
                <w:rFonts w:ascii="Arial" w:eastAsia="Calibri" w:hAnsi="Arial" w:cs="Arial"/>
                <w:bCs/>
                <w:sz w:val="24"/>
                <w:szCs w:val="24"/>
              </w:rPr>
            </w:pPr>
            <w:r w:rsidRPr="008F7E4E">
              <w:rPr>
                <w:rFonts w:ascii="Arial" w:eastAsia="Calibri" w:hAnsi="Arial" w:cs="Arial"/>
                <w:bCs/>
                <w:sz w:val="24"/>
                <w:szCs w:val="24"/>
              </w:rPr>
              <w:t>UK specialistė</w:t>
            </w:r>
          </w:p>
          <w:p w14:paraId="1628D08C" w14:textId="2027ED3D" w:rsidR="00642CDA" w:rsidRPr="008F7E4E" w:rsidRDefault="00642CDA" w:rsidP="0067706F">
            <w:pPr>
              <w:spacing w:after="0"/>
              <w:jc w:val="both"/>
              <w:rPr>
                <w:rFonts w:ascii="Arial" w:eastAsia="Calibri" w:hAnsi="Arial" w:cs="Arial"/>
                <w:bCs/>
                <w:sz w:val="24"/>
                <w:szCs w:val="24"/>
              </w:rPr>
            </w:pPr>
            <w:r w:rsidRPr="008F7E4E">
              <w:rPr>
                <w:rFonts w:ascii="Arial" w:eastAsia="Calibri" w:hAnsi="Arial" w:cs="Arial"/>
                <w:bCs/>
                <w:sz w:val="24"/>
                <w:szCs w:val="24"/>
              </w:rPr>
              <w:t>Klasių vadovai</w:t>
            </w:r>
          </w:p>
        </w:tc>
        <w:tc>
          <w:tcPr>
            <w:tcW w:w="2650" w:type="dxa"/>
            <w:tcBorders>
              <w:top w:val="single" w:sz="4" w:space="0" w:color="auto"/>
              <w:left w:val="single" w:sz="4" w:space="0" w:color="auto"/>
              <w:bottom w:val="single" w:sz="4" w:space="0" w:color="auto"/>
              <w:right w:val="single" w:sz="4" w:space="0" w:color="auto"/>
            </w:tcBorders>
          </w:tcPr>
          <w:p w14:paraId="36D5574A" w14:textId="45864DA2" w:rsidR="00642CDA" w:rsidRPr="008F7E4E" w:rsidRDefault="00642CDA"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w:t>
            </w:r>
          </w:p>
        </w:tc>
      </w:tr>
      <w:tr w:rsidR="0067706F" w:rsidRPr="008F7E4E" w14:paraId="7C5BBFB8"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1F3F8184"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625867F0" w14:textId="00D37AB2"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Spektaklis „</w:t>
            </w:r>
            <w:proofErr w:type="spellStart"/>
            <w:r w:rsidRPr="008F7E4E">
              <w:rPr>
                <w:rFonts w:ascii="Arial" w:hAnsi="Arial" w:cs="Arial"/>
                <w:bCs/>
                <w:sz w:val="24"/>
                <w:szCs w:val="24"/>
                <w:lang w:eastAsia="lt-LT"/>
              </w:rPr>
              <w:t>Mimė</w:t>
            </w:r>
            <w:proofErr w:type="spellEnd"/>
            <w:r w:rsidRPr="008F7E4E">
              <w:rPr>
                <w:rFonts w:ascii="Arial" w:hAnsi="Arial" w:cs="Arial"/>
                <w:bCs/>
                <w:sz w:val="24"/>
                <w:szCs w:val="24"/>
                <w:lang w:eastAsia="lt-LT"/>
              </w:rPr>
              <w:t xml:space="preserve"> ir išminties knyga“</w:t>
            </w:r>
          </w:p>
        </w:tc>
        <w:tc>
          <w:tcPr>
            <w:tcW w:w="2734" w:type="dxa"/>
            <w:gridSpan w:val="2"/>
            <w:tcBorders>
              <w:top w:val="single" w:sz="4" w:space="0" w:color="auto"/>
              <w:left w:val="single" w:sz="4" w:space="0" w:color="auto"/>
              <w:bottom w:val="single" w:sz="4" w:space="0" w:color="auto"/>
              <w:right w:val="single" w:sz="4" w:space="0" w:color="auto"/>
            </w:tcBorders>
          </w:tcPr>
          <w:p w14:paraId="74984ADC" w14:textId="6F0B7A0B"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IU, PUG, pradinių klasių mokytojos</w:t>
            </w:r>
          </w:p>
        </w:tc>
        <w:tc>
          <w:tcPr>
            <w:tcW w:w="2650" w:type="dxa"/>
            <w:tcBorders>
              <w:top w:val="single" w:sz="4" w:space="0" w:color="auto"/>
              <w:left w:val="single" w:sz="4" w:space="0" w:color="auto"/>
              <w:bottom w:val="single" w:sz="4" w:space="0" w:color="auto"/>
              <w:right w:val="single" w:sz="4" w:space="0" w:color="auto"/>
            </w:tcBorders>
          </w:tcPr>
          <w:p w14:paraId="117CD09D" w14:textId="389C868E"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balandžio 02 d.</w:t>
            </w:r>
          </w:p>
        </w:tc>
      </w:tr>
      <w:tr w:rsidR="0067706F" w:rsidRPr="008F7E4E" w14:paraId="39686021"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79A1483D"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3B5D4A7D" w14:textId="34FA1508"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Akcija Pasaulinei autizmo supratimo dienai paminėti</w:t>
            </w:r>
          </w:p>
        </w:tc>
        <w:tc>
          <w:tcPr>
            <w:tcW w:w="2734" w:type="dxa"/>
            <w:gridSpan w:val="2"/>
            <w:tcBorders>
              <w:top w:val="single" w:sz="4" w:space="0" w:color="auto"/>
              <w:left w:val="single" w:sz="4" w:space="0" w:color="auto"/>
              <w:bottom w:val="single" w:sz="4" w:space="0" w:color="auto"/>
              <w:right w:val="single" w:sz="4" w:space="0" w:color="auto"/>
            </w:tcBorders>
          </w:tcPr>
          <w:p w14:paraId="04FF80D8" w14:textId="7905A294"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Administracija</w:t>
            </w:r>
          </w:p>
        </w:tc>
        <w:tc>
          <w:tcPr>
            <w:tcW w:w="2650" w:type="dxa"/>
            <w:tcBorders>
              <w:top w:val="single" w:sz="4" w:space="0" w:color="auto"/>
              <w:left w:val="single" w:sz="4" w:space="0" w:color="auto"/>
              <w:bottom w:val="single" w:sz="4" w:space="0" w:color="auto"/>
              <w:right w:val="single" w:sz="4" w:space="0" w:color="auto"/>
            </w:tcBorders>
          </w:tcPr>
          <w:p w14:paraId="58FE935E" w14:textId="600C09FD"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balandžio 2 d.</w:t>
            </w:r>
          </w:p>
        </w:tc>
      </w:tr>
      <w:tr w:rsidR="0067706F" w:rsidRPr="008F7E4E" w14:paraId="1C2BA22A"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66D6E7E2" w14:textId="77777777" w:rsidR="0067706F" w:rsidRPr="008F7E4E" w:rsidRDefault="0067706F" w:rsidP="0067706F">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5D8AB49F" w14:textId="77E0A968" w:rsidR="0067706F" w:rsidRPr="008F7E4E" w:rsidRDefault="0067706F" w:rsidP="0067706F">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Rajoninis raiškiojo skaitymo konkursas „Ant žodžio sparnų“</w:t>
            </w:r>
          </w:p>
        </w:tc>
        <w:tc>
          <w:tcPr>
            <w:tcW w:w="2734" w:type="dxa"/>
            <w:gridSpan w:val="2"/>
            <w:tcBorders>
              <w:top w:val="single" w:sz="4" w:space="0" w:color="auto"/>
              <w:left w:val="single" w:sz="4" w:space="0" w:color="auto"/>
              <w:bottom w:val="single" w:sz="4" w:space="0" w:color="auto"/>
              <w:right w:val="single" w:sz="4" w:space="0" w:color="auto"/>
            </w:tcBorders>
          </w:tcPr>
          <w:p w14:paraId="2D402AB4" w14:textId="2C8EC020" w:rsidR="0067706F" w:rsidRPr="008F7E4E" w:rsidRDefault="0067706F" w:rsidP="0067706F">
            <w:pPr>
              <w:spacing w:after="0"/>
              <w:jc w:val="both"/>
              <w:rPr>
                <w:rFonts w:ascii="Arial" w:eastAsia="Calibri" w:hAnsi="Arial" w:cs="Arial"/>
                <w:bCs/>
                <w:sz w:val="24"/>
                <w:szCs w:val="24"/>
              </w:rPr>
            </w:pPr>
            <w:r w:rsidRPr="008F7E4E">
              <w:rPr>
                <w:rFonts w:ascii="Arial" w:eastAsia="Calibri" w:hAnsi="Arial" w:cs="Arial"/>
                <w:bCs/>
                <w:sz w:val="24"/>
                <w:szCs w:val="24"/>
              </w:rPr>
              <w:t>1-4 klasių mokytojos</w:t>
            </w:r>
          </w:p>
        </w:tc>
        <w:tc>
          <w:tcPr>
            <w:tcW w:w="2650" w:type="dxa"/>
            <w:tcBorders>
              <w:top w:val="single" w:sz="4" w:space="0" w:color="auto"/>
              <w:left w:val="single" w:sz="4" w:space="0" w:color="auto"/>
              <w:bottom w:val="single" w:sz="4" w:space="0" w:color="auto"/>
              <w:right w:val="single" w:sz="4" w:space="0" w:color="auto"/>
            </w:tcBorders>
          </w:tcPr>
          <w:p w14:paraId="11B3074C" w14:textId="437275DD" w:rsidR="0067706F" w:rsidRPr="008F7E4E" w:rsidRDefault="0067706F" w:rsidP="0067706F">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balandžio 4 d.</w:t>
            </w:r>
          </w:p>
        </w:tc>
      </w:tr>
      <w:tr w:rsidR="000B4C35" w:rsidRPr="008F7E4E" w14:paraId="628C2B4D"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62ACD41"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3310E61E" w14:textId="124BEF66"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color w:val="202124"/>
                <w:shd w:val="clear" w:color="auto" w:fill="FFFFFF"/>
              </w:rPr>
              <w:t> </w:t>
            </w:r>
            <w:r w:rsidRPr="008F7E4E">
              <w:rPr>
                <w:rStyle w:val="Grietas"/>
                <w:rFonts w:ascii="Arial" w:hAnsi="Arial" w:cs="Arial"/>
                <w:b w:val="0"/>
                <w:bCs w:val="0"/>
                <w:color w:val="202124"/>
                <w:sz w:val="24"/>
                <w:szCs w:val="24"/>
                <w:shd w:val="clear" w:color="auto" w:fill="FFFFFF"/>
              </w:rPr>
              <w:t>Įdomioji pamoka apie vaisių ir daržovių bei pieno ir pieno produktų vartojimą </w:t>
            </w:r>
            <w:r w:rsidRPr="008F7E4E">
              <w:rPr>
                <w:rFonts w:ascii="Arial" w:hAnsi="Arial" w:cs="Arial"/>
                <w:b/>
                <w:bCs/>
                <w:color w:val="202124"/>
                <w:sz w:val="24"/>
                <w:szCs w:val="24"/>
                <w:shd w:val="clear" w:color="auto" w:fill="FFFFFF"/>
              </w:rPr>
              <w:t>– </w:t>
            </w:r>
            <w:r w:rsidRPr="008F7E4E">
              <w:rPr>
                <w:rFonts w:ascii="Arial" w:hAnsi="Arial" w:cs="Arial"/>
                <w:color w:val="202124"/>
                <w:sz w:val="24"/>
                <w:szCs w:val="24"/>
                <w:shd w:val="clear" w:color="auto" w:fill="FFFFFF"/>
              </w:rPr>
              <w:t>„Lietuvoje auginta! Sveikų skonių kelionė"</w:t>
            </w:r>
            <w:r w:rsidRPr="008F7E4E">
              <w:rPr>
                <w:rStyle w:val="Grietas"/>
                <w:rFonts w:ascii="Arial" w:hAnsi="Arial" w:cs="Arial"/>
                <w:color w:val="202124"/>
                <w:sz w:val="24"/>
                <w:szCs w:val="24"/>
                <w:shd w:val="clear" w:color="auto" w:fill="FFFFFF"/>
              </w:rPr>
              <w:t>!</w:t>
            </w:r>
            <w:r w:rsidRPr="008F7E4E">
              <w:rPr>
                <w:rStyle w:val="Grietas"/>
                <w:rFonts w:ascii="Arial" w:hAnsi="Arial" w:cs="Arial"/>
                <w:b w:val="0"/>
                <w:bCs w:val="0"/>
                <w:color w:val="202124"/>
                <w:sz w:val="24"/>
                <w:szCs w:val="24"/>
                <w:shd w:val="clear" w:color="auto" w:fill="FFFFFF"/>
              </w:rPr>
              <w:t xml:space="preserve"> </w:t>
            </w:r>
          </w:p>
        </w:tc>
        <w:tc>
          <w:tcPr>
            <w:tcW w:w="2734" w:type="dxa"/>
            <w:gridSpan w:val="2"/>
            <w:tcBorders>
              <w:top w:val="single" w:sz="4" w:space="0" w:color="auto"/>
              <w:left w:val="single" w:sz="4" w:space="0" w:color="auto"/>
              <w:bottom w:val="single" w:sz="4" w:space="0" w:color="auto"/>
              <w:right w:val="single" w:sz="4" w:space="0" w:color="auto"/>
            </w:tcBorders>
          </w:tcPr>
          <w:p w14:paraId="2A58ECE2" w14:textId="062BCE7C" w:rsidR="000B4C35" w:rsidRPr="008F7E4E" w:rsidRDefault="000B4C35" w:rsidP="000B4C35">
            <w:pPr>
              <w:spacing w:after="0"/>
              <w:jc w:val="both"/>
              <w:rPr>
                <w:rFonts w:ascii="Arial" w:eastAsia="Calibri" w:hAnsi="Arial" w:cs="Arial"/>
                <w:bCs/>
                <w:sz w:val="24"/>
                <w:szCs w:val="24"/>
              </w:rPr>
            </w:pPr>
            <w:r w:rsidRPr="008F7E4E">
              <w:rPr>
                <w:rFonts w:ascii="Arial" w:eastAsia="Calibri" w:hAnsi="Arial" w:cs="Arial"/>
                <w:bCs/>
                <w:sz w:val="24"/>
                <w:szCs w:val="24"/>
              </w:rPr>
              <w:t>1-4 kl. mokytojos</w:t>
            </w:r>
          </w:p>
        </w:tc>
        <w:tc>
          <w:tcPr>
            <w:tcW w:w="2650" w:type="dxa"/>
            <w:tcBorders>
              <w:top w:val="single" w:sz="4" w:space="0" w:color="auto"/>
              <w:left w:val="single" w:sz="4" w:space="0" w:color="auto"/>
              <w:bottom w:val="single" w:sz="4" w:space="0" w:color="auto"/>
              <w:right w:val="single" w:sz="4" w:space="0" w:color="auto"/>
            </w:tcBorders>
          </w:tcPr>
          <w:p w14:paraId="308467BB" w14:textId="599D27E3"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eastAsia="Calibri" w:hAnsi="Arial" w:cs="Arial"/>
                <w:bCs/>
                <w:sz w:val="24"/>
                <w:szCs w:val="24"/>
              </w:rPr>
              <w:t>2025 m. balandžio 8 d.</w:t>
            </w:r>
          </w:p>
        </w:tc>
      </w:tr>
      <w:tr w:rsidR="000B4C35" w:rsidRPr="008F7E4E" w14:paraId="1E3CE83D"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8EB92F9"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507207A3" w14:textId="21B34C93"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Tarpmokyklinis, skirtingų gebėjimų mokinių velykinis renginys „Velykinės dirbtuvėlės“</w:t>
            </w:r>
          </w:p>
        </w:tc>
        <w:tc>
          <w:tcPr>
            <w:tcW w:w="2734" w:type="dxa"/>
            <w:gridSpan w:val="2"/>
            <w:tcBorders>
              <w:top w:val="single" w:sz="4" w:space="0" w:color="auto"/>
              <w:left w:val="single" w:sz="4" w:space="0" w:color="auto"/>
              <w:bottom w:val="single" w:sz="4" w:space="0" w:color="auto"/>
              <w:right w:val="single" w:sz="4" w:space="0" w:color="auto"/>
            </w:tcBorders>
          </w:tcPr>
          <w:p w14:paraId="7A508F3C" w14:textId="77777777" w:rsidR="000B4C35" w:rsidRPr="008F7E4E" w:rsidRDefault="000B4C35" w:rsidP="000B4C35">
            <w:pPr>
              <w:spacing w:after="0"/>
              <w:jc w:val="both"/>
              <w:rPr>
                <w:rFonts w:ascii="Arial" w:eastAsia="Calibri" w:hAnsi="Arial" w:cs="Arial"/>
                <w:bCs/>
                <w:sz w:val="24"/>
                <w:szCs w:val="24"/>
              </w:rPr>
            </w:pPr>
            <w:r w:rsidRPr="008F7E4E">
              <w:rPr>
                <w:rFonts w:ascii="Arial" w:eastAsia="Calibri" w:hAnsi="Arial" w:cs="Arial"/>
                <w:bCs/>
                <w:sz w:val="24"/>
                <w:szCs w:val="24"/>
              </w:rPr>
              <w:t>VGK</w:t>
            </w:r>
          </w:p>
          <w:p w14:paraId="419BE65C" w14:textId="4AD69772" w:rsidR="000B4C35" w:rsidRPr="008F7E4E" w:rsidRDefault="000B4C35" w:rsidP="000B4C35">
            <w:pPr>
              <w:spacing w:after="0"/>
              <w:jc w:val="both"/>
              <w:rPr>
                <w:rFonts w:ascii="Arial" w:eastAsia="Calibri" w:hAnsi="Arial" w:cs="Arial"/>
                <w:bCs/>
                <w:sz w:val="24"/>
                <w:szCs w:val="24"/>
              </w:rPr>
            </w:pPr>
            <w:r w:rsidRPr="008F7E4E">
              <w:rPr>
                <w:rFonts w:ascii="Arial" w:eastAsia="Calibri" w:hAnsi="Arial" w:cs="Arial"/>
                <w:bCs/>
                <w:sz w:val="24"/>
                <w:szCs w:val="24"/>
              </w:rPr>
              <w:t>Pagalbos mokiniui specialistų metodinė grupė</w:t>
            </w:r>
          </w:p>
        </w:tc>
        <w:tc>
          <w:tcPr>
            <w:tcW w:w="2650" w:type="dxa"/>
            <w:tcBorders>
              <w:top w:val="single" w:sz="4" w:space="0" w:color="auto"/>
              <w:left w:val="single" w:sz="4" w:space="0" w:color="auto"/>
              <w:bottom w:val="single" w:sz="4" w:space="0" w:color="auto"/>
              <w:right w:val="single" w:sz="4" w:space="0" w:color="auto"/>
            </w:tcBorders>
          </w:tcPr>
          <w:p w14:paraId="14E131B7" w14:textId="033EA996"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balandžio 15 d.</w:t>
            </w:r>
          </w:p>
        </w:tc>
      </w:tr>
      <w:tr w:rsidR="000B4C35" w:rsidRPr="008F7E4E" w14:paraId="06264E27"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50F8D789"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75717809" w14:textId="047FCB38"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Projekto LL-00055 „</w:t>
            </w:r>
            <w:proofErr w:type="spellStart"/>
            <w:r w:rsidRPr="008F7E4E">
              <w:rPr>
                <w:rFonts w:ascii="Arial" w:hAnsi="Arial" w:cs="Arial"/>
                <w:bCs/>
                <w:sz w:val="24"/>
                <w:szCs w:val="24"/>
                <w:lang w:eastAsia="lt-LT"/>
              </w:rPr>
              <w:t>Language</w:t>
            </w:r>
            <w:proofErr w:type="spellEnd"/>
            <w:r w:rsidRPr="008F7E4E">
              <w:rPr>
                <w:rFonts w:ascii="Arial" w:hAnsi="Arial" w:cs="Arial"/>
                <w:bCs/>
                <w:sz w:val="24"/>
                <w:szCs w:val="24"/>
                <w:lang w:eastAsia="lt-LT"/>
              </w:rPr>
              <w:t xml:space="preserve">-a </w:t>
            </w:r>
            <w:proofErr w:type="spellStart"/>
            <w:r w:rsidRPr="008F7E4E">
              <w:rPr>
                <w:rFonts w:ascii="Arial" w:hAnsi="Arial" w:cs="Arial"/>
                <w:bCs/>
                <w:sz w:val="24"/>
                <w:szCs w:val="24"/>
                <w:lang w:eastAsia="lt-LT"/>
              </w:rPr>
              <w:t>key</w:t>
            </w:r>
            <w:proofErr w:type="spellEnd"/>
            <w:r w:rsidRPr="008F7E4E">
              <w:rPr>
                <w:rFonts w:ascii="Arial" w:hAnsi="Arial" w:cs="Arial"/>
                <w:bCs/>
                <w:sz w:val="24"/>
                <w:szCs w:val="24"/>
                <w:lang w:eastAsia="lt-LT"/>
              </w:rPr>
              <w:t xml:space="preserve"> </w:t>
            </w:r>
            <w:proofErr w:type="spellStart"/>
            <w:r w:rsidRPr="008F7E4E">
              <w:rPr>
                <w:rFonts w:ascii="Arial" w:hAnsi="Arial" w:cs="Arial"/>
                <w:bCs/>
                <w:sz w:val="24"/>
                <w:szCs w:val="24"/>
                <w:lang w:eastAsia="lt-LT"/>
              </w:rPr>
              <w:t>for</w:t>
            </w:r>
            <w:proofErr w:type="spellEnd"/>
            <w:r w:rsidRPr="008F7E4E">
              <w:rPr>
                <w:rFonts w:ascii="Arial" w:hAnsi="Arial" w:cs="Arial"/>
                <w:bCs/>
                <w:sz w:val="24"/>
                <w:szCs w:val="24"/>
                <w:lang w:eastAsia="lt-LT"/>
              </w:rPr>
              <w:t xml:space="preserve"> </w:t>
            </w:r>
            <w:proofErr w:type="spellStart"/>
            <w:r w:rsidRPr="008F7E4E">
              <w:rPr>
                <w:rFonts w:ascii="Arial" w:hAnsi="Arial" w:cs="Arial"/>
                <w:bCs/>
                <w:sz w:val="24"/>
                <w:szCs w:val="24"/>
                <w:lang w:eastAsia="lt-LT"/>
              </w:rPr>
              <w:t>understanding</w:t>
            </w:r>
            <w:proofErr w:type="spellEnd"/>
            <w:r w:rsidRPr="008F7E4E">
              <w:rPr>
                <w:rFonts w:ascii="Arial" w:hAnsi="Arial" w:cs="Arial"/>
                <w:bCs/>
                <w:sz w:val="24"/>
                <w:szCs w:val="24"/>
                <w:lang w:eastAsia="lt-LT"/>
              </w:rPr>
              <w:t xml:space="preserve"> </w:t>
            </w:r>
            <w:proofErr w:type="spellStart"/>
            <w:r w:rsidRPr="008F7E4E">
              <w:rPr>
                <w:rFonts w:ascii="Arial" w:hAnsi="Arial" w:cs="Arial"/>
                <w:bCs/>
                <w:sz w:val="24"/>
                <w:szCs w:val="24"/>
                <w:lang w:eastAsia="lt-LT"/>
              </w:rPr>
              <w:t>your</w:t>
            </w:r>
            <w:proofErr w:type="spellEnd"/>
            <w:r w:rsidRPr="008F7E4E">
              <w:rPr>
                <w:rFonts w:ascii="Arial" w:hAnsi="Arial" w:cs="Arial"/>
                <w:bCs/>
                <w:sz w:val="24"/>
                <w:szCs w:val="24"/>
                <w:lang w:eastAsia="lt-LT"/>
              </w:rPr>
              <w:t xml:space="preserve"> </w:t>
            </w:r>
            <w:proofErr w:type="spellStart"/>
            <w:r w:rsidRPr="008F7E4E">
              <w:rPr>
                <w:rFonts w:ascii="Arial" w:hAnsi="Arial" w:cs="Arial"/>
                <w:bCs/>
                <w:sz w:val="24"/>
                <w:szCs w:val="24"/>
                <w:lang w:eastAsia="lt-LT"/>
              </w:rPr>
              <w:t>neighbor</w:t>
            </w:r>
            <w:proofErr w:type="spellEnd"/>
            <w:r w:rsidRPr="008F7E4E">
              <w:rPr>
                <w:rFonts w:ascii="Arial" w:hAnsi="Arial" w:cs="Arial"/>
                <w:bCs/>
                <w:sz w:val="24"/>
                <w:szCs w:val="24"/>
                <w:lang w:eastAsia="lt-LT"/>
              </w:rPr>
              <w:t xml:space="preserve">“ bendruomenės renginys Velykinis renginys Latvijos Respublikos </w:t>
            </w:r>
            <w:proofErr w:type="spellStart"/>
            <w:r w:rsidRPr="008F7E4E">
              <w:rPr>
                <w:rFonts w:ascii="Arial" w:hAnsi="Arial" w:cs="Arial"/>
                <w:bCs/>
                <w:sz w:val="24"/>
                <w:szCs w:val="24"/>
                <w:lang w:eastAsia="lt-LT"/>
              </w:rPr>
              <w:t>Au</w:t>
            </w:r>
            <w:r w:rsidR="006D1BCC" w:rsidRPr="008F7E4E">
              <w:rPr>
                <w:rFonts w:ascii="Arial" w:hAnsi="Arial" w:cs="Arial"/>
                <w:bCs/>
                <w:sz w:val="24"/>
                <w:szCs w:val="24"/>
                <w:lang w:eastAsia="lt-LT"/>
              </w:rPr>
              <w:t>g</w:t>
            </w:r>
            <w:r w:rsidRPr="008F7E4E">
              <w:rPr>
                <w:rFonts w:ascii="Arial" w:hAnsi="Arial" w:cs="Arial"/>
                <w:bCs/>
                <w:sz w:val="24"/>
                <w:szCs w:val="24"/>
                <w:lang w:eastAsia="lt-LT"/>
              </w:rPr>
              <w:t>stkalnės</w:t>
            </w:r>
            <w:proofErr w:type="spellEnd"/>
            <w:r w:rsidRPr="008F7E4E">
              <w:rPr>
                <w:rFonts w:ascii="Arial" w:hAnsi="Arial" w:cs="Arial"/>
                <w:bCs/>
                <w:sz w:val="24"/>
                <w:szCs w:val="24"/>
                <w:lang w:eastAsia="lt-LT"/>
              </w:rPr>
              <w:t xml:space="preserve"> mokykloje</w:t>
            </w:r>
          </w:p>
        </w:tc>
        <w:tc>
          <w:tcPr>
            <w:tcW w:w="2734" w:type="dxa"/>
            <w:gridSpan w:val="2"/>
            <w:tcBorders>
              <w:top w:val="single" w:sz="4" w:space="0" w:color="auto"/>
              <w:left w:val="single" w:sz="4" w:space="0" w:color="auto"/>
              <w:bottom w:val="single" w:sz="4" w:space="0" w:color="auto"/>
              <w:right w:val="single" w:sz="4" w:space="0" w:color="auto"/>
            </w:tcBorders>
          </w:tcPr>
          <w:p w14:paraId="1767F055" w14:textId="77777777" w:rsidR="000B4C35" w:rsidRPr="008F7E4E" w:rsidRDefault="000B4C35" w:rsidP="000B4C35">
            <w:pPr>
              <w:spacing w:after="0"/>
              <w:jc w:val="both"/>
              <w:rPr>
                <w:rFonts w:ascii="Arial" w:eastAsia="Calibri" w:hAnsi="Arial" w:cs="Arial"/>
                <w:bCs/>
                <w:sz w:val="24"/>
                <w:szCs w:val="24"/>
              </w:rPr>
            </w:pPr>
            <w:r w:rsidRPr="008F7E4E">
              <w:rPr>
                <w:rFonts w:ascii="Arial" w:eastAsia="Calibri" w:hAnsi="Arial" w:cs="Arial"/>
                <w:bCs/>
                <w:sz w:val="24"/>
                <w:szCs w:val="24"/>
              </w:rPr>
              <w:t xml:space="preserve">J. </w:t>
            </w:r>
            <w:proofErr w:type="spellStart"/>
            <w:r w:rsidRPr="008F7E4E">
              <w:rPr>
                <w:rFonts w:ascii="Arial" w:eastAsia="Calibri" w:hAnsi="Arial" w:cs="Arial"/>
                <w:bCs/>
                <w:sz w:val="24"/>
                <w:szCs w:val="24"/>
              </w:rPr>
              <w:t>Bijanskienė</w:t>
            </w:r>
            <w:proofErr w:type="spellEnd"/>
          </w:p>
          <w:p w14:paraId="1D16E63C" w14:textId="255F5940" w:rsidR="000B4C35" w:rsidRPr="008F7E4E" w:rsidRDefault="000B4C35" w:rsidP="000B4C35">
            <w:pPr>
              <w:spacing w:after="0"/>
              <w:jc w:val="both"/>
              <w:rPr>
                <w:rFonts w:ascii="Arial" w:eastAsia="Calibri" w:hAnsi="Arial" w:cs="Arial"/>
                <w:bCs/>
                <w:sz w:val="24"/>
                <w:szCs w:val="24"/>
              </w:rPr>
            </w:pPr>
            <w:r w:rsidRPr="008F7E4E">
              <w:rPr>
                <w:rFonts w:ascii="Arial" w:eastAsia="Calibri" w:hAnsi="Arial" w:cs="Arial"/>
                <w:bCs/>
                <w:sz w:val="24"/>
                <w:szCs w:val="24"/>
              </w:rPr>
              <w:t>S. Pocienė</w:t>
            </w:r>
          </w:p>
        </w:tc>
        <w:tc>
          <w:tcPr>
            <w:tcW w:w="2650" w:type="dxa"/>
            <w:tcBorders>
              <w:top w:val="single" w:sz="4" w:space="0" w:color="auto"/>
              <w:left w:val="single" w:sz="4" w:space="0" w:color="auto"/>
              <w:bottom w:val="single" w:sz="4" w:space="0" w:color="auto"/>
              <w:right w:val="single" w:sz="4" w:space="0" w:color="auto"/>
            </w:tcBorders>
          </w:tcPr>
          <w:p w14:paraId="128B541B" w14:textId="0EE80EC8"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balandžio 16 d.</w:t>
            </w:r>
          </w:p>
        </w:tc>
      </w:tr>
      <w:tr w:rsidR="000B4C35" w:rsidRPr="008F7E4E" w14:paraId="6A143F69"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28D4A8F7"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0162D28B" w14:textId="6E4870EC" w:rsidR="000B4C35" w:rsidRPr="008F7E4E" w:rsidRDefault="000B4C35" w:rsidP="000B4C35">
            <w:pPr>
              <w:spacing w:after="0" w:line="240" w:lineRule="auto"/>
              <w:jc w:val="both"/>
              <w:rPr>
                <w:rFonts w:ascii="Arial" w:hAnsi="Arial" w:cs="Arial"/>
                <w:bCs/>
                <w:sz w:val="24"/>
                <w:szCs w:val="24"/>
                <w:lang w:eastAsia="lt-LT"/>
              </w:rPr>
            </w:pPr>
            <w:proofErr w:type="spellStart"/>
            <w:r w:rsidRPr="008F7E4E">
              <w:rPr>
                <w:rFonts w:ascii="Arial" w:hAnsi="Arial" w:cs="Arial"/>
                <w:bCs/>
                <w:sz w:val="24"/>
                <w:szCs w:val="24"/>
                <w:lang w:eastAsia="lt-LT"/>
              </w:rPr>
              <w:t>Miškasodis</w:t>
            </w:r>
            <w:proofErr w:type="spellEnd"/>
            <w:r w:rsidR="00014079" w:rsidRPr="008F7E4E">
              <w:rPr>
                <w:rFonts w:ascii="Arial" w:hAnsi="Arial" w:cs="Arial"/>
                <w:bCs/>
                <w:sz w:val="24"/>
                <w:szCs w:val="24"/>
                <w:lang w:eastAsia="lt-LT"/>
              </w:rPr>
              <w:t xml:space="preserve"> „Kur oš tavo miškas?“</w:t>
            </w:r>
            <w:r w:rsidR="007A6A0E" w:rsidRPr="008F7E4E">
              <w:rPr>
                <w:rFonts w:ascii="Arial" w:hAnsi="Arial" w:cs="Arial"/>
                <w:bCs/>
                <w:sz w:val="24"/>
                <w:szCs w:val="24"/>
                <w:lang w:eastAsia="lt-LT"/>
              </w:rPr>
              <w:t xml:space="preserve"> (Rukuižių miške)</w:t>
            </w:r>
          </w:p>
        </w:tc>
        <w:tc>
          <w:tcPr>
            <w:tcW w:w="2734" w:type="dxa"/>
            <w:gridSpan w:val="2"/>
            <w:tcBorders>
              <w:top w:val="single" w:sz="4" w:space="0" w:color="auto"/>
              <w:left w:val="single" w:sz="4" w:space="0" w:color="auto"/>
              <w:bottom w:val="single" w:sz="4" w:space="0" w:color="auto"/>
              <w:right w:val="single" w:sz="4" w:space="0" w:color="auto"/>
            </w:tcBorders>
          </w:tcPr>
          <w:p w14:paraId="2501C42E" w14:textId="77777777" w:rsidR="000B4C35" w:rsidRPr="008F7E4E" w:rsidRDefault="000B4C35" w:rsidP="000B4C35">
            <w:pPr>
              <w:spacing w:after="0"/>
              <w:jc w:val="both"/>
              <w:rPr>
                <w:rFonts w:ascii="Arial" w:eastAsia="Calibri" w:hAnsi="Arial" w:cs="Arial"/>
                <w:bCs/>
                <w:sz w:val="24"/>
                <w:szCs w:val="24"/>
              </w:rPr>
            </w:pPr>
            <w:r w:rsidRPr="008F7E4E">
              <w:rPr>
                <w:rFonts w:ascii="Arial" w:eastAsia="Calibri" w:hAnsi="Arial" w:cs="Arial"/>
                <w:bCs/>
                <w:sz w:val="24"/>
                <w:szCs w:val="24"/>
              </w:rPr>
              <w:t>Gimnazijos vadovai</w:t>
            </w:r>
          </w:p>
          <w:p w14:paraId="4733C48F" w14:textId="5C600F4C" w:rsidR="000B4C35" w:rsidRPr="008F7E4E" w:rsidRDefault="000B4C35" w:rsidP="000B4C35">
            <w:pPr>
              <w:spacing w:after="0"/>
              <w:jc w:val="both"/>
              <w:rPr>
                <w:rFonts w:ascii="Arial" w:eastAsia="Calibri" w:hAnsi="Arial" w:cs="Arial"/>
                <w:bCs/>
                <w:sz w:val="24"/>
                <w:szCs w:val="24"/>
              </w:rPr>
            </w:pPr>
            <w:r w:rsidRPr="008F7E4E">
              <w:rPr>
                <w:rFonts w:ascii="Arial" w:eastAsia="Calibri" w:hAnsi="Arial" w:cs="Arial"/>
                <w:bCs/>
                <w:sz w:val="24"/>
                <w:szCs w:val="24"/>
              </w:rPr>
              <w:t>Mokinių taryba</w:t>
            </w:r>
          </w:p>
        </w:tc>
        <w:tc>
          <w:tcPr>
            <w:tcW w:w="2650" w:type="dxa"/>
            <w:tcBorders>
              <w:top w:val="single" w:sz="4" w:space="0" w:color="auto"/>
              <w:left w:val="single" w:sz="4" w:space="0" w:color="auto"/>
              <w:bottom w:val="single" w:sz="4" w:space="0" w:color="auto"/>
              <w:right w:val="single" w:sz="4" w:space="0" w:color="auto"/>
            </w:tcBorders>
          </w:tcPr>
          <w:p w14:paraId="28088648" w14:textId="069078B5"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 xml:space="preserve">2025 m. balandžio </w:t>
            </w:r>
            <w:r w:rsidR="00014079" w:rsidRPr="008F7E4E">
              <w:rPr>
                <w:rFonts w:ascii="Arial" w:hAnsi="Arial" w:cs="Arial"/>
                <w:bCs/>
                <w:sz w:val="24"/>
                <w:szCs w:val="24"/>
                <w:lang w:eastAsia="lt-LT"/>
              </w:rPr>
              <w:t>12 d.</w:t>
            </w:r>
          </w:p>
        </w:tc>
      </w:tr>
      <w:tr w:rsidR="00014079" w:rsidRPr="008F7E4E" w14:paraId="397CC2C5"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11A3C847" w14:textId="6B0E5C59" w:rsidR="00014079" w:rsidRPr="008F7E4E" w:rsidRDefault="00014079" w:rsidP="000B4C35">
            <w:pPr>
              <w:numPr>
                <w:ilvl w:val="0"/>
                <w:numId w:val="8"/>
              </w:numPr>
              <w:spacing w:after="0" w:line="240" w:lineRule="auto"/>
              <w:contextualSpacing/>
              <w:jc w:val="both"/>
              <w:rPr>
                <w:rFonts w:ascii="Arial" w:hAnsi="Arial" w:cs="Arial"/>
                <w:bCs/>
                <w:sz w:val="24"/>
                <w:szCs w:val="24"/>
                <w:lang w:eastAsia="lt-LT"/>
              </w:rPr>
            </w:pPr>
            <w:r w:rsidRPr="008F7E4E">
              <w:rPr>
                <w:rFonts w:ascii="Arial" w:hAnsi="Arial" w:cs="Arial"/>
                <w:bCs/>
                <w:sz w:val="24"/>
                <w:szCs w:val="24"/>
                <w:lang w:eastAsia="lt-LT"/>
              </w:rPr>
              <w:t>A</w:t>
            </w:r>
          </w:p>
        </w:tc>
        <w:tc>
          <w:tcPr>
            <w:tcW w:w="7475" w:type="dxa"/>
            <w:gridSpan w:val="3"/>
            <w:tcBorders>
              <w:top w:val="single" w:sz="4" w:space="0" w:color="auto"/>
              <w:left w:val="single" w:sz="4" w:space="0" w:color="auto"/>
              <w:bottom w:val="single" w:sz="4" w:space="0" w:color="auto"/>
              <w:right w:val="single" w:sz="4" w:space="0" w:color="auto"/>
            </w:tcBorders>
          </w:tcPr>
          <w:p w14:paraId="5346FA66" w14:textId="122CCDE1" w:rsidR="00014079" w:rsidRPr="008F7E4E" w:rsidRDefault="00014079"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Aplinkos tvarkymo akcija</w:t>
            </w:r>
          </w:p>
        </w:tc>
        <w:tc>
          <w:tcPr>
            <w:tcW w:w="2734" w:type="dxa"/>
            <w:gridSpan w:val="2"/>
            <w:tcBorders>
              <w:top w:val="single" w:sz="4" w:space="0" w:color="auto"/>
              <w:left w:val="single" w:sz="4" w:space="0" w:color="auto"/>
              <w:bottom w:val="single" w:sz="4" w:space="0" w:color="auto"/>
              <w:right w:val="single" w:sz="4" w:space="0" w:color="auto"/>
            </w:tcBorders>
          </w:tcPr>
          <w:p w14:paraId="16BDFAD1" w14:textId="77777777" w:rsidR="00014079" w:rsidRPr="008F7E4E" w:rsidRDefault="00014079" w:rsidP="00014079">
            <w:pPr>
              <w:spacing w:after="0"/>
              <w:jc w:val="both"/>
              <w:rPr>
                <w:rFonts w:ascii="Arial" w:eastAsia="Calibri" w:hAnsi="Arial" w:cs="Arial"/>
                <w:bCs/>
                <w:sz w:val="24"/>
                <w:szCs w:val="24"/>
              </w:rPr>
            </w:pPr>
            <w:r w:rsidRPr="008F7E4E">
              <w:rPr>
                <w:rFonts w:ascii="Arial" w:eastAsia="Calibri" w:hAnsi="Arial" w:cs="Arial"/>
                <w:bCs/>
                <w:sz w:val="24"/>
                <w:szCs w:val="24"/>
              </w:rPr>
              <w:t>Gimnazijos vadovai</w:t>
            </w:r>
          </w:p>
          <w:p w14:paraId="6500F424" w14:textId="114BDCB9" w:rsidR="00014079" w:rsidRPr="008F7E4E" w:rsidRDefault="00014079" w:rsidP="00014079">
            <w:pPr>
              <w:spacing w:after="0"/>
              <w:jc w:val="both"/>
              <w:rPr>
                <w:rFonts w:ascii="Arial" w:eastAsia="Calibri" w:hAnsi="Arial" w:cs="Arial"/>
                <w:bCs/>
                <w:sz w:val="24"/>
                <w:szCs w:val="24"/>
              </w:rPr>
            </w:pPr>
            <w:r w:rsidRPr="008F7E4E">
              <w:rPr>
                <w:rFonts w:ascii="Arial" w:eastAsia="Calibri" w:hAnsi="Arial" w:cs="Arial"/>
                <w:bCs/>
                <w:sz w:val="24"/>
                <w:szCs w:val="24"/>
              </w:rPr>
              <w:t>Mokinių taryba</w:t>
            </w:r>
          </w:p>
        </w:tc>
        <w:tc>
          <w:tcPr>
            <w:tcW w:w="2650" w:type="dxa"/>
            <w:tcBorders>
              <w:top w:val="single" w:sz="4" w:space="0" w:color="auto"/>
              <w:left w:val="single" w:sz="4" w:space="0" w:color="auto"/>
              <w:bottom w:val="single" w:sz="4" w:space="0" w:color="auto"/>
              <w:right w:val="single" w:sz="4" w:space="0" w:color="auto"/>
            </w:tcBorders>
          </w:tcPr>
          <w:p w14:paraId="70A30827" w14:textId="4D21EA9F" w:rsidR="00014079" w:rsidRPr="008F7E4E" w:rsidRDefault="007A6A0E"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balandžio ir spalio mėn.</w:t>
            </w:r>
          </w:p>
        </w:tc>
      </w:tr>
      <w:tr w:rsidR="000B4C35" w:rsidRPr="008F7E4E" w14:paraId="6EFB2989"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72279602"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73B2BE30" w14:textId="77777777" w:rsidR="000B4C35" w:rsidRPr="008F7E4E" w:rsidRDefault="000B4C35" w:rsidP="000B4C35">
            <w:pPr>
              <w:spacing w:after="0" w:line="240" w:lineRule="auto"/>
              <w:jc w:val="both"/>
              <w:rPr>
                <w:rFonts w:ascii="Arial" w:eastAsia="Calibri" w:hAnsi="Arial" w:cs="Arial"/>
                <w:bCs/>
                <w:sz w:val="24"/>
                <w:szCs w:val="24"/>
              </w:rPr>
            </w:pPr>
            <w:proofErr w:type="spellStart"/>
            <w:r w:rsidRPr="008F7E4E">
              <w:rPr>
                <w:rFonts w:ascii="Arial" w:hAnsi="Arial" w:cs="Arial"/>
                <w:bCs/>
                <w:sz w:val="24"/>
                <w:szCs w:val="24"/>
                <w:lang w:eastAsia="lt-LT"/>
              </w:rPr>
              <w:t>Tarpklasinės</w:t>
            </w:r>
            <w:proofErr w:type="spellEnd"/>
            <w:r w:rsidRPr="008F7E4E">
              <w:rPr>
                <w:rFonts w:ascii="Arial" w:hAnsi="Arial" w:cs="Arial"/>
                <w:bCs/>
                <w:sz w:val="24"/>
                <w:szCs w:val="24"/>
                <w:lang w:eastAsia="lt-LT"/>
              </w:rPr>
              <w:t xml:space="preserve"> tinklinio varžybos </w:t>
            </w:r>
          </w:p>
        </w:tc>
        <w:tc>
          <w:tcPr>
            <w:tcW w:w="2734" w:type="dxa"/>
            <w:gridSpan w:val="2"/>
            <w:tcBorders>
              <w:top w:val="single" w:sz="4" w:space="0" w:color="auto"/>
              <w:left w:val="single" w:sz="4" w:space="0" w:color="auto"/>
              <w:bottom w:val="single" w:sz="4" w:space="0" w:color="auto"/>
              <w:right w:val="single" w:sz="4" w:space="0" w:color="auto"/>
            </w:tcBorders>
          </w:tcPr>
          <w:p w14:paraId="2B373432"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7FDA2645" w14:textId="1D485E6A"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eastAsia="Calibri" w:hAnsi="Arial" w:cs="Arial"/>
                <w:bCs/>
                <w:sz w:val="24"/>
                <w:szCs w:val="24"/>
              </w:rPr>
              <w:t xml:space="preserve">2025 m. balandžio mėn. </w:t>
            </w:r>
          </w:p>
        </w:tc>
      </w:tr>
      <w:tr w:rsidR="000B4C35" w:rsidRPr="008F7E4E" w14:paraId="073357C2"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3475725E"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18B154E5" w14:textId="482DF8BC"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Gimnazijos gimtadienis</w:t>
            </w:r>
          </w:p>
        </w:tc>
        <w:tc>
          <w:tcPr>
            <w:tcW w:w="2734" w:type="dxa"/>
            <w:gridSpan w:val="2"/>
            <w:tcBorders>
              <w:top w:val="single" w:sz="4" w:space="0" w:color="auto"/>
              <w:left w:val="single" w:sz="4" w:space="0" w:color="auto"/>
              <w:bottom w:val="single" w:sz="4" w:space="0" w:color="auto"/>
              <w:right w:val="single" w:sz="4" w:space="0" w:color="auto"/>
            </w:tcBorders>
          </w:tcPr>
          <w:p w14:paraId="66129960"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Darbo grupė</w:t>
            </w:r>
          </w:p>
        </w:tc>
        <w:tc>
          <w:tcPr>
            <w:tcW w:w="2650" w:type="dxa"/>
            <w:tcBorders>
              <w:top w:val="single" w:sz="4" w:space="0" w:color="auto"/>
              <w:left w:val="single" w:sz="4" w:space="0" w:color="auto"/>
              <w:bottom w:val="single" w:sz="4" w:space="0" w:color="auto"/>
              <w:right w:val="single" w:sz="4" w:space="0" w:color="auto"/>
            </w:tcBorders>
          </w:tcPr>
          <w:p w14:paraId="7292DCF3" w14:textId="347EE9CC" w:rsidR="000B4C35" w:rsidRPr="008F7E4E" w:rsidRDefault="000B4C35" w:rsidP="000B4C35">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2025 m. gegužės 15 d.</w:t>
            </w:r>
          </w:p>
        </w:tc>
      </w:tr>
      <w:tr w:rsidR="000B4C35" w:rsidRPr="008F7E4E" w14:paraId="0CC9CA4A"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57BA5C28"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236E4A97" w14:textId="2CDF1AC6" w:rsidR="000B4C35" w:rsidRPr="008F7E4E" w:rsidRDefault="000B4C35" w:rsidP="000B4C35">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 xml:space="preserve">II g </w:t>
            </w:r>
            <w:proofErr w:type="spellStart"/>
            <w:r w:rsidRPr="008F7E4E">
              <w:rPr>
                <w:rFonts w:ascii="Arial" w:eastAsia="Calibri" w:hAnsi="Arial" w:cs="Arial"/>
                <w:bCs/>
                <w:sz w:val="24"/>
                <w:szCs w:val="24"/>
              </w:rPr>
              <w:t>kl</w:t>
            </w:r>
            <w:proofErr w:type="spellEnd"/>
            <w:r w:rsidRPr="008F7E4E">
              <w:rPr>
                <w:rFonts w:ascii="Arial" w:eastAsia="Calibri" w:hAnsi="Arial" w:cs="Arial"/>
                <w:bCs/>
                <w:sz w:val="24"/>
                <w:szCs w:val="24"/>
              </w:rPr>
              <w:t xml:space="preserve"> .mokinių projektinių darbų pristatymas </w:t>
            </w:r>
            <w:r w:rsidRPr="008F7E4E">
              <w:rPr>
                <w:rFonts w:ascii="Arial" w:eastAsia="Calibri" w:hAnsi="Arial" w:cs="Arial"/>
                <w:sz w:val="24"/>
                <w:szCs w:val="24"/>
              </w:rPr>
              <w:t>„Mokiniai - mokiniams“</w:t>
            </w:r>
          </w:p>
        </w:tc>
        <w:tc>
          <w:tcPr>
            <w:tcW w:w="2734" w:type="dxa"/>
            <w:gridSpan w:val="2"/>
            <w:tcBorders>
              <w:top w:val="single" w:sz="4" w:space="0" w:color="auto"/>
              <w:left w:val="single" w:sz="4" w:space="0" w:color="auto"/>
              <w:bottom w:val="single" w:sz="4" w:space="0" w:color="auto"/>
              <w:right w:val="single" w:sz="4" w:space="0" w:color="auto"/>
            </w:tcBorders>
          </w:tcPr>
          <w:p w14:paraId="59305773"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Metodinė taryba</w:t>
            </w:r>
          </w:p>
        </w:tc>
        <w:tc>
          <w:tcPr>
            <w:tcW w:w="2650" w:type="dxa"/>
            <w:tcBorders>
              <w:top w:val="single" w:sz="4" w:space="0" w:color="auto"/>
              <w:left w:val="single" w:sz="4" w:space="0" w:color="auto"/>
              <w:bottom w:val="single" w:sz="4" w:space="0" w:color="auto"/>
              <w:right w:val="single" w:sz="4" w:space="0" w:color="auto"/>
            </w:tcBorders>
          </w:tcPr>
          <w:p w14:paraId="2E97B364" w14:textId="23201BD3"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gegužės mėn.</w:t>
            </w:r>
          </w:p>
        </w:tc>
      </w:tr>
      <w:tr w:rsidR="000B4C35" w:rsidRPr="008F7E4E" w14:paraId="6C396D63"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34622CE2"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3560B630" w14:textId="5BD975E9" w:rsidR="000B4C35" w:rsidRPr="008F7E4E" w:rsidRDefault="000B4C35" w:rsidP="000B4C35">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 xml:space="preserve">LITLAT vasaros stovyklos (Skaistgirio gimnazijoje ir </w:t>
            </w:r>
            <w:proofErr w:type="spellStart"/>
            <w:r w:rsidRPr="008F7E4E">
              <w:rPr>
                <w:rFonts w:ascii="Arial" w:eastAsia="Calibri" w:hAnsi="Arial" w:cs="Arial"/>
                <w:bCs/>
                <w:sz w:val="24"/>
                <w:szCs w:val="24"/>
              </w:rPr>
              <w:t>Austkalnės</w:t>
            </w:r>
            <w:proofErr w:type="spellEnd"/>
            <w:r w:rsidRPr="008F7E4E">
              <w:rPr>
                <w:rFonts w:ascii="Arial" w:eastAsia="Calibri" w:hAnsi="Arial" w:cs="Arial"/>
                <w:bCs/>
                <w:sz w:val="24"/>
                <w:szCs w:val="24"/>
              </w:rPr>
              <w:t xml:space="preserve"> mokykloje)</w:t>
            </w:r>
          </w:p>
        </w:tc>
        <w:tc>
          <w:tcPr>
            <w:tcW w:w="2734" w:type="dxa"/>
            <w:gridSpan w:val="2"/>
            <w:tcBorders>
              <w:top w:val="single" w:sz="4" w:space="0" w:color="auto"/>
              <w:left w:val="single" w:sz="4" w:space="0" w:color="auto"/>
              <w:bottom w:val="single" w:sz="4" w:space="0" w:color="auto"/>
              <w:right w:val="single" w:sz="4" w:space="0" w:color="auto"/>
            </w:tcBorders>
          </w:tcPr>
          <w:p w14:paraId="49C69D2E"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S. Pocienė</w:t>
            </w:r>
          </w:p>
          <w:p w14:paraId="5A3A3257" w14:textId="60E2FD20"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J. </w:t>
            </w:r>
            <w:proofErr w:type="spellStart"/>
            <w:r w:rsidRPr="008F7E4E">
              <w:rPr>
                <w:rFonts w:ascii="Arial" w:hAnsi="Arial" w:cs="Arial"/>
                <w:bCs/>
                <w:sz w:val="24"/>
                <w:szCs w:val="24"/>
                <w:lang w:eastAsia="lt-LT"/>
              </w:rPr>
              <w:t>Bijanskienė</w:t>
            </w:r>
            <w:proofErr w:type="spellEnd"/>
          </w:p>
        </w:tc>
        <w:tc>
          <w:tcPr>
            <w:tcW w:w="2650" w:type="dxa"/>
            <w:tcBorders>
              <w:top w:val="single" w:sz="4" w:space="0" w:color="auto"/>
              <w:left w:val="single" w:sz="4" w:space="0" w:color="auto"/>
              <w:bottom w:val="single" w:sz="4" w:space="0" w:color="auto"/>
              <w:right w:val="single" w:sz="4" w:space="0" w:color="auto"/>
            </w:tcBorders>
          </w:tcPr>
          <w:p w14:paraId="05AA2AD2" w14:textId="24F318D2" w:rsidR="000B4C35" w:rsidRPr="008F7E4E" w:rsidRDefault="000B4C35" w:rsidP="000B4C35">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2025 m. birželio mėn.</w:t>
            </w:r>
          </w:p>
        </w:tc>
      </w:tr>
      <w:tr w:rsidR="000B4C35" w:rsidRPr="008F7E4E" w14:paraId="26250F79"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484B9FCD"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183E52D8"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Abėcėlės šventė</w:t>
            </w:r>
          </w:p>
        </w:tc>
        <w:tc>
          <w:tcPr>
            <w:tcW w:w="2734" w:type="dxa"/>
            <w:gridSpan w:val="2"/>
            <w:tcBorders>
              <w:top w:val="single" w:sz="4" w:space="0" w:color="auto"/>
              <w:left w:val="single" w:sz="4" w:space="0" w:color="auto"/>
              <w:bottom w:val="single" w:sz="4" w:space="0" w:color="auto"/>
              <w:right w:val="single" w:sz="4" w:space="0" w:color="auto"/>
            </w:tcBorders>
          </w:tcPr>
          <w:p w14:paraId="29FCD401" w14:textId="19D93B41"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J. </w:t>
            </w:r>
            <w:proofErr w:type="spellStart"/>
            <w:r w:rsidRPr="008F7E4E">
              <w:rPr>
                <w:rFonts w:ascii="Arial" w:hAnsi="Arial" w:cs="Arial"/>
                <w:bCs/>
                <w:sz w:val="24"/>
                <w:szCs w:val="24"/>
                <w:lang w:eastAsia="lt-LT"/>
              </w:rPr>
              <w:t>Bijanskienė</w:t>
            </w:r>
            <w:proofErr w:type="spellEnd"/>
          </w:p>
        </w:tc>
        <w:tc>
          <w:tcPr>
            <w:tcW w:w="2650" w:type="dxa"/>
            <w:tcBorders>
              <w:top w:val="single" w:sz="4" w:space="0" w:color="auto"/>
              <w:left w:val="single" w:sz="4" w:space="0" w:color="auto"/>
              <w:bottom w:val="single" w:sz="4" w:space="0" w:color="auto"/>
              <w:right w:val="single" w:sz="4" w:space="0" w:color="auto"/>
            </w:tcBorders>
          </w:tcPr>
          <w:p w14:paraId="635DF24B" w14:textId="69DE296C"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gegužės mėn.</w:t>
            </w:r>
          </w:p>
        </w:tc>
      </w:tr>
      <w:tr w:rsidR="000B4C35" w:rsidRPr="008F7E4E" w14:paraId="6856B64C"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76CF61D5"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0CE91028"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Paskutinio skambučio šventė</w:t>
            </w:r>
          </w:p>
        </w:tc>
        <w:tc>
          <w:tcPr>
            <w:tcW w:w="2734" w:type="dxa"/>
            <w:gridSpan w:val="2"/>
            <w:tcBorders>
              <w:top w:val="single" w:sz="4" w:space="0" w:color="auto"/>
              <w:left w:val="single" w:sz="4" w:space="0" w:color="auto"/>
              <w:bottom w:val="single" w:sz="4" w:space="0" w:color="auto"/>
              <w:right w:val="single" w:sz="4" w:space="0" w:color="auto"/>
            </w:tcBorders>
            <w:hideMark/>
          </w:tcPr>
          <w:p w14:paraId="641D9809" w14:textId="058AD851"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D. </w:t>
            </w:r>
            <w:proofErr w:type="spellStart"/>
            <w:r w:rsidRPr="008F7E4E">
              <w:rPr>
                <w:rFonts w:ascii="Arial" w:hAnsi="Arial" w:cs="Arial"/>
                <w:bCs/>
                <w:sz w:val="24"/>
                <w:szCs w:val="24"/>
                <w:lang w:eastAsia="lt-LT"/>
              </w:rPr>
              <w:t>Radvilienė</w:t>
            </w:r>
            <w:proofErr w:type="spellEnd"/>
          </w:p>
        </w:tc>
        <w:tc>
          <w:tcPr>
            <w:tcW w:w="2650" w:type="dxa"/>
            <w:tcBorders>
              <w:top w:val="single" w:sz="4" w:space="0" w:color="auto"/>
              <w:left w:val="single" w:sz="4" w:space="0" w:color="auto"/>
              <w:bottom w:val="single" w:sz="4" w:space="0" w:color="auto"/>
              <w:right w:val="single" w:sz="4" w:space="0" w:color="auto"/>
            </w:tcBorders>
            <w:hideMark/>
          </w:tcPr>
          <w:p w14:paraId="5E5E7260" w14:textId="26CDE195"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gegužės 30 d.</w:t>
            </w:r>
          </w:p>
        </w:tc>
      </w:tr>
      <w:tr w:rsidR="000B4C35" w:rsidRPr="008F7E4E" w14:paraId="327B0CF7"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619C7140"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49B196D1"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Ketvirtokų Išleistuvės</w:t>
            </w:r>
          </w:p>
        </w:tc>
        <w:tc>
          <w:tcPr>
            <w:tcW w:w="2734" w:type="dxa"/>
            <w:gridSpan w:val="2"/>
            <w:tcBorders>
              <w:top w:val="single" w:sz="4" w:space="0" w:color="auto"/>
              <w:left w:val="single" w:sz="4" w:space="0" w:color="auto"/>
              <w:bottom w:val="single" w:sz="4" w:space="0" w:color="auto"/>
              <w:right w:val="single" w:sz="4" w:space="0" w:color="auto"/>
            </w:tcBorders>
            <w:hideMark/>
          </w:tcPr>
          <w:p w14:paraId="3CF39F5A" w14:textId="11F1B0FF"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E. Burbienė</w:t>
            </w:r>
          </w:p>
        </w:tc>
        <w:tc>
          <w:tcPr>
            <w:tcW w:w="2650" w:type="dxa"/>
            <w:tcBorders>
              <w:top w:val="single" w:sz="4" w:space="0" w:color="auto"/>
              <w:left w:val="single" w:sz="4" w:space="0" w:color="auto"/>
              <w:bottom w:val="single" w:sz="4" w:space="0" w:color="auto"/>
              <w:right w:val="single" w:sz="4" w:space="0" w:color="auto"/>
            </w:tcBorders>
            <w:hideMark/>
          </w:tcPr>
          <w:p w14:paraId="693507D9" w14:textId="6D80CB25"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eastAsia="Calibri" w:hAnsi="Arial" w:cs="Arial"/>
                <w:bCs/>
                <w:sz w:val="24"/>
                <w:szCs w:val="24"/>
              </w:rPr>
              <w:t>2025 m. gegužės mėn.</w:t>
            </w:r>
          </w:p>
        </w:tc>
      </w:tr>
      <w:tr w:rsidR="000B4C35" w:rsidRPr="008F7E4E" w14:paraId="0FCDB22D"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35AD203F"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4DBAD36C" w14:textId="7C95ABC4"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Būsimųjų PUG ugdytinių šventė</w:t>
            </w:r>
          </w:p>
        </w:tc>
        <w:tc>
          <w:tcPr>
            <w:tcW w:w="2734" w:type="dxa"/>
            <w:gridSpan w:val="2"/>
            <w:tcBorders>
              <w:top w:val="single" w:sz="4" w:space="0" w:color="auto"/>
              <w:left w:val="single" w:sz="4" w:space="0" w:color="auto"/>
              <w:bottom w:val="single" w:sz="4" w:space="0" w:color="auto"/>
              <w:right w:val="single" w:sz="4" w:space="0" w:color="auto"/>
            </w:tcBorders>
            <w:hideMark/>
          </w:tcPr>
          <w:p w14:paraId="134DBB77" w14:textId="53B5C168" w:rsidR="000B4C35" w:rsidRPr="008F7E4E" w:rsidRDefault="000B4C35" w:rsidP="000B4C35">
            <w:pPr>
              <w:spacing w:after="0" w:line="240" w:lineRule="auto"/>
              <w:jc w:val="both"/>
              <w:rPr>
                <w:rFonts w:ascii="Arial" w:hAnsi="Arial" w:cs="Arial"/>
                <w:bCs/>
                <w:sz w:val="24"/>
                <w:szCs w:val="24"/>
                <w:lang w:eastAsia="lt-LT"/>
              </w:rPr>
            </w:pPr>
            <w:r w:rsidRPr="008F7E4E">
              <w:rPr>
                <w:rFonts w:ascii="Arial" w:eastAsia="Calibri" w:hAnsi="Arial" w:cs="Arial"/>
                <w:bCs/>
                <w:sz w:val="24"/>
                <w:szCs w:val="24"/>
              </w:rPr>
              <w:t>E. Burbienė</w:t>
            </w:r>
          </w:p>
        </w:tc>
        <w:tc>
          <w:tcPr>
            <w:tcW w:w="2650" w:type="dxa"/>
            <w:tcBorders>
              <w:top w:val="single" w:sz="4" w:space="0" w:color="auto"/>
              <w:left w:val="single" w:sz="4" w:space="0" w:color="auto"/>
              <w:bottom w:val="single" w:sz="4" w:space="0" w:color="auto"/>
              <w:right w:val="single" w:sz="4" w:space="0" w:color="auto"/>
            </w:tcBorders>
            <w:hideMark/>
          </w:tcPr>
          <w:p w14:paraId="281D86EB" w14:textId="2E1BC077"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gegužės mėn.</w:t>
            </w:r>
          </w:p>
        </w:tc>
      </w:tr>
      <w:tr w:rsidR="000B4C35" w:rsidRPr="008F7E4E" w14:paraId="1B1BCAF2"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37DDA62F"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4D3D2760" w14:textId="77777777" w:rsidR="000B4C35" w:rsidRPr="008F7E4E" w:rsidRDefault="000B4C35" w:rsidP="000B4C35">
            <w:pPr>
              <w:spacing w:after="0" w:line="240" w:lineRule="auto"/>
              <w:jc w:val="both"/>
              <w:rPr>
                <w:rFonts w:ascii="Arial" w:eastAsia="Calibri" w:hAnsi="Arial" w:cs="Arial"/>
                <w:bCs/>
                <w:sz w:val="24"/>
                <w:szCs w:val="24"/>
              </w:rPr>
            </w:pPr>
            <w:r w:rsidRPr="008F7E4E">
              <w:rPr>
                <w:rFonts w:ascii="Arial" w:hAnsi="Arial" w:cs="Arial"/>
                <w:bCs/>
                <w:sz w:val="24"/>
                <w:szCs w:val="24"/>
                <w:lang w:eastAsia="lt-LT"/>
              </w:rPr>
              <w:t xml:space="preserve">Vasaros mokinių poilsio stovykla  </w:t>
            </w:r>
          </w:p>
        </w:tc>
        <w:tc>
          <w:tcPr>
            <w:tcW w:w="2734" w:type="dxa"/>
            <w:gridSpan w:val="2"/>
            <w:tcBorders>
              <w:top w:val="single" w:sz="4" w:space="0" w:color="auto"/>
              <w:left w:val="single" w:sz="4" w:space="0" w:color="auto"/>
              <w:bottom w:val="single" w:sz="4" w:space="0" w:color="auto"/>
              <w:right w:val="single" w:sz="4" w:space="0" w:color="auto"/>
            </w:tcBorders>
            <w:hideMark/>
          </w:tcPr>
          <w:p w14:paraId="3E1C6099"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Mokytojai </w:t>
            </w:r>
          </w:p>
        </w:tc>
        <w:tc>
          <w:tcPr>
            <w:tcW w:w="2650" w:type="dxa"/>
            <w:tcBorders>
              <w:top w:val="single" w:sz="4" w:space="0" w:color="auto"/>
              <w:left w:val="single" w:sz="4" w:space="0" w:color="auto"/>
              <w:bottom w:val="single" w:sz="4" w:space="0" w:color="auto"/>
              <w:right w:val="single" w:sz="4" w:space="0" w:color="auto"/>
            </w:tcBorders>
            <w:hideMark/>
          </w:tcPr>
          <w:p w14:paraId="61B29570" w14:textId="77777777" w:rsidR="000B4C35" w:rsidRPr="008F7E4E" w:rsidRDefault="000B4C35" w:rsidP="000B4C35">
            <w:pPr>
              <w:spacing w:after="0" w:line="240" w:lineRule="auto"/>
              <w:ind w:right="-137"/>
              <w:jc w:val="both"/>
              <w:rPr>
                <w:rFonts w:ascii="Arial" w:eastAsia="Calibri" w:hAnsi="Arial" w:cs="Arial"/>
                <w:bCs/>
                <w:sz w:val="24"/>
                <w:szCs w:val="24"/>
              </w:rPr>
            </w:pPr>
            <w:r w:rsidRPr="008F7E4E">
              <w:rPr>
                <w:rFonts w:ascii="Arial" w:hAnsi="Arial" w:cs="Arial"/>
                <w:bCs/>
                <w:sz w:val="24"/>
                <w:szCs w:val="24"/>
                <w:lang w:eastAsia="lt-LT"/>
              </w:rPr>
              <w:t>Birželio -  rugpjūčio mėn.</w:t>
            </w:r>
          </w:p>
        </w:tc>
      </w:tr>
      <w:tr w:rsidR="000B4C35" w:rsidRPr="008F7E4E" w14:paraId="1DB76D78"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74832A7F"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67023150" w14:textId="3712C60F"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Atestatų įteikimo šventė</w:t>
            </w:r>
          </w:p>
        </w:tc>
        <w:tc>
          <w:tcPr>
            <w:tcW w:w="2734" w:type="dxa"/>
            <w:gridSpan w:val="2"/>
            <w:tcBorders>
              <w:top w:val="single" w:sz="4" w:space="0" w:color="auto"/>
              <w:left w:val="single" w:sz="4" w:space="0" w:color="auto"/>
              <w:bottom w:val="single" w:sz="4" w:space="0" w:color="auto"/>
              <w:right w:val="single" w:sz="4" w:space="0" w:color="auto"/>
            </w:tcBorders>
          </w:tcPr>
          <w:p w14:paraId="5A2AA88C" w14:textId="3993A2DC"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D. </w:t>
            </w:r>
            <w:proofErr w:type="spellStart"/>
            <w:r w:rsidRPr="008F7E4E">
              <w:rPr>
                <w:rFonts w:ascii="Arial" w:hAnsi="Arial" w:cs="Arial"/>
                <w:bCs/>
                <w:sz w:val="24"/>
                <w:szCs w:val="24"/>
                <w:lang w:eastAsia="lt-LT"/>
              </w:rPr>
              <w:t>Radvilienė</w:t>
            </w:r>
            <w:proofErr w:type="spellEnd"/>
          </w:p>
        </w:tc>
        <w:tc>
          <w:tcPr>
            <w:tcW w:w="2650" w:type="dxa"/>
            <w:tcBorders>
              <w:top w:val="single" w:sz="4" w:space="0" w:color="auto"/>
              <w:left w:val="single" w:sz="4" w:space="0" w:color="auto"/>
              <w:bottom w:val="single" w:sz="4" w:space="0" w:color="auto"/>
              <w:right w:val="single" w:sz="4" w:space="0" w:color="auto"/>
            </w:tcBorders>
          </w:tcPr>
          <w:p w14:paraId="3190DE93" w14:textId="4848B9FD"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rugpjūčio mėn.</w:t>
            </w:r>
          </w:p>
        </w:tc>
      </w:tr>
      <w:tr w:rsidR="000B4C35" w:rsidRPr="008F7E4E" w14:paraId="22901FB9"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144576EA"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47EFB00C"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eastAsia="Calibri" w:hAnsi="Arial" w:cs="Arial"/>
                <w:bCs/>
                <w:sz w:val="24"/>
                <w:szCs w:val="24"/>
              </w:rPr>
              <w:t>Mokslo ir žinių diena</w:t>
            </w:r>
          </w:p>
        </w:tc>
        <w:tc>
          <w:tcPr>
            <w:tcW w:w="2734" w:type="dxa"/>
            <w:gridSpan w:val="2"/>
            <w:tcBorders>
              <w:top w:val="single" w:sz="4" w:space="0" w:color="auto"/>
              <w:left w:val="single" w:sz="4" w:space="0" w:color="auto"/>
              <w:bottom w:val="single" w:sz="4" w:space="0" w:color="auto"/>
              <w:right w:val="single" w:sz="4" w:space="0" w:color="auto"/>
            </w:tcBorders>
            <w:hideMark/>
          </w:tcPr>
          <w:p w14:paraId="5141894F" w14:textId="77777777" w:rsidR="000B4C35" w:rsidRPr="008F7E4E" w:rsidRDefault="000B4C35" w:rsidP="000B4C35">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Administracija,</w:t>
            </w:r>
          </w:p>
          <w:p w14:paraId="5A3D8A71" w14:textId="77777777" w:rsidR="000B4C35" w:rsidRPr="008F7E4E" w:rsidRDefault="000B4C35" w:rsidP="000B4C35">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Organizacinė grupė</w:t>
            </w:r>
          </w:p>
        </w:tc>
        <w:tc>
          <w:tcPr>
            <w:tcW w:w="2650" w:type="dxa"/>
            <w:tcBorders>
              <w:top w:val="single" w:sz="4" w:space="0" w:color="auto"/>
              <w:left w:val="single" w:sz="4" w:space="0" w:color="auto"/>
              <w:bottom w:val="single" w:sz="4" w:space="0" w:color="auto"/>
              <w:right w:val="single" w:sz="4" w:space="0" w:color="auto"/>
            </w:tcBorders>
            <w:hideMark/>
          </w:tcPr>
          <w:p w14:paraId="05F4FCBA" w14:textId="47ED1D83"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eastAsia="Calibri" w:hAnsi="Arial" w:cs="Arial"/>
                <w:bCs/>
                <w:sz w:val="24"/>
                <w:szCs w:val="24"/>
              </w:rPr>
              <w:t xml:space="preserve">2025 m. rugsėjo 1 d. </w:t>
            </w:r>
          </w:p>
        </w:tc>
      </w:tr>
      <w:tr w:rsidR="000B4C35" w:rsidRPr="008F7E4E" w14:paraId="6555DD45"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E1DBFDF"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26568250"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Popietė pradinių klasių mokiniams „Saugiai į mokyklą – saugiai į namus“. Susitikimas su Amsiu</w:t>
            </w:r>
          </w:p>
        </w:tc>
        <w:tc>
          <w:tcPr>
            <w:tcW w:w="2734" w:type="dxa"/>
            <w:gridSpan w:val="2"/>
            <w:tcBorders>
              <w:top w:val="single" w:sz="4" w:space="0" w:color="auto"/>
              <w:left w:val="single" w:sz="4" w:space="0" w:color="auto"/>
              <w:bottom w:val="single" w:sz="4" w:space="0" w:color="auto"/>
              <w:right w:val="single" w:sz="4" w:space="0" w:color="auto"/>
            </w:tcBorders>
            <w:hideMark/>
          </w:tcPr>
          <w:p w14:paraId="5FD208A8"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V. </w:t>
            </w:r>
            <w:proofErr w:type="spellStart"/>
            <w:r w:rsidRPr="008F7E4E">
              <w:rPr>
                <w:rFonts w:ascii="Arial" w:hAnsi="Arial" w:cs="Arial"/>
                <w:bCs/>
                <w:sz w:val="24"/>
                <w:szCs w:val="24"/>
                <w:lang w:eastAsia="lt-LT"/>
              </w:rPr>
              <w:t>Rudienė</w:t>
            </w:r>
            <w:proofErr w:type="spellEnd"/>
          </w:p>
        </w:tc>
        <w:tc>
          <w:tcPr>
            <w:tcW w:w="2650" w:type="dxa"/>
            <w:tcBorders>
              <w:top w:val="single" w:sz="4" w:space="0" w:color="auto"/>
              <w:left w:val="single" w:sz="4" w:space="0" w:color="auto"/>
              <w:bottom w:val="single" w:sz="4" w:space="0" w:color="auto"/>
              <w:right w:val="single" w:sz="4" w:space="0" w:color="auto"/>
            </w:tcBorders>
            <w:hideMark/>
          </w:tcPr>
          <w:p w14:paraId="17A30DD2" w14:textId="1F8AD493"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eastAsia="Calibri" w:hAnsi="Arial" w:cs="Arial"/>
                <w:bCs/>
                <w:sz w:val="24"/>
                <w:szCs w:val="24"/>
                <w:lang w:eastAsia="lt-LT"/>
              </w:rPr>
              <w:t>2025 m. rugsėjo mėn.</w:t>
            </w:r>
          </w:p>
        </w:tc>
      </w:tr>
      <w:tr w:rsidR="000B4C35" w:rsidRPr="008F7E4E" w14:paraId="3B268BD0"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2A1691CF"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3EE481B3" w14:textId="77777777" w:rsidR="000B4C35" w:rsidRPr="008F7E4E" w:rsidRDefault="000B4C35" w:rsidP="000B4C35">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#EUROPOS JUDUMO SAVAITĖ</w:t>
            </w:r>
          </w:p>
        </w:tc>
        <w:tc>
          <w:tcPr>
            <w:tcW w:w="2734" w:type="dxa"/>
            <w:gridSpan w:val="2"/>
            <w:tcBorders>
              <w:top w:val="single" w:sz="4" w:space="0" w:color="auto"/>
              <w:left w:val="single" w:sz="4" w:space="0" w:color="auto"/>
              <w:bottom w:val="single" w:sz="4" w:space="0" w:color="auto"/>
              <w:right w:val="single" w:sz="4" w:space="0" w:color="auto"/>
            </w:tcBorders>
          </w:tcPr>
          <w:p w14:paraId="5F507F26" w14:textId="77777777" w:rsidR="000B4C35" w:rsidRPr="008F7E4E" w:rsidRDefault="000B4C35" w:rsidP="000B4C35">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 xml:space="preserve">S. Bilius </w:t>
            </w:r>
          </w:p>
        </w:tc>
        <w:tc>
          <w:tcPr>
            <w:tcW w:w="2650" w:type="dxa"/>
            <w:tcBorders>
              <w:top w:val="single" w:sz="4" w:space="0" w:color="auto"/>
              <w:left w:val="single" w:sz="4" w:space="0" w:color="auto"/>
              <w:bottom w:val="single" w:sz="4" w:space="0" w:color="auto"/>
              <w:right w:val="single" w:sz="4" w:space="0" w:color="auto"/>
            </w:tcBorders>
          </w:tcPr>
          <w:p w14:paraId="2E2ACDD1" w14:textId="48DDB8F5" w:rsidR="000B4C35" w:rsidRPr="008F7E4E" w:rsidRDefault="000B4C35" w:rsidP="000B4C35">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 xml:space="preserve">2025 m. rugsėjo mėn. </w:t>
            </w:r>
          </w:p>
        </w:tc>
      </w:tr>
      <w:tr w:rsidR="000B4C35" w:rsidRPr="008F7E4E" w14:paraId="1555669E"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50CE8FF1"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1F74E12D" w14:textId="77777777" w:rsidR="000B4C35" w:rsidRPr="008F7E4E" w:rsidRDefault="000B4C35" w:rsidP="000B4C35">
            <w:pPr>
              <w:spacing w:after="0" w:line="240" w:lineRule="auto"/>
              <w:jc w:val="both"/>
              <w:rPr>
                <w:rFonts w:ascii="Arial" w:eastAsia="Calibri" w:hAnsi="Arial" w:cs="Arial"/>
                <w:bCs/>
                <w:sz w:val="24"/>
                <w:szCs w:val="24"/>
              </w:rPr>
            </w:pPr>
            <w:proofErr w:type="spellStart"/>
            <w:r w:rsidRPr="008F7E4E">
              <w:rPr>
                <w:rFonts w:ascii="Arial" w:eastAsia="Calibri" w:hAnsi="Arial" w:cs="Arial"/>
                <w:bCs/>
                <w:sz w:val="24"/>
                <w:szCs w:val="24"/>
              </w:rPr>
              <w:t>Futboliukas</w:t>
            </w:r>
            <w:proofErr w:type="spellEnd"/>
          </w:p>
        </w:tc>
        <w:tc>
          <w:tcPr>
            <w:tcW w:w="2734" w:type="dxa"/>
            <w:gridSpan w:val="2"/>
            <w:tcBorders>
              <w:top w:val="single" w:sz="4" w:space="0" w:color="auto"/>
              <w:left w:val="single" w:sz="4" w:space="0" w:color="auto"/>
              <w:bottom w:val="single" w:sz="4" w:space="0" w:color="auto"/>
              <w:right w:val="single" w:sz="4" w:space="0" w:color="auto"/>
            </w:tcBorders>
          </w:tcPr>
          <w:p w14:paraId="61EF3FE8" w14:textId="4AF19EDE"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 S. Bilius</w:t>
            </w:r>
          </w:p>
        </w:tc>
        <w:tc>
          <w:tcPr>
            <w:tcW w:w="2650" w:type="dxa"/>
            <w:tcBorders>
              <w:top w:val="single" w:sz="4" w:space="0" w:color="auto"/>
              <w:left w:val="single" w:sz="4" w:space="0" w:color="auto"/>
              <w:bottom w:val="single" w:sz="4" w:space="0" w:color="auto"/>
              <w:right w:val="single" w:sz="4" w:space="0" w:color="auto"/>
            </w:tcBorders>
          </w:tcPr>
          <w:p w14:paraId="327388D7" w14:textId="52478EA8"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spalis – gruodis</w:t>
            </w:r>
          </w:p>
        </w:tc>
      </w:tr>
      <w:tr w:rsidR="000B4C35" w:rsidRPr="008F7E4E" w14:paraId="4078242F"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84E6BF5"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43903E17" w14:textId="77777777" w:rsidR="000B4C35" w:rsidRPr="008F7E4E" w:rsidRDefault="000B4C35" w:rsidP="000B4C35">
            <w:pPr>
              <w:spacing w:after="0" w:line="240" w:lineRule="auto"/>
              <w:jc w:val="both"/>
              <w:rPr>
                <w:rFonts w:ascii="Arial" w:eastAsia="Calibri" w:hAnsi="Arial" w:cs="Arial"/>
                <w:bCs/>
                <w:sz w:val="24"/>
                <w:szCs w:val="24"/>
              </w:rPr>
            </w:pPr>
            <w:r w:rsidRPr="008F7E4E">
              <w:rPr>
                <w:rFonts w:ascii="Arial" w:hAnsi="Arial" w:cs="Arial"/>
                <w:bCs/>
                <w:sz w:val="24"/>
                <w:szCs w:val="24"/>
                <w:lang w:eastAsia="lt-LT"/>
              </w:rPr>
              <w:t>Solidarumo bėgimas</w:t>
            </w:r>
          </w:p>
        </w:tc>
        <w:tc>
          <w:tcPr>
            <w:tcW w:w="2734" w:type="dxa"/>
            <w:gridSpan w:val="2"/>
            <w:tcBorders>
              <w:top w:val="single" w:sz="4" w:space="0" w:color="auto"/>
              <w:left w:val="single" w:sz="4" w:space="0" w:color="auto"/>
              <w:bottom w:val="single" w:sz="4" w:space="0" w:color="auto"/>
              <w:right w:val="single" w:sz="4" w:space="0" w:color="auto"/>
            </w:tcBorders>
          </w:tcPr>
          <w:p w14:paraId="0FAAD904"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S. Bilius</w:t>
            </w:r>
          </w:p>
        </w:tc>
        <w:tc>
          <w:tcPr>
            <w:tcW w:w="2650" w:type="dxa"/>
            <w:tcBorders>
              <w:top w:val="single" w:sz="4" w:space="0" w:color="auto"/>
              <w:left w:val="single" w:sz="4" w:space="0" w:color="auto"/>
              <w:bottom w:val="single" w:sz="4" w:space="0" w:color="auto"/>
              <w:right w:val="single" w:sz="4" w:space="0" w:color="auto"/>
            </w:tcBorders>
          </w:tcPr>
          <w:p w14:paraId="28542E12" w14:textId="5D12EA96"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 xml:space="preserve">2025 m. spalio mėn.  </w:t>
            </w:r>
          </w:p>
        </w:tc>
      </w:tr>
      <w:tr w:rsidR="000B4C35" w:rsidRPr="008F7E4E" w14:paraId="645DD3E6"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44177E90"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545F3281"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rPr>
              <w:t>Renginys mokytojų dienai</w:t>
            </w:r>
          </w:p>
        </w:tc>
        <w:tc>
          <w:tcPr>
            <w:tcW w:w="2734" w:type="dxa"/>
            <w:gridSpan w:val="2"/>
            <w:tcBorders>
              <w:top w:val="single" w:sz="4" w:space="0" w:color="auto"/>
              <w:left w:val="single" w:sz="4" w:space="0" w:color="auto"/>
              <w:bottom w:val="single" w:sz="4" w:space="0" w:color="auto"/>
              <w:right w:val="single" w:sz="4" w:space="0" w:color="auto"/>
            </w:tcBorders>
          </w:tcPr>
          <w:p w14:paraId="632150AF" w14:textId="6D2F2168" w:rsidR="000B4C35" w:rsidRPr="008F7E4E" w:rsidRDefault="000B4C35" w:rsidP="000B4C35">
            <w:pPr>
              <w:spacing w:after="0" w:line="240" w:lineRule="auto"/>
              <w:jc w:val="both"/>
              <w:rPr>
                <w:rFonts w:ascii="Arial" w:hAnsi="Arial" w:cs="Arial"/>
                <w:bCs/>
                <w:sz w:val="24"/>
                <w:szCs w:val="24"/>
                <w:lang w:eastAsia="lt-LT"/>
              </w:rPr>
            </w:pPr>
            <w:r w:rsidRPr="008F7E4E">
              <w:rPr>
                <w:rFonts w:ascii="Arial" w:eastAsia="Calibri" w:hAnsi="Arial" w:cs="Arial"/>
                <w:bCs/>
                <w:sz w:val="24"/>
                <w:szCs w:val="24"/>
              </w:rPr>
              <w:t>Mokinių taryba</w:t>
            </w:r>
          </w:p>
        </w:tc>
        <w:tc>
          <w:tcPr>
            <w:tcW w:w="2650" w:type="dxa"/>
            <w:tcBorders>
              <w:top w:val="single" w:sz="4" w:space="0" w:color="auto"/>
              <w:left w:val="single" w:sz="4" w:space="0" w:color="auto"/>
              <w:bottom w:val="single" w:sz="4" w:space="0" w:color="auto"/>
              <w:right w:val="single" w:sz="4" w:space="0" w:color="auto"/>
            </w:tcBorders>
          </w:tcPr>
          <w:p w14:paraId="102130E7" w14:textId="0664E52E"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eastAsia="Calibri" w:hAnsi="Arial" w:cs="Arial"/>
                <w:bCs/>
                <w:sz w:val="24"/>
                <w:szCs w:val="24"/>
                <w:lang w:eastAsia="lt-LT"/>
              </w:rPr>
              <w:t xml:space="preserve">2025 m. spalio 3 d. </w:t>
            </w:r>
          </w:p>
        </w:tc>
      </w:tr>
      <w:tr w:rsidR="000B4C35" w:rsidRPr="008F7E4E" w14:paraId="147EB967"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7E97116B"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0484212C" w14:textId="77777777" w:rsidR="000B4C35" w:rsidRPr="008F7E4E" w:rsidRDefault="000B4C35" w:rsidP="000B4C35">
            <w:pPr>
              <w:spacing w:after="0" w:line="240" w:lineRule="auto"/>
              <w:jc w:val="both"/>
              <w:rPr>
                <w:rFonts w:ascii="Arial" w:eastAsia="Calibri" w:hAnsi="Arial" w:cs="Arial"/>
                <w:bCs/>
                <w:sz w:val="24"/>
                <w:szCs w:val="24"/>
              </w:rPr>
            </w:pPr>
            <w:r w:rsidRPr="008F7E4E">
              <w:rPr>
                <w:rFonts w:ascii="Arial" w:hAnsi="Arial" w:cs="Arial"/>
                <w:bCs/>
                <w:sz w:val="24"/>
                <w:szCs w:val="24"/>
                <w:lang w:eastAsia="lt-LT"/>
              </w:rPr>
              <w:t>Moliūgų skaptavimo diena „Šviesos šventė“</w:t>
            </w:r>
          </w:p>
        </w:tc>
        <w:tc>
          <w:tcPr>
            <w:tcW w:w="2734" w:type="dxa"/>
            <w:gridSpan w:val="2"/>
            <w:tcBorders>
              <w:top w:val="single" w:sz="4" w:space="0" w:color="auto"/>
              <w:left w:val="single" w:sz="4" w:space="0" w:color="auto"/>
              <w:bottom w:val="single" w:sz="4" w:space="0" w:color="auto"/>
              <w:right w:val="single" w:sz="4" w:space="0" w:color="auto"/>
            </w:tcBorders>
            <w:hideMark/>
          </w:tcPr>
          <w:p w14:paraId="5BF94CA8" w14:textId="77777777" w:rsidR="000B4C35" w:rsidRPr="008F7E4E" w:rsidRDefault="000B4C35" w:rsidP="000B4C35">
            <w:pPr>
              <w:spacing w:line="240" w:lineRule="auto"/>
              <w:contextualSpacing/>
              <w:jc w:val="both"/>
              <w:rPr>
                <w:rFonts w:ascii="Arial" w:eastAsia="Calibri" w:hAnsi="Arial" w:cs="Arial"/>
                <w:bCs/>
                <w:sz w:val="24"/>
                <w:szCs w:val="24"/>
              </w:rPr>
            </w:pPr>
            <w:r w:rsidRPr="008F7E4E">
              <w:rPr>
                <w:rFonts w:ascii="Arial" w:hAnsi="Arial" w:cs="Arial"/>
                <w:bCs/>
                <w:sz w:val="24"/>
                <w:szCs w:val="24"/>
                <w:lang w:eastAsia="lt-LT"/>
              </w:rPr>
              <w:t>L. Ramanauskienė</w:t>
            </w:r>
          </w:p>
        </w:tc>
        <w:tc>
          <w:tcPr>
            <w:tcW w:w="2650" w:type="dxa"/>
            <w:tcBorders>
              <w:top w:val="single" w:sz="4" w:space="0" w:color="auto"/>
              <w:left w:val="single" w:sz="4" w:space="0" w:color="auto"/>
              <w:bottom w:val="single" w:sz="4" w:space="0" w:color="auto"/>
              <w:right w:val="single" w:sz="4" w:space="0" w:color="auto"/>
            </w:tcBorders>
            <w:hideMark/>
          </w:tcPr>
          <w:p w14:paraId="05FEA14D" w14:textId="383BBA67" w:rsidR="000B4C35" w:rsidRPr="008F7E4E" w:rsidRDefault="000B4C35" w:rsidP="000B4C35">
            <w:pPr>
              <w:spacing w:after="0" w:line="240" w:lineRule="auto"/>
              <w:ind w:right="-137"/>
              <w:jc w:val="both"/>
              <w:rPr>
                <w:rFonts w:ascii="Arial" w:eastAsia="Calibri" w:hAnsi="Arial" w:cs="Arial"/>
                <w:bCs/>
                <w:sz w:val="24"/>
                <w:szCs w:val="24"/>
              </w:rPr>
            </w:pPr>
            <w:r w:rsidRPr="008F7E4E">
              <w:rPr>
                <w:rFonts w:ascii="Arial" w:hAnsi="Arial" w:cs="Arial"/>
                <w:bCs/>
                <w:sz w:val="24"/>
                <w:szCs w:val="24"/>
                <w:lang w:eastAsia="lt-LT"/>
              </w:rPr>
              <w:t>2025 m. spalio mėn.</w:t>
            </w:r>
          </w:p>
        </w:tc>
      </w:tr>
      <w:tr w:rsidR="000B4C35" w:rsidRPr="008F7E4E" w14:paraId="038E738C"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7EC62CF1"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hideMark/>
          </w:tcPr>
          <w:p w14:paraId="13B72538" w14:textId="77777777" w:rsidR="000B4C35" w:rsidRPr="008F7E4E" w:rsidRDefault="000B4C35" w:rsidP="000B4C35">
            <w:pPr>
              <w:spacing w:after="20" w:line="240" w:lineRule="auto"/>
              <w:jc w:val="both"/>
              <w:rPr>
                <w:rFonts w:ascii="Arial" w:eastAsia="Calibri" w:hAnsi="Arial" w:cs="Arial"/>
                <w:bCs/>
                <w:sz w:val="24"/>
                <w:szCs w:val="24"/>
              </w:rPr>
            </w:pPr>
            <w:r w:rsidRPr="008F7E4E">
              <w:rPr>
                <w:rFonts w:ascii="Arial" w:eastAsia="Calibri" w:hAnsi="Arial" w:cs="Arial"/>
                <w:bCs/>
                <w:sz w:val="24"/>
                <w:szCs w:val="24"/>
              </w:rPr>
              <w:t>Pilietinė akcija Tolerancijos dienai paminėti.</w:t>
            </w:r>
          </w:p>
        </w:tc>
        <w:tc>
          <w:tcPr>
            <w:tcW w:w="2734" w:type="dxa"/>
            <w:gridSpan w:val="2"/>
            <w:tcBorders>
              <w:top w:val="single" w:sz="4" w:space="0" w:color="auto"/>
              <w:left w:val="single" w:sz="4" w:space="0" w:color="auto"/>
              <w:bottom w:val="single" w:sz="4" w:space="0" w:color="auto"/>
              <w:right w:val="single" w:sz="4" w:space="0" w:color="auto"/>
            </w:tcBorders>
            <w:hideMark/>
          </w:tcPr>
          <w:p w14:paraId="741B9EFF" w14:textId="77777777" w:rsidR="000B4C35" w:rsidRPr="008F7E4E" w:rsidRDefault="000B4C35" w:rsidP="000B4C35">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Klasių auklėtojai</w:t>
            </w:r>
          </w:p>
        </w:tc>
        <w:tc>
          <w:tcPr>
            <w:tcW w:w="2650" w:type="dxa"/>
            <w:tcBorders>
              <w:top w:val="single" w:sz="4" w:space="0" w:color="auto"/>
              <w:left w:val="single" w:sz="4" w:space="0" w:color="auto"/>
              <w:bottom w:val="single" w:sz="4" w:space="0" w:color="auto"/>
              <w:right w:val="single" w:sz="4" w:space="0" w:color="auto"/>
            </w:tcBorders>
            <w:hideMark/>
          </w:tcPr>
          <w:p w14:paraId="62AF8BAE" w14:textId="2A1FDF08"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2025 m. lapkričio mėn.</w:t>
            </w:r>
          </w:p>
        </w:tc>
      </w:tr>
      <w:tr w:rsidR="000B4C35" w:rsidRPr="008F7E4E" w14:paraId="2349E5C1"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1AFE8D6"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5484014E" w14:textId="77777777" w:rsidR="000B4C35" w:rsidRPr="008F7E4E" w:rsidRDefault="000B4C35" w:rsidP="000B4C35">
            <w:pPr>
              <w:spacing w:after="0" w:line="240" w:lineRule="auto"/>
              <w:jc w:val="both"/>
              <w:rPr>
                <w:rFonts w:ascii="Arial" w:hAnsi="Arial" w:cs="Arial"/>
                <w:bCs/>
                <w:sz w:val="24"/>
                <w:szCs w:val="24"/>
              </w:rPr>
            </w:pPr>
            <w:r w:rsidRPr="008F7E4E">
              <w:rPr>
                <w:rFonts w:ascii="Arial" w:eastAsia="Calibri" w:hAnsi="Arial" w:cs="Arial"/>
                <w:bCs/>
                <w:sz w:val="24"/>
                <w:szCs w:val="24"/>
              </w:rPr>
              <w:t>Kalėdiniai skaitymai.</w:t>
            </w:r>
          </w:p>
        </w:tc>
        <w:tc>
          <w:tcPr>
            <w:tcW w:w="2734" w:type="dxa"/>
            <w:gridSpan w:val="2"/>
            <w:tcBorders>
              <w:top w:val="single" w:sz="4" w:space="0" w:color="auto"/>
              <w:left w:val="single" w:sz="4" w:space="0" w:color="auto"/>
              <w:bottom w:val="single" w:sz="4" w:space="0" w:color="auto"/>
              <w:right w:val="single" w:sz="4" w:space="0" w:color="auto"/>
            </w:tcBorders>
          </w:tcPr>
          <w:p w14:paraId="6732E394" w14:textId="77777777" w:rsidR="000B4C35" w:rsidRPr="008F7E4E" w:rsidRDefault="000B4C35" w:rsidP="000B4C35">
            <w:pPr>
              <w:spacing w:after="0" w:line="240" w:lineRule="auto"/>
              <w:jc w:val="both"/>
              <w:rPr>
                <w:rFonts w:ascii="Arial" w:eastAsia="Calibri" w:hAnsi="Arial" w:cs="Arial"/>
                <w:bCs/>
                <w:sz w:val="24"/>
                <w:szCs w:val="24"/>
              </w:rPr>
            </w:pPr>
            <w:r w:rsidRPr="008F7E4E">
              <w:rPr>
                <w:rFonts w:ascii="Arial" w:eastAsia="Calibri" w:hAnsi="Arial" w:cs="Arial"/>
                <w:bCs/>
                <w:sz w:val="24"/>
                <w:szCs w:val="24"/>
              </w:rPr>
              <w:t>Pradinių klasių mokytojos</w:t>
            </w:r>
          </w:p>
        </w:tc>
        <w:tc>
          <w:tcPr>
            <w:tcW w:w="2650" w:type="dxa"/>
            <w:tcBorders>
              <w:top w:val="single" w:sz="4" w:space="0" w:color="auto"/>
              <w:left w:val="single" w:sz="4" w:space="0" w:color="auto"/>
              <w:bottom w:val="single" w:sz="4" w:space="0" w:color="auto"/>
              <w:right w:val="single" w:sz="4" w:space="0" w:color="auto"/>
            </w:tcBorders>
          </w:tcPr>
          <w:p w14:paraId="2651983B" w14:textId="77777777" w:rsidR="000B4C35" w:rsidRPr="008F7E4E" w:rsidRDefault="000B4C35" w:rsidP="000B4C35">
            <w:pPr>
              <w:spacing w:after="0" w:line="240" w:lineRule="auto"/>
              <w:ind w:right="-137"/>
              <w:jc w:val="both"/>
              <w:rPr>
                <w:rFonts w:ascii="Arial" w:eastAsia="Calibri" w:hAnsi="Arial" w:cs="Arial"/>
                <w:bCs/>
                <w:sz w:val="24"/>
                <w:szCs w:val="24"/>
              </w:rPr>
            </w:pPr>
            <w:r w:rsidRPr="008F7E4E">
              <w:rPr>
                <w:rFonts w:ascii="Arial" w:eastAsia="Calibri" w:hAnsi="Arial" w:cs="Arial"/>
                <w:bCs/>
                <w:sz w:val="24"/>
                <w:szCs w:val="24"/>
              </w:rPr>
              <w:t>Gruodžio mėn.</w:t>
            </w:r>
          </w:p>
        </w:tc>
      </w:tr>
      <w:tr w:rsidR="000B4C35" w:rsidRPr="008F7E4E" w14:paraId="58E60A35"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64FFDA2E"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4661F1F9"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Kalėdinės sporto varžybos</w:t>
            </w:r>
          </w:p>
        </w:tc>
        <w:tc>
          <w:tcPr>
            <w:tcW w:w="2734" w:type="dxa"/>
            <w:gridSpan w:val="2"/>
            <w:tcBorders>
              <w:top w:val="single" w:sz="4" w:space="0" w:color="auto"/>
              <w:left w:val="single" w:sz="4" w:space="0" w:color="auto"/>
              <w:bottom w:val="single" w:sz="4" w:space="0" w:color="auto"/>
              <w:right w:val="single" w:sz="4" w:space="0" w:color="auto"/>
            </w:tcBorders>
          </w:tcPr>
          <w:p w14:paraId="368CC070"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S. Bilius</w:t>
            </w:r>
          </w:p>
        </w:tc>
        <w:tc>
          <w:tcPr>
            <w:tcW w:w="2650" w:type="dxa"/>
            <w:tcBorders>
              <w:top w:val="single" w:sz="4" w:space="0" w:color="auto"/>
              <w:left w:val="single" w:sz="4" w:space="0" w:color="auto"/>
              <w:bottom w:val="single" w:sz="4" w:space="0" w:color="auto"/>
              <w:right w:val="single" w:sz="4" w:space="0" w:color="auto"/>
            </w:tcBorders>
          </w:tcPr>
          <w:p w14:paraId="50BF6081" w14:textId="77777777"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 xml:space="preserve">Gruodžio mėn. </w:t>
            </w:r>
          </w:p>
        </w:tc>
      </w:tr>
      <w:tr w:rsidR="000B4C35" w:rsidRPr="008F7E4E" w14:paraId="57841342"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C2268D3"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1F1C2AC4"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eastAsia="Calibri" w:hAnsi="Arial" w:cs="Arial"/>
                <w:bCs/>
                <w:sz w:val="24"/>
                <w:szCs w:val="24"/>
              </w:rPr>
              <w:t>Mokinių keramikos darbų paroda</w:t>
            </w:r>
          </w:p>
        </w:tc>
        <w:tc>
          <w:tcPr>
            <w:tcW w:w="2734" w:type="dxa"/>
            <w:gridSpan w:val="2"/>
            <w:tcBorders>
              <w:top w:val="single" w:sz="4" w:space="0" w:color="auto"/>
              <w:left w:val="single" w:sz="4" w:space="0" w:color="auto"/>
              <w:bottom w:val="single" w:sz="4" w:space="0" w:color="auto"/>
              <w:right w:val="single" w:sz="4" w:space="0" w:color="auto"/>
            </w:tcBorders>
          </w:tcPr>
          <w:p w14:paraId="16A158F4"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eastAsia="Calibri" w:hAnsi="Arial" w:cs="Arial"/>
                <w:bCs/>
                <w:sz w:val="24"/>
                <w:szCs w:val="24"/>
              </w:rPr>
              <w:t xml:space="preserve">R. </w:t>
            </w:r>
            <w:proofErr w:type="spellStart"/>
            <w:r w:rsidRPr="008F7E4E">
              <w:rPr>
                <w:rFonts w:ascii="Arial" w:eastAsia="Calibri" w:hAnsi="Arial" w:cs="Arial"/>
                <w:bCs/>
                <w:sz w:val="24"/>
                <w:szCs w:val="24"/>
              </w:rPr>
              <w:t>Kralikauskienė</w:t>
            </w:r>
            <w:proofErr w:type="spellEnd"/>
          </w:p>
        </w:tc>
        <w:tc>
          <w:tcPr>
            <w:tcW w:w="2650" w:type="dxa"/>
            <w:tcBorders>
              <w:top w:val="single" w:sz="4" w:space="0" w:color="auto"/>
              <w:left w:val="single" w:sz="4" w:space="0" w:color="auto"/>
              <w:bottom w:val="single" w:sz="4" w:space="0" w:color="auto"/>
              <w:right w:val="single" w:sz="4" w:space="0" w:color="auto"/>
            </w:tcBorders>
          </w:tcPr>
          <w:p w14:paraId="46DE4183" w14:textId="15A1479A"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 xml:space="preserve">Gruodžio mėn. </w:t>
            </w:r>
          </w:p>
        </w:tc>
      </w:tr>
      <w:tr w:rsidR="000B4C35" w:rsidRPr="008F7E4E" w14:paraId="6B831E82"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00E3AE8F" w14:textId="77777777" w:rsidR="000B4C35" w:rsidRPr="008F7E4E" w:rsidRDefault="000B4C35" w:rsidP="000B4C35">
            <w:pPr>
              <w:numPr>
                <w:ilvl w:val="0"/>
                <w:numId w:val="8"/>
              </w:numPr>
              <w:spacing w:after="0" w:line="240" w:lineRule="auto"/>
              <w:contextualSpacing/>
              <w:jc w:val="both"/>
              <w:rPr>
                <w:rFonts w:ascii="Arial" w:hAnsi="Arial" w:cs="Arial"/>
                <w:bCs/>
                <w:sz w:val="24"/>
                <w:szCs w:val="24"/>
                <w:lang w:eastAsia="lt-LT"/>
              </w:rPr>
            </w:pPr>
          </w:p>
        </w:tc>
        <w:tc>
          <w:tcPr>
            <w:tcW w:w="7475" w:type="dxa"/>
            <w:gridSpan w:val="3"/>
            <w:tcBorders>
              <w:top w:val="single" w:sz="4" w:space="0" w:color="auto"/>
              <w:left w:val="single" w:sz="4" w:space="0" w:color="auto"/>
              <w:bottom w:val="single" w:sz="4" w:space="0" w:color="auto"/>
              <w:right w:val="single" w:sz="4" w:space="0" w:color="auto"/>
            </w:tcBorders>
          </w:tcPr>
          <w:p w14:paraId="39AC66C9"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eastAsia="Calibri" w:hAnsi="Arial" w:cs="Arial"/>
                <w:bCs/>
                <w:sz w:val="24"/>
                <w:szCs w:val="24"/>
              </w:rPr>
              <w:t>Kučių naktis ir mišios</w:t>
            </w:r>
          </w:p>
        </w:tc>
        <w:tc>
          <w:tcPr>
            <w:tcW w:w="2734" w:type="dxa"/>
            <w:gridSpan w:val="2"/>
            <w:tcBorders>
              <w:top w:val="single" w:sz="4" w:space="0" w:color="auto"/>
              <w:left w:val="single" w:sz="4" w:space="0" w:color="auto"/>
              <w:bottom w:val="single" w:sz="4" w:space="0" w:color="auto"/>
              <w:right w:val="single" w:sz="4" w:space="0" w:color="auto"/>
            </w:tcBorders>
          </w:tcPr>
          <w:p w14:paraId="25F007C3" w14:textId="03314B01" w:rsidR="000B4C35" w:rsidRPr="008F7E4E" w:rsidRDefault="000B4C35" w:rsidP="000B4C35">
            <w:pPr>
              <w:spacing w:after="0" w:line="240" w:lineRule="auto"/>
              <w:jc w:val="both"/>
              <w:rPr>
                <w:rFonts w:ascii="Arial" w:hAnsi="Arial" w:cs="Arial"/>
                <w:bCs/>
                <w:sz w:val="24"/>
                <w:szCs w:val="24"/>
                <w:lang w:eastAsia="lt-LT"/>
              </w:rPr>
            </w:pPr>
            <w:r w:rsidRPr="008F7E4E">
              <w:rPr>
                <w:rFonts w:ascii="Arial" w:eastAsia="Calibri" w:hAnsi="Arial" w:cs="Arial"/>
                <w:bCs/>
                <w:sz w:val="24"/>
                <w:szCs w:val="24"/>
              </w:rPr>
              <w:t>R. Burbienė</w:t>
            </w:r>
          </w:p>
        </w:tc>
        <w:tc>
          <w:tcPr>
            <w:tcW w:w="2650" w:type="dxa"/>
            <w:tcBorders>
              <w:top w:val="single" w:sz="4" w:space="0" w:color="auto"/>
              <w:left w:val="single" w:sz="4" w:space="0" w:color="auto"/>
              <w:bottom w:val="single" w:sz="4" w:space="0" w:color="auto"/>
              <w:right w:val="single" w:sz="4" w:space="0" w:color="auto"/>
            </w:tcBorders>
          </w:tcPr>
          <w:p w14:paraId="04668183" w14:textId="77777777" w:rsidR="000B4C35" w:rsidRPr="008F7E4E" w:rsidRDefault="000B4C35" w:rsidP="000B4C35">
            <w:pPr>
              <w:spacing w:after="0" w:line="240" w:lineRule="auto"/>
              <w:ind w:right="-137"/>
              <w:jc w:val="both"/>
              <w:rPr>
                <w:rFonts w:ascii="Arial" w:hAnsi="Arial" w:cs="Arial"/>
                <w:bCs/>
                <w:sz w:val="24"/>
                <w:szCs w:val="24"/>
                <w:lang w:eastAsia="lt-LT"/>
              </w:rPr>
            </w:pPr>
            <w:r w:rsidRPr="008F7E4E">
              <w:rPr>
                <w:rFonts w:ascii="Arial" w:eastAsia="Calibri" w:hAnsi="Arial" w:cs="Arial"/>
                <w:bCs/>
                <w:sz w:val="24"/>
                <w:szCs w:val="24"/>
              </w:rPr>
              <w:t xml:space="preserve">Gruodžio mėn. </w:t>
            </w:r>
          </w:p>
        </w:tc>
      </w:tr>
      <w:tr w:rsidR="000B4C35" w:rsidRPr="008F7E4E" w14:paraId="4A2DE45D" w14:textId="77777777" w:rsidTr="005835E9">
        <w:trPr>
          <w:jc w:val="center"/>
        </w:trPr>
        <w:tc>
          <w:tcPr>
            <w:tcW w:w="886" w:type="dxa"/>
            <w:tcBorders>
              <w:top w:val="single" w:sz="4" w:space="0" w:color="auto"/>
              <w:left w:val="single" w:sz="4" w:space="0" w:color="auto"/>
              <w:bottom w:val="single" w:sz="4" w:space="0" w:color="auto"/>
              <w:right w:val="single" w:sz="4" w:space="0" w:color="auto"/>
            </w:tcBorders>
          </w:tcPr>
          <w:p w14:paraId="2036499B" w14:textId="7729FBD6" w:rsidR="000B4C35" w:rsidRPr="008F7E4E" w:rsidRDefault="000B4C35" w:rsidP="000B4C35">
            <w:pPr>
              <w:spacing w:after="0" w:line="240" w:lineRule="auto"/>
              <w:ind w:left="360"/>
              <w:contextualSpacing/>
              <w:jc w:val="both"/>
              <w:rPr>
                <w:rFonts w:ascii="Arial" w:hAnsi="Arial" w:cs="Arial"/>
                <w:bCs/>
                <w:sz w:val="24"/>
                <w:szCs w:val="24"/>
                <w:lang w:eastAsia="lt-LT"/>
              </w:rPr>
            </w:pPr>
            <w:r w:rsidRPr="008F7E4E">
              <w:rPr>
                <w:rFonts w:ascii="Arial" w:hAnsi="Arial" w:cs="Arial"/>
                <w:bCs/>
                <w:sz w:val="24"/>
                <w:szCs w:val="24"/>
                <w:lang w:eastAsia="lt-LT"/>
              </w:rPr>
              <w:t>61.</w:t>
            </w:r>
          </w:p>
        </w:tc>
        <w:tc>
          <w:tcPr>
            <w:tcW w:w="7475" w:type="dxa"/>
            <w:gridSpan w:val="3"/>
            <w:tcBorders>
              <w:top w:val="single" w:sz="4" w:space="0" w:color="auto"/>
              <w:left w:val="single" w:sz="4" w:space="0" w:color="auto"/>
              <w:bottom w:val="single" w:sz="4" w:space="0" w:color="auto"/>
              <w:right w:val="single" w:sz="4" w:space="0" w:color="auto"/>
            </w:tcBorders>
          </w:tcPr>
          <w:p w14:paraId="5DB273D5"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Kalėdinis karnavalas</w:t>
            </w:r>
          </w:p>
        </w:tc>
        <w:tc>
          <w:tcPr>
            <w:tcW w:w="2734" w:type="dxa"/>
            <w:gridSpan w:val="2"/>
            <w:tcBorders>
              <w:top w:val="single" w:sz="4" w:space="0" w:color="auto"/>
              <w:left w:val="single" w:sz="4" w:space="0" w:color="auto"/>
              <w:bottom w:val="single" w:sz="4" w:space="0" w:color="auto"/>
              <w:right w:val="single" w:sz="4" w:space="0" w:color="auto"/>
            </w:tcBorders>
          </w:tcPr>
          <w:p w14:paraId="221298E2" w14:textId="77777777" w:rsidR="000B4C35" w:rsidRPr="008F7E4E" w:rsidRDefault="000B4C35"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Pradinių klasių mokytojos, klasių auklėtojai</w:t>
            </w:r>
          </w:p>
        </w:tc>
        <w:tc>
          <w:tcPr>
            <w:tcW w:w="2650" w:type="dxa"/>
            <w:tcBorders>
              <w:top w:val="single" w:sz="4" w:space="0" w:color="auto"/>
              <w:left w:val="single" w:sz="4" w:space="0" w:color="auto"/>
              <w:bottom w:val="single" w:sz="4" w:space="0" w:color="auto"/>
              <w:right w:val="single" w:sz="4" w:space="0" w:color="auto"/>
            </w:tcBorders>
          </w:tcPr>
          <w:p w14:paraId="3E7FDC29" w14:textId="36915F6F" w:rsidR="000B4C35" w:rsidRPr="008F7E4E" w:rsidRDefault="000B4C35" w:rsidP="000B4C35">
            <w:pPr>
              <w:spacing w:after="0" w:line="240" w:lineRule="auto"/>
              <w:ind w:right="-137"/>
              <w:jc w:val="both"/>
              <w:rPr>
                <w:rFonts w:ascii="Arial" w:eastAsia="Calibri" w:hAnsi="Arial" w:cs="Arial"/>
                <w:bCs/>
                <w:sz w:val="24"/>
                <w:szCs w:val="24"/>
              </w:rPr>
            </w:pPr>
            <w:r w:rsidRPr="008F7E4E">
              <w:rPr>
                <w:rFonts w:ascii="Arial" w:hAnsi="Arial" w:cs="Arial"/>
                <w:bCs/>
                <w:sz w:val="24"/>
                <w:szCs w:val="24"/>
                <w:lang w:eastAsia="lt-LT"/>
              </w:rPr>
              <w:t>2025 m. gruodžio 23 d.</w:t>
            </w:r>
          </w:p>
        </w:tc>
      </w:tr>
      <w:tr w:rsidR="000B4C35" w:rsidRPr="008F7E4E" w14:paraId="430DD687" w14:textId="77777777" w:rsidTr="005835E9">
        <w:trPr>
          <w:jc w:val="center"/>
        </w:trPr>
        <w:tc>
          <w:tcPr>
            <w:tcW w:w="13745" w:type="dxa"/>
            <w:gridSpan w:val="7"/>
            <w:tcBorders>
              <w:top w:val="single" w:sz="4" w:space="0" w:color="auto"/>
              <w:left w:val="single" w:sz="4" w:space="0" w:color="auto"/>
              <w:bottom w:val="single" w:sz="4" w:space="0" w:color="auto"/>
              <w:right w:val="single" w:sz="4" w:space="0" w:color="auto"/>
            </w:tcBorders>
          </w:tcPr>
          <w:p w14:paraId="28F0085E" w14:textId="77777777" w:rsidR="000B4C35" w:rsidRPr="008F7E4E" w:rsidRDefault="000B4C35" w:rsidP="000B4C35">
            <w:pPr>
              <w:spacing w:after="0" w:line="240" w:lineRule="auto"/>
              <w:jc w:val="both"/>
              <w:rPr>
                <w:rFonts w:ascii="Arial" w:hAnsi="Arial" w:cs="Arial"/>
                <w:b/>
                <w:sz w:val="24"/>
                <w:szCs w:val="24"/>
                <w:lang w:eastAsia="lt-LT"/>
              </w:rPr>
            </w:pPr>
            <w:r w:rsidRPr="008F7E4E">
              <w:rPr>
                <w:rFonts w:ascii="Arial" w:hAnsi="Arial" w:cs="Arial"/>
                <w:b/>
                <w:sz w:val="24"/>
                <w:szCs w:val="24"/>
                <w:lang w:eastAsia="lt-LT"/>
              </w:rPr>
              <w:t>IKIMOKYKLINIO UGDYMO SKYRIUS</w:t>
            </w:r>
          </w:p>
          <w:p w14:paraId="1B7DC57C" w14:textId="77777777" w:rsidR="000B4C35" w:rsidRPr="008F7E4E" w:rsidRDefault="000B4C35" w:rsidP="000B4C35">
            <w:pPr>
              <w:spacing w:after="0" w:line="240" w:lineRule="auto"/>
              <w:ind w:right="-137"/>
              <w:jc w:val="both"/>
              <w:rPr>
                <w:rFonts w:ascii="Arial" w:hAnsi="Arial" w:cs="Arial"/>
                <w:b/>
                <w:sz w:val="24"/>
                <w:szCs w:val="24"/>
                <w:lang w:eastAsia="lt-LT"/>
              </w:rPr>
            </w:pPr>
          </w:p>
        </w:tc>
      </w:tr>
      <w:tr w:rsidR="000B4C35" w:rsidRPr="008F7E4E" w14:paraId="084A204F"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hideMark/>
          </w:tcPr>
          <w:p w14:paraId="04EBC087" w14:textId="77777777" w:rsidR="000B4C35" w:rsidRPr="008F7E4E" w:rsidRDefault="000B4C35" w:rsidP="000B4C35">
            <w:pPr>
              <w:spacing w:after="0" w:line="240" w:lineRule="auto"/>
              <w:jc w:val="both"/>
              <w:rPr>
                <w:rFonts w:ascii="Arial" w:hAnsi="Arial" w:cs="Arial"/>
                <w:b/>
                <w:sz w:val="24"/>
                <w:szCs w:val="24"/>
                <w:lang w:eastAsia="lt-LT"/>
              </w:rPr>
            </w:pPr>
            <w:r w:rsidRPr="008F7E4E">
              <w:rPr>
                <w:rFonts w:ascii="Arial" w:hAnsi="Arial" w:cs="Arial"/>
                <w:b/>
                <w:sz w:val="24"/>
                <w:szCs w:val="24"/>
                <w:lang w:eastAsia="lt-LT"/>
              </w:rPr>
              <w:t>EIL.</w:t>
            </w:r>
          </w:p>
          <w:p w14:paraId="6345B975" w14:textId="77777777" w:rsidR="000B4C35" w:rsidRPr="008F7E4E" w:rsidRDefault="000B4C35" w:rsidP="000B4C35">
            <w:pPr>
              <w:spacing w:after="0" w:line="240" w:lineRule="auto"/>
              <w:jc w:val="both"/>
              <w:rPr>
                <w:rFonts w:ascii="Arial" w:hAnsi="Arial" w:cs="Arial"/>
                <w:b/>
                <w:sz w:val="24"/>
                <w:szCs w:val="24"/>
                <w:lang w:eastAsia="lt-LT"/>
              </w:rPr>
            </w:pPr>
            <w:r w:rsidRPr="008F7E4E">
              <w:rPr>
                <w:rFonts w:ascii="Arial" w:hAnsi="Arial" w:cs="Arial"/>
                <w:b/>
                <w:sz w:val="24"/>
                <w:szCs w:val="24"/>
                <w:lang w:eastAsia="lt-LT"/>
              </w:rPr>
              <w:t>NR.</w:t>
            </w:r>
          </w:p>
        </w:tc>
        <w:tc>
          <w:tcPr>
            <w:tcW w:w="7260" w:type="dxa"/>
            <w:tcBorders>
              <w:top w:val="single" w:sz="4" w:space="0" w:color="auto"/>
              <w:left w:val="single" w:sz="4" w:space="0" w:color="auto"/>
              <w:bottom w:val="single" w:sz="4" w:space="0" w:color="auto"/>
              <w:right w:val="single" w:sz="4" w:space="0" w:color="auto"/>
            </w:tcBorders>
            <w:hideMark/>
          </w:tcPr>
          <w:p w14:paraId="04E8A31C" w14:textId="77777777" w:rsidR="000B4C35" w:rsidRPr="008F7E4E" w:rsidRDefault="000B4C35" w:rsidP="000B4C35">
            <w:pPr>
              <w:spacing w:after="0" w:line="240" w:lineRule="auto"/>
              <w:jc w:val="both"/>
              <w:rPr>
                <w:rFonts w:ascii="Arial" w:hAnsi="Arial" w:cs="Arial"/>
                <w:b/>
                <w:sz w:val="24"/>
                <w:szCs w:val="24"/>
                <w:lang w:eastAsia="lt-LT"/>
              </w:rPr>
            </w:pPr>
            <w:r w:rsidRPr="008F7E4E">
              <w:rPr>
                <w:rFonts w:ascii="Arial" w:hAnsi="Arial" w:cs="Arial"/>
                <w:b/>
                <w:sz w:val="24"/>
                <w:szCs w:val="24"/>
                <w:lang w:eastAsia="lt-LT"/>
              </w:rPr>
              <w:t>PRIEMONĖ/RENGINYS</w:t>
            </w:r>
          </w:p>
        </w:tc>
        <w:tc>
          <w:tcPr>
            <w:tcW w:w="2733" w:type="dxa"/>
            <w:gridSpan w:val="2"/>
            <w:tcBorders>
              <w:top w:val="single" w:sz="4" w:space="0" w:color="auto"/>
              <w:left w:val="single" w:sz="4" w:space="0" w:color="auto"/>
              <w:bottom w:val="single" w:sz="4" w:space="0" w:color="auto"/>
              <w:right w:val="single" w:sz="4" w:space="0" w:color="auto"/>
            </w:tcBorders>
            <w:hideMark/>
          </w:tcPr>
          <w:p w14:paraId="6BC62856" w14:textId="77777777" w:rsidR="000B4C35" w:rsidRPr="008F7E4E" w:rsidRDefault="000B4C35" w:rsidP="000B4C35">
            <w:pPr>
              <w:spacing w:after="0" w:line="240" w:lineRule="auto"/>
              <w:jc w:val="both"/>
              <w:rPr>
                <w:rFonts w:ascii="Arial" w:hAnsi="Arial" w:cs="Arial"/>
                <w:b/>
                <w:sz w:val="24"/>
                <w:szCs w:val="24"/>
                <w:lang w:eastAsia="lt-LT"/>
              </w:rPr>
            </w:pPr>
            <w:r w:rsidRPr="008F7E4E">
              <w:rPr>
                <w:rFonts w:ascii="Arial" w:hAnsi="Arial" w:cs="Arial"/>
                <w:b/>
                <w:sz w:val="24"/>
                <w:szCs w:val="24"/>
                <w:lang w:eastAsia="lt-LT"/>
              </w:rPr>
              <w:t>ATSAKINGAS</w:t>
            </w:r>
          </w:p>
        </w:tc>
        <w:tc>
          <w:tcPr>
            <w:tcW w:w="2764" w:type="dxa"/>
            <w:gridSpan w:val="2"/>
            <w:tcBorders>
              <w:top w:val="single" w:sz="4" w:space="0" w:color="auto"/>
              <w:left w:val="single" w:sz="4" w:space="0" w:color="auto"/>
              <w:bottom w:val="single" w:sz="4" w:space="0" w:color="auto"/>
              <w:right w:val="single" w:sz="4" w:space="0" w:color="auto"/>
            </w:tcBorders>
            <w:hideMark/>
          </w:tcPr>
          <w:p w14:paraId="2C0649CE" w14:textId="77777777" w:rsidR="000B4C35" w:rsidRPr="008F7E4E" w:rsidRDefault="000B4C35" w:rsidP="000B4C35">
            <w:pPr>
              <w:spacing w:after="0" w:line="240" w:lineRule="auto"/>
              <w:ind w:right="-137"/>
              <w:jc w:val="both"/>
              <w:rPr>
                <w:rFonts w:ascii="Arial" w:hAnsi="Arial" w:cs="Arial"/>
                <w:b/>
                <w:sz w:val="24"/>
                <w:szCs w:val="24"/>
                <w:lang w:eastAsia="lt-LT"/>
              </w:rPr>
            </w:pPr>
            <w:r w:rsidRPr="008F7E4E">
              <w:rPr>
                <w:rFonts w:ascii="Arial" w:hAnsi="Arial" w:cs="Arial"/>
                <w:b/>
                <w:sz w:val="24"/>
                <w:szCs w:val="24"/>
                <w:lang w:eastAsia="lt-LT"/>
              </w:rPr>
              <w:t>VYKDYMO LAIKAS</w:t>
            </w:r>
          </w:p>
        </w:tc>
      </w:tr>
      <w:tr w:rsidR="000B4C35" w:rsidRPr="008F7E4E" w14:paraId="0B61A6D8"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1EC61A38" w14:textId="35B413C8" w:rsidR="000B4C35" w:rsidRPr="008F7E4E" w:rsidRDefault="000B4C35" w:rsidP="000B4C35">
            <w:pPr>
              <w:spacing w:after="0" w:line="240" w:lineRule="auto"/>
              <w:ind w:left="360"/>
              <w:contextualSpacing/>
              <w:jc w:val="both"/>
              <w:rPr>
                <w:rFonts w:ascii="Arial" w:hAnsi="Arial" w:cs="Arial"/>
                <w:sz w:val="24"/>
                <w:szCs w:val="24"/>
                <w:lang w:eastAsia="lt-LT"/>
              </w:rPr>
            </w:pPr>
            <w:r w:rsidRPr="008F7E4E">
              <w:rPr>
                <w:rFonts w:ascii="Arial" w:hAnsi="Arial" w:cs="Arial"/>
                <w:sz w:val="24"/>
                <w:szCs w:val="24"/>
                <w:lang w:eastAsia="lt-LT"/>
              </w:rPr>
              <w:t>1.</w:t>
            </w:r>
          </w:p>
        </w:tc>
        <w:tc>
          <w:tcPr>
            <w:tcW w:w="7260" w:type="dxa"/>
            <w:tcBorders>
              <w:top w:val="single" w:sz="4" w:space="0" w:color="auto"/>
              <w:left w:val="single" w:sz="4" w:space="0" w:color="auto"/>
              <w:bottom w:val="single" w:sz="4" w:space="0" w:color="auto"/>
              <w:right w:val="single" w:sz="4" w:space="0" w:color="auto"/>
            </w:tcBorders>
          </w:tcPr>
          <w:p w14:paraId="30E88D91" w14:textId="3E6EF907" w:rsidR="000B4C35" w:rsidRPr="008F7E4E" w:rsidRDefault="00F01B5E" w:rsidP="000B4C35">
            <w:pPr>
              <w:spacing w:after="0" w:line="240" w:lineRule="auto"/>
              <w:jc w:val="both"/>
              <w:rPr>
                <w:rFonts w:ascii="Arial" w:hAnsi="Arial" w:cs="Arial"/>
                <w:bCs/>
                <w:sz w:val="24"/>
                <w:szCs w:val="24"/>
              </w:rPr>
            </w:pPr>
            <w:r w:rsidRPr="008F7E4E">
              <w:rPr>
                <w:rFonts w:ascii="Arial" w:hAnsi="Arial" w:cs="Arial"/>
                <w:bCs/>
                <w:sz w:val="24"/>
                <w:szCs w:val="24"/>
                <w:lang w:eastAsia="lt-LT"/>
              </w:rPr>
              <w:t>Pilietinė iniciatyva “Atmintis gyva, nes liudija“</w:t>
            </w:r>
            <w:r w:rsidRPr="008F7E4E">
              <w:rPr>
                <w:rFonts w:ascii="Arial" w:hAnsi="Arial" w:cs="Arial"/>
                <w:bCs/>
                <w:sz w:val="24"/>
                <w:szCs w:val="24"/>
              </w:rPr>
              <w:t xml:space="preserve"> Sausio 13-osios paminėjimui.</w:t>
            </w:r>
          </w:p>
        </w:tc>
        <w:tc>
          <w:tcPr>
            <w:tcW w:w="2733" w:type="dxa"/>
            <w:gridSpan w:val="2"/>
            <w:tcBorders>
              <w:top w:val="single" w:sz="4" w:space="0" w:color="auto"/>
              <w:left w:val="single" w:sz="4" w:space="0" w:color="auto"/>
              <w:bottom w:val="single" w:sz="4" w:space="0" w:color="auto"/>
              <w:right w:val="single" w:sz="4" w:space="0" w:color="auto"/>
            </w:tcBorders>
          </w:tcPr>
          <w:p w14:paraId="648BC87E" w14:textId="1F3BCBB5"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61977B4A" w14:textId="49CDBF28" w:rsidR="000B4C35" w:rsidRPr="008F7E4E" w:rsidRDefault="00F01B5E"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sausio mėn.</w:t>
            </w:r>
          </w:p>
        </w:tc>
      </w:tr>
      <w:tr w:rsidR="000B4C35" w:rsidRPr="008F7E4E" w14:paraId="7EB98362"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3C4A6198" w14:textId="1BE869F8" w:rsidR="000B4C35" w:rsidRPr="008F7E4E" w:rsidRDefault="000B4C35" w:rsidP="000B4C35">
            <w:pPr>
              <w:spacing w:after="0" w:line="240" w:lineRule="auto"/>
              <w:ind w:left="360"/>
              <w:contextualSpacing/>
              <w:jc w:val="both"/>
              <w:rPr>
                <w:rFonts w:ascii="Arial" w:hAnsi="Arial" w:cs="Arial"/>
                <w:sz w:val="24"/>
                <w:szCs w:val="24"/>
                <w:lang w:eastAsia="lt-LT"/>
              </w:rPr>
            </w:pPr>
            <w:r w:rsidRPr="008F7E4E">
              <w:rPr>
                <w:rFonts w:ascii="Arial" w:hAnsi="Arial" w:cs="Arial"/>
                <w:sz w:val="24"/>
                <w:szCs w:val="24"/>
                <w:lang w:eastAsia="lt-LT"/>
              </w:rPr>
              <w:t>2.</w:t>
            </w:r>
          </w:p>
        </w:tc>
        <w:tc>
          <w:tcPr>
            <w:tcW w:w="7260" w:type="dxa"/>
            <w:tcBorders>
              <w:top w:val="single" w:sz="4" w:space="0" w:color="auto"/>
              <w:left w:val="single" w:sz="4" w:space="0" w:color="auto"/>
              <w:bottom w:val="single" w:sz="4" w:space="0" w:color="auto"/>
              <w:right w:val="single" w:sz="4" w:space="0" w:color="auto"/>
            </w:tcBorders>
          </w:tcPr>
          <w:p w14:paraId="4D526BF3" w14:textId="77777777" w:rsidR="00F01B5E" w:rsidRPr="008F7E4E" w:rsidRDefault="00F01B5E" w:rsidP="00F01B5E">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Projektas “ Lietuva tu mana- tu mano gimtinė“.</w:t>
            </w:r>
          </w:p>
          <w:p w14:paraId="0C8ED5BF" w14:textId="6E0418C6" w:rsidR="000B4C35" w:rsidRPr="008F7E4E" w:rsidRDefault="00F01B5E" w:rsidP="00F01B5E">
            <w:pPr>
              <w:spacing w:after="0" w:line="240" w:lineRule="auto"/>
              <w:jc w:val="both"/>
              <w:rPr>
                <w:rFonts w:ascii="Arial" w:eastAsia="Calibri" w:hAnsi="Arial" w:cs="Arial"/>
                <w:sz w:val="24"/>
                <w:szCs w:val="24"/>
              </w:rPr>
            </w:pPr>
            <w:r w:rsidRPr="008F7E4E">
              <w:rPr>
                <w:rFonts w:ascii="Arial" w:hAnsi="Arial" w:cs="Arial"/>
                <w:bCs/>
                <w:sz w:val="24"/>
                <w:szCs w:val="24"/>
                <w:lang w:eastAsia="lt-LT"/>
              </w:rPr>
              <w:t xml:space="preserve"> Darbelių paroda, STEAM veiklos.</w:t>
            </w:r>
          </w:p>
        </w:tc>
        <w:tc>
          <w:tcPr>
            <w:tcW w:w="2733" w:type="dxa"/>
            <w:gridSpan w:val="2"/>
            <w:tcBorders>
              <w:top w:val="single" w:sz="4" w:space="0" w:color="auto"/>
              <w:left w:val="single" w:sz="4" w:space="0" w:color="auto"/>
              <w:bottom w:val="single" w:sz="4" w:space="0" w:color="auto"/>
              <w:right w:val="single" w:sz="4" w:space="0" w:color="auto"/>
            </w:tcBorders>
          </w:tcPr>
          <w:p w14:paraId="5EAAA57A" w14:textId="33B4AA58"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539B0FC9" w14:textId="3B21A3CF" w:rsidR="000B4C35" w:rsidRPr="008F7E4E" w:rsidRDefault="00F01B5E"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vasario mėn.</w:t>
            </w:r>
          </w:p>
        </w:tc>
      </w:tr>
      <w:tr w:rsidR="000B4C35" w:rsidRPr="008F7E4E" w14:paraId="5330705F"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2DF23FFD" w14:textId="3C324880" w:rsidR="000B4C35" w:rsidRPr="008F7E4E" w:rsidRDefault="000B4C35" w:rsidP="000B4C35">
            <w:pPr>
              <w:spacing w:after="0" w:line="240" w:lineRule="auto"/>
              <w:ind w:left="360"/>
              <w:contextualSpacing/>
              <w:jc w:val="both"/>
              <w:rPr>
                <w:rFonts w:ascii="Arial" w:hAnsi="Arial" w:cs="Arial"/>
                <w:sz w:val="24"/>
                <w:szCs w:val="24"/>
                <w:lang w:eastAsia="lt-LT"/>
              </w:rPr>
            </w:pPr>
            <w:r w:rsidRPr="008F7E4E">
              <w:rPr>
                <w:rFonts w:ascii="Arial" w:hAnsi="Arial" w:cs="Arial"/>
                <w:sz w:val="24"/>
                <w:szCs w:val="24"/>
                <w:lang w:eastAsia="lt-LT"/>
              </w:rPr>
              <w:t>3.</w:t>
            </w:r>
          </w:p>
        </w:tc>
        <w:tc>
          <w:tcPr>
            <w:tcW w:w="7260" w:type="dxa"/>
            <w:tcBorders>
              <w:top w:val="single" w:sz="4" w:space="0" w:color="auto"/>
              <w:left w:val="single" w:sz="4" w:space="0" w:color="auto"/>
              <w:bottom w:val="single" w:sz="4" w:space="0" w:color="auto"/>
              <w:right w:val="single" w:sz="4" w:space="0" w:color="auto"/>
            </w:tcBorders>
          </w:tcPr>
          <w:p w14:paraId="45D09562" w14:textId="77777777" w:rsidR="00F01B5E" w:rsidRPr="008F7E4E" w:rsidRDefault="00F01B5E" w:rsidP="00F01B5E">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Užgavėnių </w:t>
            </w:r>
            <w:proofErr w:type="spellStart"/>
            <w:r w:rsidRPr="008F7E4E">
              <w:rPr>
                <w:rFonts w:ascii="Arial" w:hAnsi="Arial" w:cs="Arial"/>
                <w:bCs/>
                <w:sz w:val="24"/>
                <w:szCs w:val="24"/>
                <w:lang w:eastAsia="lt-LT"/>
              </w:rPr>
              <w:t>rytmetys</w:t>
            </w:r>
            <w:proofErr w:type="spellEnd"/>
            <w:r w:rsidRPr="008F7E4E">
              <w:rPr>
                <w:rFonts w:ascii="Arial" w:hAnsi="Arial" w:cs="Arial"/>
                <w:bCs/>
                <w:sz w:val="24"/>
                <w:szCs w:val="24"/>
                <w:lang w:eastAsia="lt-LT"/>
              </w:rPr>
              <w:t xml:space="preserve"> “ Žiema, žiema, bėk iš kiemo“.</w:t>
            </w:r>
          </w:p>
          <w:p w14:paraId="6DFFB8D3" w14:textId="77777777" w:rsidR="00F01B5E" w:rsidRPr="008F7E4E" w:rsidRDefault="00F01B5E" w:rsidP="00F01B5E">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STEAM veiklos, dalyvavimas respublikiniuose projektuose.</w:t>
            </w:r>
          </w:p>
          <w:p w14:paraId="418D8A47" w14:textId="066269E5" w:rsidR="000B4C35" w:rsidRPr="008F7E4E" w:rsidRDefault="00F01B5E" w:rsidP="00F01B5E">
            <w:pPr>
              <w:spacing w:after="0" w:line="240" w:lineRule="auto"/>
              <w:jc w:val="both"/>
              <w:rPr>
                <w:rFonts w:ascii="Arial" w:eastAsia="Calibri" w:hAnsi="Arial" w:cs="Arial"/>
                <w:sz w:val="24"/>
                <w:szCs w:val="24"/>
              </w:rPr>
            </w:pPr>
            <w:r w:rsidRPr="008F7E4E">
              <w:rPr>
                <w:rFonts w:ascii="Arial" w:hAnsi="Arial" w:cs="Arial"/>
                <w:bCs/>
                <w:sz w:val="24"/>
                <w:szCs w:val="24"/>
                <w:lang w:eastAsia="lt-LT"/>
              </w:rPr>
              <w:t>„ Blynų diena“.</w:t>
            </w:r>
          </w:p>
        </w:tc>
        <w:tc>
          <w:tcPr>
            <w:tcW w:w="2733" w:type="dxa"/>
            <w:gridSpan w:val="2"/>
            <w:tcBorders>
              <w:top w:val="single" w:sz="4" w:space="0" w:color="auto"/>
              <w:left w:val="single" w:sz="4" w:space="0" w:color="auto"/>
              <w:bottom w:val="single" w:sz="4" w:space="0" w:color="auto"/>
              <w:right w:val="single" w:sz="4" w:space="0" w:color="auto"/>
            </w:tcBorders>
          </w:tcPr>
          <w:p w14:paraId="6DFE9690" w14:textId="5FA1A32D" w:rsidR="000B4C35" w:rsidRPr="008F7E4E" w:rsidRDefault="00A13B7D" w:rsidP="000B4C35">
            <w:pPr>
              <w:spacing w:after="0"/>
              <w:jc w:val="both"/>
              <w:rPr>
                <w:rFonts w:ascii="Arial" w:eastAsia="Calibri" w:hAnsi="Arial" w:cs="Arial"/>
                <w:sz w:val="24"/>
                <w:szCs w:val="24"/>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5AE30B2C" w14:textId="156A7C4D" w:rsidR="000B4C35" w:rsidRPr="008F7E4E" w:rsidRDefault="00F01B5E"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vasario mėn.</w:t>
            </w:r>
          </w:p>
        </w:tc>
      </w:tr>
      <w:tr w:rsidR="000B4C35" w:rsidRPr="008F7E4E" w14:paraId="0413CAE9"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0453E11B" w14:textId="510B113A" w:rsidR="000B4C35" w:rsidRPr="008F7E4E" w:rsidRDefault="000B4C35" w:rsidP="000B4C35">
            <w:pPr>
              <w:spacing w:after="0" w:line="240" w:lineRule="auto"/>
              <w:ind w:left="360"/>
              <w:contextualSpacing/>
              <w:jc w:val="both"/>
              <w:rPr>
                <w:rFonts w:ascii="Arial" w:hAnsi="Arial" w:cs="Arial"/>
                <w:sz w:val="24"/>
                <w:szCs w:val="24"/>
                <w:lang w:eastAsia="lt-LT"/>
              </w:rPr>
            </w:pPr>
            <w:r w:rsidRPr="008F7E4E">
              <w:rPr>
                <w:rFonts w:ascii="Arial" w:hAnsi="Arial" w:cs="Arial"/>
                <w:sz w:val="24"/>
                <w:szCs w:val="24"/>
                <w:lang w:eastAsia="lt-LT"/>
              </w:rPr>
              <w:t>4.</w:t>
            </w:r>
          </w:p>
        </w:tc>
        <w:tc>
          <w:tcPr>
            <w:tcW w:w="7260" w:type="dxa"/>
            <w:tcBorders>
              <w:top w:val="single" w:sz="4" w:space="0" w:color="auto"/>
              <w:left w:val="single" w:sz="4" w:space="0" w:color="auto"/>
              <w:bottom w:val="single" w:sz="4" w:space="0" w:color="auto"/>
              <w:right w:val="single" w:sz="4" w:space="0" w:color="auto"/>
            </w:tcBorders>
          </w:tcPr>
          <w:p w14:paraId="7047E208" w14:textId="77777777" w:rsidR="00F01B5E" w:rsidRPr="008F7E4E" w:rsidRDefault="00F01B5E" w:rsidP="00F01B5E">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Projektas“ Kovo 11- mūsų laisvės diena“.</w:t>
            </w:r>
          </w:p>
          <w:p w14:paraId="20EF6E33" w14:textId="10B73CB4" w:rsidR="000B4C35" w:rsidRPr="008F7E4E" w:rsidRDefault="00F01B5E" w:rsidP="00F01B5E">
            <w:pPr>
              <w:spacing w:after="0" w:line="240" w:lineRule="auto"/>
              <w:jc w:val="both"/>
              <w:rPr>
                <w:rFonts w:ascii="Arial" w:hAnsi="Arial" w:cs="Arial"/>
                <w:sz w:val="24"/>
                <w:szCs w:val="24"/>
                <w:lang w:eastAsia="lt-LT"/>
              </w:rPr>
            </w:pPr>
            <w:r w:rsidRPr="008F7E4E">
              <w:rPr>
                <w:rFonts w:ascii="Arial" w:hAnsi="Arial" w:cs="Arial"/>
                <w:bCs/>
                <w:sz w:val="24"/>
                <w:szCs w:val="24"/>
                <w:lang w:eastAsia="lt-LT"/>
              </w:rPr>
              <w:t>STEAM veiklos, dalyvavimas respublikiniuose projektuose.</w:t>
            </w:r>
          </w:p>
        </w:tc>
        <w:tc>
          <w:tcPr>
            <w:tcW w:w="2733" w:type="dxa"/>
            <w:gridSpan w:val="2"/>
            <w:tcBorders>
              <w:top w:val="single" w:sz="4" w:space="0" w:color="auto"/>
              <w:left w:val="single" w:sz="4" w:space="0" w:color="auto"/>
              <w:bottom w:val="single" w:sz="4" w:space="0" w:color="auto"/>
              <w:right w:val="single" w:sz="4" w:space="0" w:color="auto"/>
            </w:tcBorders>
          </w:tcPr>
          <w:p w14:paraId="1C636682" w14:textId="19B3C731" w:rsidR="000B4C35" w:rsidRPr="008F7E4E" w:rsidRDefault="00A13B7D" w:rsidP="000B4C35">
            <w:pPr>
              <w:spacing w:after="0"/>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2C6043BF" w14:textId="3EE0FE19" w:rsidR="000B4C35" w:rsidRPr="008F7E4E" w:rsidRDefault="00F01B5E" w:rsidP="000B4C35">
            <w:pPr>
              <w:spacing w:after="0" w:line="240" w:lineRule="auto"/>
              <w:ind w:right="-137"/>
              <w:jc w:val="both"/>
              <w:rPr>
                <w:rFonts w:ascii="Arial" w:hAnsi="Arial" w:cs="Arial"/>
                <w:sz w:val="24"/>
                <w:szCs w:val="24"/>
                <w:lang w:eastAsia="lt-LT"/>
              </w:rPr>
            </w:pPr>
            <w:r w:rsidRPr="008F7E4E">
              <w:rPr>
                <w:rFonts w:ascii="Arial" w:hAnsi="Arial" w:cs="Arial"/>
                <w:bCs/>
                <w:sz w:val="24"/>
                <w:szCs w:val="24"/>
                <w:lang w:eastAsia="lt-LT"/>
              </w:rPr>
              <w:t>2025 m. kovo mėn.</w:t>
            </w:r>
          </w:p>
        </w:tc>
      </w:tr>
      <w:tr w:rsidR="000B4C35" w:rsidRPr="008F7E4E" w14:paraId="5DADC457"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065BFBEE" w14:textId="2054BBF9" w:rsidR="000B4C35" w:rsidRPr="008F7E4E" w:rsidRDefault="000B4C35" w:rsidP="000B4C35">
            <w:pPr>
              <w:spacing w:after="0" w:line="240" w:lineRule="auto"/>
              <w:ind w:left="360"/>
              <w:contextualSpacing/>
              <w:jc w:val="both"/>
              <w:rPr>
                <w:rFonts w:ascii="Arial" w:hAnsi="Arial" w:cs="Arial"/>
                <w:sz w:val="24"/>
                <w:szCs w:val="24"/>
                <w:lang w:eastAsia="lt-LT"/>
              </w:rPr>
            </w:pPr>
            <w:r w:rsidRPr="008F7E4E">
              <w:rPr>
                <w:rFonts w:ascii="Arial" w:hAnsi="Arial" w:cs="Arial"/>
                <w:sz w:val="24"/>
                <w:szCs w:val="24"/>
                <w:lang w:eastAsia="lt-LT"/>
              </w:rPr>
              <w:t>5.</w:t>
            </w:r>
          </w:p>
        </w:tc>
        <w:tc>
          <w:tcPr>
            <w:tcW w:w="7260" w:type="dxa"/>
            <w:tcBorders>
              <w:top w:val="single" w:sz="4" w:space="0" w:color="auto"/>
              <w:left w:val="single" w:sz="4" w:space="0" w:color="auto"/>
              <w:bottom w:val="single" w:sz="4" w:space="0" w:color="auto"/>
              <w:right w:val="single" w:sz="4" w:space="0" w:color="auto"/>
            </w:tcBorders>
          </w:tcPr>
          <w:p w14:paraId="11A0C0F8" w14:textId="77777777" w:rsidR="00F01B5E" w:rsidRPr="008F7E4E" w:rsidRDefault="00F01B5E" w:rsidP="00F01B5E">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 xml:space="preserve">Pilietinė akcija „ Skirtingos </w:t>
            </w:r>
            <w:proofErr w:type="spellStart"/>
            <w:r w:rsidRPr="008F7E4E">
              <w:rPr>
                <w:rFonts w:ascii="Arial" w:hAnsi="Arial" w:cs="Arial"/>
                <w:bCs/>
                <w:sz w:val="24"/>
                <w:szCs w:val="24"/>
                <w:lang w:eastAsia="lt-LT"/>
              </w:rPr>
              <w:t>kojinytės</w:t>
            </w:r>
            <w:proofErr w:type="spellEnd"/>
            <w:r w:rsidRPr="008F7E4E">
              <w:rPr>
                <w:rFonts w:ascii="Arial" w:hAnsi="Arial" w:cs="Arial"/>
                <w:bCs/>
                <w:sz w:val="24"/>
                <w:szCs w:val="24"/>
                <w:lang w:eastAsia="lt-LT"/>
              </w:rPr>
              <w:t>“. Akcija skirta Dauno sindromo dienai paminėti.</w:t>
            </w:r>
          </w:p>
          <w:p w14:paraId="11DC7E2E" w14:textId="5F17A86F" w:rsidR="000B4C35" w:rsidRPr="008F7E4E" w:rsidRDefault="00F01B5E" w:rsidP="00F01B5E">
            <w:pPr>
              <w:spacing w:after="0" w:line="240" w:lineRule="auto"/>
              <w:jc w:val="both"/>
              <w:rPr>
                <w:rFonts w:ascii="Arial" w:hAnsi="Arial" w:cs="Arial"/>
                <w:sz w:val="24"/>
                <w:szCs w:val="24"/>
                <w:lang w:eastAsia="lt-LT"/>
              </w:rPr>
            </w:pPr>
            <w:r w:rsidRPr="008F7E4E">
              <w:rPr>
                <w:rFonts w:ascii="Arial" w:hAnsi="Arial" w:cs="Arial"/>
                <w:bCs/>
                <w:sz w:val="24"/>
                <w:szCs w:val="24"/>
                <w:lang w:eastAsia="lt-LT"/>
              </w:rPr>
              <w:t>STEAM veiklos, dalyvavimas respublikiniuose projektuose.</w:t>
            </w:r>
          </w:p>
        </w:tc>
        <w:tc>
          <w:tcPr>
            <w:tcW w:w="2733" w:type="dxa"/>
            <w:gridSpan w:val="2"/>
            <w:tcBorders>
              <w:top w:val="single" w:sz="4" w:space="0" w:color="auto"/>
              <w:left w:val="single" w:sz="4" w:space="0" w:color="auto"/>
              <w:bottom w:val="single" w:sz="4" w:space="0" w:color="auto"/>
              <w:right w:val="single" w:sz="4" w:space="0" w:color="auto"/>
            </w:tcBorders>
          </w:tcPr>
          <w:p w14:paraId="52E15E56" w14:textId="71279D91" w:rsidR="000B4C35" w:rsidRPr="008F7E4E" w:rsidRDefault="00A13B7D" w:rsidP="000B4C35">
            <w:pPr>
              <w:spacing w:after="0" w:line="240" w:lineRule="auto"/>
              <w:jc w:val="both"/>
              <w:rPr>
                <w:rFonts w:ascii="Arial" w:eastAsia="Calibri" w:hAnsi="Arial" w:cs="Arial"/>
                <w:sz w:val="24"/>
                <w:szCs w:val="24"/>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2AECE8DA" w14:textId="7EDC781F" w:rsidR="000B4C35" w:rsidRPr="008F7E4E" w:rsidRDefault="00F01B5E" w:rsidP="000B4C35">
            <w:pPr>
              <w:spacing w:after="0" w:line="240" w:lineRule="auto"/>
              <w:ind w:right="-137"/>
              <w:jc w:val="both"/>
              <w:rPr>
                <w:rFonts w:ascii="Arial" w:hAnsi="Arial" w:cs="Arial"/>
                <w:sz w:val="24"/>
                <w:szCs w:val="24"/>
                <w:lang w:eastAsia="lt-LT"/>
              </w:rPr>
            </w:pPr>
            <w:r w:rsidRPr="008F7E4E">
              <w:rPr>
                <w:rFonts w:ascii="Arial" w:hAnsi="Arial" w:cs="Arial"/>
                <w:bCs/>
                <w:sz w:val="24"/>
                <w:szCs w:val="24"/>
                <w:lang w:eastAsia="lt-LT"/>
              </w:rPr>
              <w:t>2025 m. kovo mėn.</w:t>
            </w:r>
          </w:p>
        </w:tc>
      </w:tr>
      <w:tr w:rsidR="000B4C35" w:rsidRPr="008F7E4E" w14:paraId="7EE37B14"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6E5232F1" w14:textId="634E93D9" w:rsidR="000B4C35" w:rsidRPr="008F7E4E" w:rsidRDefault="000B4C35" w:rsidP="000B4C35">
            <w:pPr>
              <w:spacing w:after="0" w:line="240" w:lineRule="auto"/>
              <w:ind w:left="360"/>
              <w:contextualSpacing/>
              <w:jc w:val="both"/>
              <w:rPr>
                <w:rFonts w:ascii="Arial" w:hAnsi="Arial" w:cs="Arial"/>
                <w:sz w:val="24"/>
                <w:szCs w:val="24"/>
                <w:lang w:eastAsia="lt-LT"/>
              </w:rPr>
            </w:pPr>
            <w:r w:rsidRPr="008F7E4E">
              <w:rPr>
                <w:rFonts w:ascii="Arial" w:hAnsi="Arial" w:cs="Arial"/>
                <w:sz w:val="24"/>
                <w:szCs w:val="24"/>
                <w:lang w:eastAsia="lt-LT"/>
              </w:rPr>
              <w:lastRenderedPageBreak/>
              <w:t>6.</w:t>
            </w:r>
          </w:p>
        </w:tc>
        <w:tc>
          <w:tcPr>
            <w:tcW w:w="7260" w:type="dxa"/>
            <w:tcBorders>
              <w:top w:val="single" w:sz="4" w:space="0" w:color="auto"/>
              <w:left w:val="single" w:sz="4" w:space="0" w:color="auto"/>
              <w:bottom w:val="single" w:sz="4" w:space="0" w:color="auto"/>
              <w:right w:val="single" w:sz="4" w:space="0" w:color="auto"/>
            </w:tcBorders>
          </w:tcPr>
          <w:p w14:paraId="4AA0DF81" w14:textId="77777777" w:rsidR="00F01B5E" w:rsidRPr="008F7E4E" w:rsidRDefault="00F01B5E" w:rsidP="00F01B5E">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STEAM projektas “Spalvingas margutis“.</w:t>
            </w:r>
          </w:p>
          <w:p w14:paraId="6279329F" w14:textId="18AB348D" w:rsidR="000B4C35" w:rsidRPr="008F7E4E" w:rsidRDefault="00F01B5E" w:rsidP="00F01B5E">
            <w:pPr>
              <w:spacing w:after="0" w:line="240" w:lineRule="auto"/>
              <w:jc w:val="both"/>
              <w:rPr>
                <w:rFonts w:ascii="Arial" w:eastAsia="Calibri" w:hAnsi="Arial" w:cs="Arial"/>
                <w:sz w:val="24"/>
                <w:szCs w:val="24"/>
              </w:rPr>
            </w:pPr>
            <w:r w:rsidRPr="008F7E4E">
              <w:rPr>
                <w:rFonts w:ascii="Arial" w:hAnsi="Arial" w:cs="Arial"/>
                <w:bCs/>
                <w:sz w:val="24"/>
                <w:szCs w:val="24"/>
                <w:lang w:eastAsia="lt-LT"/>
              </w:rPr>
              <w:t>Dalyvavimas respublikiniuose projektuose.</w:t>
            </w:r>
          </w:p>
        </w:tc>
        <w:tc>
          <w:tcPr>
            <w:tcW w:w="2733" w:type="dxa"/>
            <w:gridSpan w:val="2"/>
            <w:tcBorders>
              <w:top w:val="single" w:sz="4" w:space="0" w:color="auto"/>
              <w:left w:val="single" w:sz="4" w:space="0" w:color="auto"/>
              <w:bottom w:val="single" w:sz="4" w:space="0" w:color="auto"/>
              <w:right w:val="single" w:sz="4" w:space="0" w:color="auto"/>
            </w:tcBorders>
          </w:tcPr>
          <w:p w14:paraId="5E97ED54" w14:textId="1DBA2AD6"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05789B1E" w14:textId="7192961A" w:rsidR="000B4C35" w:rsidRPr="008F7E4E" w:rsidRDefault="00F01B5E" w:rsidP="000B4C35">
            <w:pPr>
              <w:spacing w:after="0" w:line="240" w:lineRule="auto"/>
              <w:ind w:right="-137"/>
              <w:jc w:val="both"/>
              <w:rPr>
                <w:rFonts w:ascii="Arial" w:hAnsi="Arial" w:cs="Arial"/>
                <w:sz w:val="24"/>
                <w:szCs w:val="24"/>
                <w:lang w:eastAsia="lt-LT"/>
              </w:rPr>
            </w:pPr>
            <w:r w:rsidRPr="008F7E4E">
              <w:rPr>
                <w:rFonts w:ascii="Arial" w:hAnsi="Arial" w:cs="Arial"/>
                <w:bCs/>
                <w:sz w:val="24"/>
                <w:szCs w:val="24"/>
                <w:lang w:eastAsia="lt-LT"/>
              </w:rPr>
              <w:t>2025 m. kovo/ balandžio mėn.</w:t>
            </w:r>
          </w:p>
        </w:tc>
      </w:tr>
      <w:tr w:rsidR="000B4C35" w:rsidRPr="008F7E4E" w14:paraId="6B8E5108"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77F59C68" w14:textId="6431EB14" w:rsidR="000B4C35" w:rsidRPr="008F7E4E" w:rsidRDefault="000B4C35" w:rsidP="000B4C35">
            <w:pPr>
              <w:spacing w:after="0" w:line="240" w:lineRule="auto"/>
              <w:ind w:left="360"/>
              <w:contextualSpacing/>
              <w:jc w:val="both"/>
              <w:rPr>
                <w:rFonts w:ascii="Arial" w:hAnsi="Arial" w:cs="Arial"/>
                <w:sz w:val="24"/>
                <w:szCs w:val="24"/>
                <w:lang w:eastAsia="lt-LT"/>
              </w:rPr>
            </w:pPr>
            <w:r w:rsidRPr="008F7E4E">
              <w:rPr>
                <w:rFonts w:ascii="Arial" w:hAnsi="Arial" w:cs="Arial"/>
                <w:sz w:val="24"/>
                <w:szCs w:val="24"/>
                <w:lang w:eastAsia="lt-LT"/>
              </w:rPr>
              <w:t>7.</w:t>
            </w:r>
          </w:p>
        </w:tc>
        <w:tc>
          <w:tcPr>
            <w:tcW w:w="7260" w:type="dxa"/>
            <w:tcBorders>
              <w:top w:val="single" w:sz="4" w:space="0" w:color="auto"/>
              <w:left w:val="single" w:sz="4" w:space="0" w:color="auto"/>
              <w:bottom w:val="single" w:sz="4" w:space="0" w:color="auto"/>
              <w:right w:val="single" w:sz="4" w:space="0" w:color="auto"/>
            </w:tcBorders>
          </w:tcPr>
          <w:p w14:paraId="43C884DA" w14:textId="77777777" w:rsidR="00F01B5E" w:rsidRPr="008F7E4E" w:rsidRDefault="00F01B5E" w:rsidP="00F01B5E">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Pilietinė akcija pasaulinei autizmo dienai paminėti.</w:t>
            </w:r>
          </w:p>
          <w:p w14:paraId="247E4296" w14:textId="7E9D7822" w:rsidR="000B4C35" w:rsidRPr="008F7E4E" w:rsidRDefault="00F01B5E" w:rsidP="00F01B5E">
            <w:pPr>
              <w:spacing w:after="0" w:line="240" w:lineRule="auto"/>
              <w:jc w:val="both"/>
              <w:rPr>
                <w:rFonts w:ascii="Arial" w:hAnsi="Arial" w:cs="Arial"/>
                <w:sz w:val="24"/>
                <w:szCs w:val="24"/>
                <w:lang w:eastAsia="lt-LT"/>
              </w:rPr>
            </w:pPr>
            <w:r w:rsidRPr="008F7E4E">
              <w:rPr>
                <w:rFonts w:ascii="Arial" w:hAnsi="Arial" w:cs="Arial"/>
                <w:bCs/>
                <w:sz w:val="24"/>
                <w:szCs w:val="24"/>
                <w:lang w:eastAsia="lt-LT"/>
              </w:rPr>
              <w:t>Dalyvavimas respublikiniuose projektuose.</w:t>
            </w:r>
          </w:p>
        </w:tc>
        <w:tc>
          <w:tcPr>
            <w:tcW w:w="2733" w:type="dxa"/>
            <w:gridSpan w:val="2"/>
            <w:tcBorders>
              <w:top w:val="single" w:sz="4" w:space="0" w:color="auto"/>
              <w:left w:val="single" w:sz="4" w:space="0" w:color="auto"/>
              <w:bottom w:val="single" w:sz="4" w:space="0" w:color="auto"/>
              <w:right w:val="single" w:sz="4" w:space="0" w:color="auto"/>
            </w:tcBorders>
          </w:tcPr>
          <w:p w14:paraId="1ACD3143" w14:textId="62175BB5"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4CE796BB" w14:textId="66E78CEC" w:rsidR="000B4C35" w:rsidRPr="008F7E4E" w:rsidRDefault="00F01B5E" w:rsidP="000B4C35">
            <w:pPr>
              <w:spacing w:after="0" w:line="240" w:lineRule="auto"/>
              <w:ind w:right="-137"/>
              <w:jc w:val="both"/>
              <w:rPr>
                <w:rFonts w:ascii="Arial" w:hAnsi="Arial" w:cs="Arial"/>
                <w:sz w:val="24"/>
                <w:szCs w:val="24"/>
                <w:lang w:eastAsia="lt-LT"/>
              </w:rPr>
            </w:pPr>
            <w:r w:rsidRPr="008F7E4E">
              <w:rPr>
                <w:rFonts w:ascii="Arial" w:hAnsi="Arial" w:cs="Arial"/>
                <w:bCs/>
                <w:sz w:val="24"/>
                <w:szCs w:val="24"/>
                <w:lang w:eastAsia="lt-LT"/>
              </w:rPr>
              <w:t>2025 m. balandžio mėn.</w:t>
            </w:r>
          </w:p>
        </w:tc>
      </w:tr>
      <w:tr w:rsidR="000B4C35" w:rsidRPr="008F7E4E" w14:paraId="6BB77EF4"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4DC79C96" w14:textId="272BD94A" w:rsidR="000B4C35" w:rsidRPr="008F7E4E" w:rsidRDefault="000B4C35" w:rsidP="000B4C35">
            <w:pPr>
              <w:spacing w:after="0" w:line="240" w:lineRule="auto"/>
              <w:ind w:left="360"/>
              <w:contextualSpacing/>
              <w:jc w:val="both"/>
              <w:rPr>
                <w:rFonts w:ascii="Arial" w:hAnsi="Arial" w:cs="Arial"/>
                <w:sz w:val="24"/>
                <w:szCs w:val="24"/>
                <w:lang w:eastAsia="lt-LT"/>
              </w:rPr>
            </w:pPr>
            <w:r w:rsidRPr="008F7E4E">
              <w:rPr>
                <w:rFonts w:ascii="Arial" w:hAnsi="Arial" w:cs="Arial"/>
                <w:sz w:val="24"/>
                <w:szCs w:val="24"/>
                <w:lang w:eastAsia="lt-LT"/>
              </w:rPr>
              <w:t>8.</w:t>
            </w:r>
          </w:p>
        </w:tc>
        <w:tc>
          <w:tcPr>
            <w:tcW w:w="7260" w:type="dxa"/>
            <w:tcBorders>
              <w:top w:val="single" w:sz="4" w:space="0" w:color="auto"/>
              <w:left w:val="single" w:sz="4" w:space="0" w:color="auto"/>
              <w:bottom w:val="single" w:sz="4" w:space="0" w:color="auto"/>
              <w:right w:val="single" w:sz="4" w:space="0" w:color="auto"/>
            </w:tcBorders>
          </w:tcPr>
          <w:p w14:paraId="7DCF09EB" w14:textId="385FE5E1" w:rsidR="000B4C35" w:rsidRPr="008F7E4E" w:rsidRDefault="00F01B5E" w:rsidP="000B4C35">
            <w:pPr>
              <w:spacing w:after="0" w:line="240" w:lineRule="auto"/>
              <w:jc w:val="both"/>
              <w:rPr>
                <w:rFonts w:ascii="Arial" w:hAnsi="Arial" w:cs="Arial"/>
                <w:sz w:val="24"/>
                <w:szCs w:val="24"/>
                <w:lang w:eastAsia="lt-LT"/>
              </w:rPr>
            </w:pPr>
            <w:r w:rsidRPr="008F7E4E">
              <w:rPr>
                <w:rFonts w:ascii="Arial" w:hAnsi="Arial" w:cs="Arial"/>
                <w:bCs/>
                <w:sz w:val="24"/>
                <w:szCs w:val="24"/>
                <w:lang w:eastAsia="lt-LT"/>
              </w:rPr>
              <w:t>Projektas“ Knyga vaikų akimis“. Projektas skirtas knygos dienai.</w:t>
            </w:r>
          </w:p>
        </w:tc>
        <w:tc>
          <w:tcPr>
            <w:tcW w:w="2733" w:type="dxa"/>
            <w:gridSpan w:val="2"/>
            <w:tcBorders>
              <w:top w:val="single" w:sz="4" w:space="0" w:color="auto"/>
              <w:left w:val="single" w:sz="4" w:space="0" w:color="auto"/>
              <w:bottom w:val="single" w:sz="4" w:space="0" w:color="auto"/>
              <w:right w:val="single" w:sz="4" w:space="0" w:color="auto"/>
            </w:tcBorders>
          </w:tcPr>
          <w:p w14:paraId="0ABC7E00" w14:textId="6E3112B2"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7C3A82C3" w14:textId="63402D3B" w:rsidR="000B4C35" w:rsidRPr="008F7E4E" w:rsidRDefault="00F01B5E" w:rsidP="000B4C35">
            <w:pPr>
              <w:spacing w:after="0" w:line="240" w:lineRule="auto"/>
              <w:ind w:right="-137"/>
              <w:jc w:val="both"/>
              <w:rPr>
                <w:rFonts w:ascii="Arial" w:hAnsi="Arial" w:cs="Arial"/>
                <w:sz w:val="24"/>
                <w:szCs w:val="24"/>
                <w:lang w:eastAsia="lt-LT"/>
              </w:rPr>
            </w:pPr>
            <w:r w:rsidRPr="008F7E4E">
              <w:rPr>
                <w:rFonts w:ascii="Arial" w:hAnsi="Arial" w:cs="Arial"/>
                <w:bCs/>
                <w:sz w:val="24"/>
                <w:szCs w:val="24"/>
                <w:lang w:eastAsia="lt-LT"/>
              </w:rPr>
              <w:t>2025 m. balandžio mėn.</w:t>
            </w:r>
          </w:p>
        </w:tc>
      </w:tr>
      <w:tr w:rsidR="000B4C35" w:rsidRPr="008F7E4E" w14:paraId="417F8125"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798E4A40" w14:textId="05A4B856" w:rsidR="000B4C35" w:rsidRPr="008F7E4E" w:rsidRDefault="000B4C35" w:rsidP="000B4C35">
            <w:pPr>
              <w:spacing w:after="0" w:line="240" w:lineRule="auto"/>
              <w:ind w:left="360"/>
              <w:contextualSpacing/>
              <w:jc w:val="both"/>
              <w:rPr>
                <w:rFonts w:ascii="Arial" w:hAnsi="Arial" w:cs="Arial"/>
                <w:sz w:val="24"/>
                <w:szCs w:val="24"/>
                <w:lang w:eastAsia="lt-LT"/>
              </w:rPr>
            </w:pPr>
            <w:r w:rsidRPr="008F7E4E">
              <w:rPr>
                <w:rFonts w:ascii="Arial" w:hAnsi="Arial" w:cs="Arial"/>
                <w:sz w:val="24"/>
                <w:szCs w:val="24"/>
                <w:lang w:eastAsia="lt-LT"/>
              </w:rPr>
              <w:t>9.</w:t>
            </w:r>
          </w:p>
        </w:tc>
        <w:tc>
          <w:tcPr>
            <w:tcW w:w="7260" w:type="dxa"/>
            <w:tcBorders>
              <w:top w:val="single" w:sz="4" w:space="0" w:color="auto"/>
              <w:left w:val="single" w:sz="4" w:space="0" w:color="auto"/>
              <w:bottom w:val="single" w:sz="4" w:space="0" w:color="auto"/>
              <w:right w:val="single" w:sz="4" w:space="0" w:color="auto"/>
            </w:tcBorders>
          </w:tcPr>
          <w:p w14:paraId="62C383F1" w14:textId="4DB28B4B" w:rsidR="000B4C35" w:rsidRPr="008F7E4E" w:rsidRDefault="00F01B5E" w:rsidP="000B4C35">
            <w:pPr>
              <w:spacing w:after="0" w:line="240" w:lineRule="auto"/>
              <w:jc w:val="both"/>
              <w:rPr>
                <w:rFonts w:ascii="Arial" w:hAnsi="Arial" w:cs="Arial"/>
                <w:sz w:val="24"/>
                <w:szCs w:val="24"/>
                <w:lang w:eastAsia="lt-LT"/>
              </w:rPr>
            </w:pPr>
            <w:r w:rsidRPr="008F7E4E">
              <w:rPr>
                <w:rFonts w:ascii="Arial" w:hAnsi="Arial" w:cs="Arial"/>
                <w:bCs/>
                <w:sz w:val="24"/>
                <w:szCs w:val="24"/>
                <w:lang w:eastAsia="lt-LT"/>
              </w:rPr>
              <w:t>STEAM projektas „ Žalioji palangė“.</w:t>
            </w:r>
          </w:p>
        </w:tc>
        <w:tc>
          <w:tcPr>
            <w:tcW w:w="2733" w:type="dxa"/>
            <w:gridSpan w:val="2"/>
            <w:tcBorders>
              <w:top w:val="single" w:sz="4" w:space="0" w:color="auto"/>
              <w:left w:val="single" w:sz="4" w:space="0" w:color="auto"/>
              <w:bottom w:val="single" w:sz="4" w:space="0" w:color="auto"/>
              <w:right w:val="single" w:sz="4" w:space="0" w:color="auto"/>
            </w:tcBorders>
          </w:tcPr>
          <w:p w14:paraId="01A996C9" w14:textId="6892FDD9" w:rsidR="000B4C35" w:rsidRPr="008F7E4E" w:rsidRDefault="00A13B7D" w:rsidP="000B4C35">
            <w:pPr>
              <w:spacing w:line="240" w:lineRule="auto"/>
              <w:contextualSpacing/>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1185193D" w14:textId="77777777" w:rsidR="00F01B5E" w:rsidRPr="008F7E4E" w:rsidRDefault="00F01B5E" w:rsidP="00F01B5E">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 xml:space="preserve">2025 m. balandžio/ </w:t>
            </w:r>
          </w:p>
          <w:p w14:paraId="620A5584" w14:textId="3A25FA93" w:rsidR="000B4C35" w:rsidRPr="008F7E4E" w:rsidRDefault="00F01B5E" w:rsidP="00F01B5E">
            <w:pPr>
              <w:spacing w:after="0" w:line="240" w:lineRule="auto"/>
              <w:ind w:right="-137"/>
              <w:jc w:val="both"/>
              <w:rPr>
                <w:rFonts w:ascii="Arial" w:hAnsi="Arial" w:cs="Arial"/>
                <w:sz w:val="24"/>
                <w:szCs w:val="24"/>
                <w:lang w:eastAsia="lt-LT"/>
              </w:rPr>
            </w:pPr>
            <w:r w:rsidRPr="008F7E4E">
              <w:rPr>
                <w:rFonts w:ascii="Arial" w:hAnsi="Arial" w:cs="Arial"/>
                <w:bCs/>
                <w:sz w:val="24"/>
                <w:szCs w:val="24"/>
                <w:lang w:eastAsia="lt-LT"/>
              </w:rPr>
              <w:t>gegužės mėn.</w:t>
            </w:r>
          </w:p>
        </w:tc>
      </w:tr>
      <w:tr w:rsidR="000B4C35" w:rsidRPr="008F7E4E" w14:paraId="52C8F653"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538A45BA" w14:textId="6F15148D"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10.</w:t>
            </w:r>
          </w:p>
        </w:tc>
        <w:tc>
          <w:tcPr>
            <w:tcW w:w="7260" w:type="dxa"/>
            <w:tcBorders>
              <w:top w:val="single" w:sz="4" w:space="0" w:color="auto"/>
              <w:left w:val="single" w:sz="4" w:space="0" w:color="auto"/>
              <w:bottom w:val="single" w:sz="4" w:space="0" w:color="auto"/>
              <w:right w:val="single" w:sz="4" w:space="0" w:color="auto"/>
            </w:tcBorders>
          </w:tcPr>
          <w:p w14:paraId="7AA1CFE0" w14:textId="014A362D" w:rsidR="000B4C35" w:rsidRPr="008F7E4E" w:rsidRDefault="00F01B5E" w:rsidP="000B4C35">
            <w:pPr>
              <w:spacing w:after="20" w:line="240" w:lineRule="auto"/>
              <w:jc w:val="both"/>
              <w:rPr>
                <w:rFonts w:ascii="Arial" w:eastAsia="Calibri" w:hAnsi="Arial" w:cs="Arial"/>
                <w:sz w:val="24"/>
                <w:szCs w:val="24"/>
              </w:rPr>
            </w:pPr>
            <w:r w:rsidRPr="008F7E4E">
              <w:rPr>
                <w:rFonts w:ascii="Arial" w:hAnsi="Arial" w:cs="Arial"/>
                <w:kern w:val="2"/>
                <w:sz w:val="24"/>
                <w:szCs w:val="24"/>
              </w:rPr>
              <w:t>Vaikų sportinis renginys.</w:t>
            </w:r>
          </w:p>
        </w:tc>
        <w:tc>
          <w:tcPr>
            <w:tcW w:w="2733" w:type="dxa"/>
            <w:gridSpan w:val="2"/>
            <w:tcBorders>
              <w:top w:val="single" w:sz="4" w:space="0" w:color="auto"/>
              <w:left w:val="single" w:sz="4" w:space="0" w:color="auto"/>
              <w:bottom w:val="single" w:sz="4" w:space="0" w:color="auto"/>
              <w:right w:val="single" w:sz="4" w:space="0" w:color="auto"/>
            </w:tcBorders>
          </w:tcPr>
          <w:p w14:paraId="2CB0C661" w14:textId="405906E4" w:rsidR="000B4C35" w:rsidRPr="008F7E4E" w:rsidRDefault="00A13B7D" w:rsidP="000B4C35">
            <w:pPr>
              <w:spacing w:after="0" w:line="240" w:lineRule="auto"/>
              <w:jc w:val="both"/>
              <w:rPr>
                <w:rFonts w:ascii="Arial" w:eastAsia="Calibri" w:hAnsi="Arial" w:cs="Arial"/>
                <w:sz w:val="24"/>
                <w:szCs w:val="24"/>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5DB98C3D" w14:textId="77777777" w:rsidR="00F01B5E" w:rsidRPr="008F7E4E" w:rsidRDefault="00F01B5E" w:rsidP="00F01B5E">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 xml:space="preserve">2025 m. balandžio/ </w:t>
            </w:r>
          </w:p>
          <w:p w14:paraId="14B73069" w14:textId="3245EE02" w:rsidR="000B4C35" w:rsidRPr="008F7E4E" w:rsidRDefault="00F01B5E" w:rsidP="00F01B5E">
            <w:pPr>
              <w:spacing w:after="0" w:line="240" w:lineRule="auto"/>
              <w:ind w:right="-137"/>
              <w:jc w:val="both"/>
              <w:rPr>
                <w:rFonts w:ascii="Arial" w:hAnsi="Arial" w:cs="Arial"/>
                <w:sz w:val="24"/>
                <w:szCs w:val="24"/>
                <w:lang w:eastAsia="lt-LT"/>
              </w:rPr>
            </w:pPr>
            <w:r w:rsidRPr="008F7E4E">
              <w:rPr>
                <w:rFonts w:ascii="Arial" w:hAnsi="Arial" w:cs="Arial"/>
                <w:bCs/>
                <w:sz w:val="24"/>
                <w:szCs w:val="24"/>
                <w:lang w:eastAsia="lt-LT"/>
              </w:rPr>
              <w:t>gegužės mėn.</w:t>
            </w:r>
          </w:p>
        </w:tc>
      </w:tr>
      <w:tr w:rsidR="000B4C35" w:rsidRPr="008F7E4E" w14:paraId="17196828"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029EA140" w14:textId="77F0630D"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11.</w:t>
            </w:r>
          </w:p>
        </w:tc>
        <w:tc>
          <w:tcPr>
            <w:tcW w:w="7260" w:type="dxa"/>
            <w:tcBorders>
              <w:top w:val="single" w:sz="4" w:space="0" w:color="auto"/>
              <w:left w:val="single" w:sz="4" w:space="0" w:color="auto"/>
              <w:bottom w:val="single" w:sz="4" w:space="0" w:color="auto"/>
              <w:right w:val="single" w:sz="4" w:space="0" w:color="auto"/>
            </w:tcBorders>
          </w:tcPr>
          <w:p w14:paraId="1A9CD896" w14:textId="1D80585D" w:rsidR="000B4C35" w:rsidRPr="008F7E4E" w:rsidRDefault="00F01B5E" w:rsidP="000B4C35">
            <w:pPr>
              <w:spacing w:after="20" w:line="240" w:lineRule="auto"/>
              <w:jc w:val="both"/>
              <w:rPr>
                <w:rFonts w:ascii="Arial" w:eastAsia="Calibri" w:hAnsi="Arial" w:cs="Arial"/>
                <w:sz w:val="24"/>
                <w:szCs w:val="24"/>
              </w:rPr>
            </w:pPr>
            <w:r w:rsidRPr="008F7E4E">
              <w:rPr>
                <w:rFonts w:ascii="Arial" w:hAnsi="Arial" w:cs="Arial"/>
                <w:bCs/>
                <w:sz w:val="24"/>
                <w:szCs w:val="24"/>
                <w:lang w:eastAsia="lt-LT"/>
              </w:rPr>
              <w:t>Popietė“ Sveikinam mamytes“. Darbeliai, dovanėlės mamytėms.</w:t>
            </w:r>
          </w:p>
        </w:tc>
        <w:tc>
          <w:tcPr>
            <w:tcW w:w="2733" w:type="dxa"/>
            <w:gridSpan w:val="2"/>
            <w:tcBorders>
              <w:top w:val="single" w:sz="4" w:space="0" w:color="auto"/>
              <w:left w:val="single" w:sz="4" w:space="0" w:color="auto"/>
              <w:bottom w:val="single" w:sz="4" w:space="0" w:color="auto"/>
              <w:right w:val="single" w:sz="4" w:space="0" w:color="auto"/>
            </w:tcBorders>
          </w:tcPr>
          <w:p w14:paraId="0E2DBF26" w14:textId="10B80D25" w:rsidR="000B4C35" w:rsidRPr="008F7E4E" w:rsidRDefault="00A13B7D" w:rsidP="000B4C35">
            <w:pPr>
              <w:spacing w:after="0" w:line="240" w:lineRule="auto"/>
              <w:jc w:val="both"/>
              <w:rPr>
                <w:rFonts w:ascii="Arial" w:eastAsia="Calibri" w:hAnsi="Arial" w:cs="Arial"/>
                <w:sz w:val="24"/>
                <w:szCs w:val="24"/>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7B2AFEC5" w14:textId="77777777" w:rsidR="00F01B5E" w:rsidRPr="008F7E4E" w:rsidRDefault="00F01B5E" w:rsidP="00F01B5E">
            <w:pPr>
              <w:spacing w:after="0" w:line="240" w:lineRule="auto"/>
              <w:ind w:right="-137"/>
              <w:jc w:val="both"/>
              <w:rPr>
                <w:rFonts w:ascii="Arial" w:hAnsi="Arial" w:cs="Arial"/>
                <w:bCs/>
                <w:sz w:val="24"/>
                <w:szCs w:val="24"/>
                <w:lang w:eastAsia="lt-LT"/>
              </w:rPr>
            </w:pPr>
            <w:r w:rsidRPr="008F7E4E">
              <w:rPr>
                <w:rFonts w:ascii="Arial" w:hAnsi="Arial" w:cs="Arial"/>
                <w:bCs/>
                <w:sz w:val="24"/>
                <w:szCs w:val="24"/>
                <w:lang w:eastAsia="lt-LT"/>
              </w:rPr>
              <w:t xml:space="preserve">2025 m. balandžio/ </w:t>
            </w:r>
          </w:p>
          <w:p w14:paraId="0C0AD852" w14:textId="3B7CCB9F" w:rsidR="000B4C35" w:rsidRPr="008F7E4E" w:rsidRDefault="00F01B5E" w:rsidP="00F01B5E">
            <w:pPr>
              <w:spacing w:after="0" w:line="240" w:lineRule="auto"/>
              <w:ind w:right="-137"/>
              <w:jc w:val="both"/>
              <w:rPr>
                <w:rFonts w:ascii="Arial" w:hAnsi="Arial" w:cs="Arial"/>
                <w:sz w:val="24"/>
                <w:szCs w:val="24"/>
                <w:lang w:eastAsia="lt-LT"/>
              </w:rPr>
            </w:pPr>
            <w:r w:rsidRPr="008F7E4E">
              <w:rPr>
                <w:rFonts w:ascii="Arial" w:hAnsi="Arial" w:cs="Arial"/>
                <w:bCs/>
                <w:sz w:val="24"/>
                <w:szCs w:val="24"/>
                <w:lang w:eastAsia="lt-LT"/>
              </w:rPr>
              <w:t>gegužės mėn.</w:t>
            </w:r>
          </w:p>
        </w:tc>
      </w:tr>
      <w:tr w:rsidR="000B4C35" w:rsidRPr="008F7E4E" w14:paraId="6C5BB854"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44BD7A02" w14:textId="49B8BEAE"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12.</w:t>
            </w:r>
          </w:p>
        </w:tc>
        <w:tc>
          <w:tcPr>
            <w:tcW w:w="7260" w:type="dxa"/>
            <w:tcBorders>
              <w:top w:val="single" w:sz="4" w:space="0" w:color="auto"/>
              <w:left w:val="single" w:sz="4" w:space="0" w:color="auto"/>
              <w:bottom w:val="single" w:sz="4" w:space="0" w:color="auto"/>
              <w:right w:val="single" w:sz="4" w:space="0" w:color="auto"/>
            </w:tcBorders>
          </w:tcPr>
          <w:p w14:paraId="33FE7066" w14:textId="704CA28C" w:rsidR="000B4C35" w:rsidRPr="008F7E4E" w:rsidRDefault="00F01B5E" w:rsidP="000B4C35">
            <w:pPr>
              <w:spacing w:after="20" w:line="240" w:lineRule="auto"/>
              <w:jc w:val="both"/>
              <w:rPr>
                <w:rFonts w:ascii="Arial" w:eastAsia="Calibri" w:hAnsi="Arial" w:cs="Arial"/>
                <w:sz w:val="24"/>
                <w:szCs w:val="24"/>
              </w:rPr>
            </w:pPr>
            <w:r w:rsidRPr="008F7E4E">
              <w:rPr>
                <w:rFonts w:ascii="Arial" w:hAnsi="Arial" w:cs="Arial"/>
                <w:bCs/>
                <w:sz w:val="24"/>
                <w:szCs w:val="24"/>
                <w:lang w:eastAsia="lt-LT"/>
              </w:rPr>
              <w:t>„Basakojė vasarėlė. STEAM veiklos lauke.</w:t>
            </w:r>
          </w:p>
        </w:tc>
        <w:tc>
          <w:tcPr>
            <w:tcW w:w="2733" w:type="dxa"/>
            <w:gridSpan w:val="2"/>
            <w:tcBorders>
              <w:top w:val="single" w:sz="4" w:space="0" w:color="auto"/>
              <w:left w:val="single" w:sz="4" w:space="0" w:color="auto"/>
              <w:bottom w:val="single" w:sz="4" w:space="0" w:color="auto"/>
              <w:right w:val="single" w:sz="4" w:space="0" w:color="auto"/>
            </w:tcBorders>
          </w:tcPr>
          <w:p w14:paraId="432AD272" w14:textId="2A88C18A" w:rsidR="000B4C35" w:rsidRPr="008F7E4E" w:rsidRDefault="00A13B7D" w:rsidP="000B4C35">
            <w:pPr>
              <w:spacing w:after="0" w:line="240" w:lineRule="auto"/>
              <w:jc w:val="both"/>
              <w:rPr>
                <w:rFonts w:ascii="Arial" w:eastAsia="Calibri" w:hAnsi="Arial" w:cs="Arial"/>
                <w:sz w:val="24"/>
                <w:szCs w:val="24"/>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5CD82DA3" w14:textId="5AB9F46E" w:rsidR="000B4C35" w:rsidRPr="008F7E4E" w:rsidRDefault="00F01B5E" w:rsidP="000B4C35">
            <w:pPr>
              <w:spacing w:after="0" w:line="240" w:lineRule="auto"/>
              <w:ind w:right="-137"/>
              <w:jc w:val="both"/>
              <w:rPr>
                <w:rFonts w:ascii="Arial" w:hAnsi="Arial" w:cs="Arial"/>
                <w:sz w:val="24"/>
                <w:szCs w:val="24"/>
                <w:lang w:eastAsia="lt-LT"/>
              </w:rPr>
            </w:pPr>
            <w:r w:rsidRPr="008F7E4E">
              <w:rPr>
                <w:rFonts w:ascii="Arial" w:hAnsi="Arial" w:cs="Arial"/>
                <w:bCs/>
                <w:sz w:val="24"/>
                <w:szCs w:val="24"/>
                <w:lang w:eastAsia="lt-LT"/>
              </w:rPr>
              <w:t>2025</w:t>
            </w:r>
            <w:r w:rsidR="00A13B7D" w:rsidRPr="008F7E4E">
              <w:rPr>
                <w:rFonts w:ascii="Arial" w:hAnsi="Arial" w:cs="Arial"/>
                <w:bCs/>
                <w:sz w:val="24"/>
                <w:szCs w:val="24"/>
                <w:lang w:eastAsia="lt-LT"/>
              </w:rPr>
              <w:t xml:space="preserve"> </w:t>
            </w:r>
            <w:r w:rsidRPr="008F7E4E">
              <w:rPr>
                <w:rFonts w:ascii="Arial" w:hAnsi="Arial" w:cs="Arial"/>
                <w:bCs/>
                <w:sz w:val="24"/>
                <w:szCs w:val="24"/>
                <w:lang w:eastAsia="lt-LT"/>
              </w:rPr>
              <w:t>m.</w:t>
            </w:r>
            <w:r w:rsidR="00A13B7D" w:rsidRPr="008F7E4E">
              <w:rPr>
                <w:rFonts w:ascii="Arial" w:hAnsi="Arial" w:cs="Arial"/>
                <w:bCs/>
                <w:sz w:val="24"/>
                <w:szCs w:val="24"/>
                <w:lang w:eastAsia="lt-LT"/>
              </w:rPr>
              <w:t xml:space="preserve"> </w:t>
            </w:r>
            <w:r w:rsidRPr="008F7E4E">
              <w:rPr>
                <w:rFonts w:ascii="Arial" w:hAnsi="Arial" w:cs="Arial"/>
                <w:bCs/>
                <w:sz w:val="24"/>
                <w:szCs w:val="24"/>
                <w:lang w:eastAsia="lt-LT"/>
              </w:rPr>
              <w:t>birželio/</w:t>
            </w:r>
            <w:r w:rsidR="00A13B7D" w:rsidRPr="008F7E4E">
              <w:rPr>
                <w:rFonts w:ascii="Arial" w:hAnsi="Arial" w:cs="Arial"/>
                <w:bCs/>
                <w:sz w:val="24"/>
                <w:szCs w:val="24"/>
                <w:lang w:eastAsia="lt-LT"/>
              </w:rPr>
              <w:t xml:space="preserve"> </w:t>
            </w:r>
            <w:r w:rsidRPr="008F7E4E">
              <w:rPr>
                <w:rFonts w:ascii="Arial" w:hAnsi="Arial" w:cs="Arial"/>
                <w:bCs/>
                <w:sz w:val="24"/>
                <w:szCs w:val="24"/>
                <w:lang w:eastAsia="lt-LT"/>
              </w:rPr>
              <w:t>liepos  mėn.</w:t>
            </w:r>
          </w:p>
        </w:tc>
      </w:tr>
      <w:tr w:rsidR="000B4C35" w:rsidRPr="008F7E4E" w14:paraId="559BEA65"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15BB60DC" w14:textId="0CB12BFC"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13.</w:t>
            </w:r>
          </w:p>
        </w:tc>
        <w:tc>
          <w:tcPr>
            <w:tcW w:w="7260" w:type="dxa"/>
            <w:tcBorders>
              <w:top w:val="single" w:sz="4" w:space="0" w:color="auto"/>
              <w:left w:val="single" w:sz="4" w:space="0" w:color="auto"/>
              <w:bottom w:val="single" w:sz="4" w:space="0" w:color="auto"/>
              <w:right w:val="single" w:sz="4" w:space="0" w:color="auto"/>
            </w:tcBorders>
          </w:tcPr>
          <w:p w14:paraId="507F9297" w14:textId="728BCF5C" w:rsidR="000B4C35" w:rsidRPr="008F7E4E" w:rsidRDefault="00A13B7D" w:rsidP="000B4C35">
            <w:pPr>
              <w:spacing w:after="0" w:line="240" w:lineRule="auto"/>
              <w:jc w:val="both"/>
              <w:rPr>
                <w:rFonts w:ascii="Arial" w:eastAsia="Calibri" w:hAnsi="Arial" w:cs="Arial"/>
                <w:sz w:val="24"/>
                <w:szCs w:val="24"/>
              </w:rPr>
            </w:pPr>
            <w:r w:rsidRPr="008F7E4E">
              <w:rPr>
                <w:rFonts w:ascii="Arial" w:hAnsi="Arial" w:cs="Arial"/>
                <w:sz w:val="24"/>
                <w:szCs w:val="24"/>
              </w:rPr>
              <w:t>Rugsėjo 1-osios šventinis renginys.</w:t>
            </w:r>
          </w:p>
        </w:tc>
        <w:tc>
          <w:tcPr>
            <w:tcW w:w="2733" w:type="dxa"/>
            <w:gridSpan w:val="2"/>
            <w:tcBorders>
              <w:top w:val="single" w:sz="4" w:space="0" w:color="auto"/>
              <w:left w:val="single" w:sz="4" w:space="0" w:color="auto"/>
              <w:bottom w:val="single" w:sz="4" w:space="0" w:color="auto"/>
              <w:right w:val="single" w:sz="4" w:space="0" w:color="auto"/>
            </w:tcBorders>
          </w:tcPr>
          <w:p w14:paraId="0D650378" w14:textId="04FA426F" w:rsidR="000B4C35" w:rsidRPr="008F7E4E" w:rsidRDefault="00A13B7D" w:rsidP="000B4C35">
            <w:pPr>
              <w:spacing w:after="0" w:line="240" w:lineRule="auto"/>
              <w:jc w:val="both"/>
              <w:rPr>
                <w:rFonts w:ascii="Arial" w:eastAsia="Calibri" w:hAnsi="Arial" w:cs="Arial"/>
                <w:sz w:val="24"/>
                <w:szCs w:val="24"/>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7742B80E" w14:textId="3339EF1E" w:rsidR="000B4C35" w:rsidRPr="008F7E4E" w:rsidRDefault="00A13B7D" w:rsidP="000B4C35">
            <w:pPr>
              <w:spacing w:after="0" w:line="240" w:lineRule="auto"/>
              <w:ind w:right="-137"/>
              <w:jc w:val="both"/>
              <w:rPr>
                <w:rFonts w:ascii="Arial" w:eastAsia="Calibri" w:hAnsi="Arial" w:cs="Arial"/>
                <w:sz w:val="24"/>
                <w:szCs w:val="24"/>
              </w:rPr>
            </w:pPr>
            <w:r w:rsidRPr="008F7E4E">
              <w:rPr>
                <w:rFonts w:ascii="Arial" w:hAnsi="Arial" w:cs="Arial"/>
                <w:bCs/>
                <w:sz w:val="24"/>
                <w:szCs w:val="24"/>
                <w:lang w:eastAsia="lt-LT"/>
              </w:rPr>
              <w:t>2025 m. rugsėjo  mėn.</w:t>
            </w:r>
          </w:p>
        </w:tc>
      </w:tr>
      <w:tr w:rsidR="000B4C35" w:rsidRPr="008F7E4E" w14:paraId="70197A7C"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597C0187" w14:textId="2698AD15"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14.</w:t>
            </w:r>
          </w:p>
        </w:tc>
        <w:tc>
          <w:tcPr>
            <w:tcW w:w="7260" w:type="dxa"/>
            <w:tcBorders>
              <w:top w:val="single" w:sz="4" w:space="0" w:color="auto"/>
              <w:left w:val="single" w:sz="4" w:space="0" w:color="auto"/>
              <w:bottom w:val="single" w:sz="4" w:space="0" w:color="auto"/>
              <w:right w:val="single" w:sz="4" w:space="0" w:color="auto"/>
            </w:tcBorders>
          </w:tcPr>
          <w:p w14:paraId="055373E9" w14:textId="2AA58470"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rPr>
              <w:t>Rudenėlio šventė „Dėdės derliaus kraitelė“,  STEAM veiklos.</w:t>
            </w:r>
          </w:p>
        </w:tc>
        <w:tc>
          <w:tcPr>
            <w:tcW w:w="2733" w:type="dxa"/>
            <w:gridSpan w:val="2"/>
            <w:tcBorders>
              <w:top w:val="single" w:sz="4" w:space="0" w:color="auto"/>
              <w:left w:val="single" w:sz="4" w:space="0" w:color="auto"/>
              <w:bottom w:val="single" w:sz="4" w:space="0" w:color="auto"/>
              <w:right w:val="single" w:sz="4" w:space="0" w:color="auto"/>
            </w:tcBorders>
          </w:tcPr>
          <w:p w14:paraId="6D925947" w14:textId="4CE985F4"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2277FC5F" w14:textId="17ACC979" w:rsidR="000B4C35" w:rsidRPr="008F7E4E" w:rsidRDefault="00A13B7D"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2025m.  rugsėjo/spalio mėn.</w:t>
            </w:r>
          </w:p>
        </w:tc>
      </w:tr>
      <w:tr w:rsidR="000B4C35" w:rsidRPr="008F7E4E" w14:paraId="3D98B03F"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1C7CED2C" w14:textId="7540AB74"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15.</w:t>
            </w:r>
          </w:p>
        </w:tc>
        <w:tc>
          <w:tcPr>
            <w:tcW w:w="7260" w:type="dxa"/>
            <w:tcBorders>
              <w:top w:val="single" w:sz="4" w:space="0" w:color="auto"/>
              <w:left w:val="single" w:sz="4" w:space="0" w:color="auto"/>
              <w:bottom w:val="single" w:sz="4" w:space="0" w:color="auto"/>
              <w:right w:val="single" w:sz="4" w:space="0" w:color="auto"/>
            </w:tcBorders>
          </w:tcPr>
          <w:p w14:paraId="7FA369DA" w14:textId="374B28BE"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rPr>
              <w:t xml:space="preserve">Košės diena“ </w:t>
            </w:r>
            <w:proofErr w:type="spellStart"/>
            <w:r w:rsidRPr="008F7E4E">
              <w:rPr>
                <w:rFonts w:ascii="Arial" w:hAnsi="Arial" w:cs="Arial"/>
                <w:sz w:val="24"/>
                <w:szCs w:val="24"/>
              </w:rPr>
              <w:t>Viru</w:t>
            </w:r>
            <w:proofErr w:type="spellEnd"/>
            <w:r w:rsidRPr="008F7E4E">
              <w:rPr>
                <w:rFonts w:ascii="Arial" w:hAnsi="Arial" w:cs="Arial"/>
                <w:sz w:val="24"/>
                <w:szCs w:val="24"/>
              </w:rPr>
              <w:t xml:space="preserve">, </w:t>
            </w:r>
            <w:proofErr w:type="spellStart"/>
            <w:r w:rsidRPr="008F7E4E">
              <w:rPr>
                <w:rFonts w:ascii="Arial" w:hAnsi="Arial" w:cs="Arial"/>
                <w:sz w:val="24"/>
                <w:szCs w:val="24"/>
              </w:rPr>
              <w:t>viru</w:t>
            </w:r>
            <w:proofErr w:type="spellEnd"/>
            <w:r w:rsidRPr="008F7E4E">
              <w:rPr>
                <w:rFonts w:ascii="Arial" w:hAnsi="Arial" w:cs="Arial"/>
                <w:sz w:val="24"/>
                <w:szCs w:val="24"/>
              </w:rPr>
              <w:t xml:space="preserve"> košę“.</w:t>
            </w:r>
          </w:p>
        </w:tc>
        <w:tc>
          <w:tcPr>
            <w:tcW w:w="2733" w:type="dxa"/>
            <w:gridSpan w:val="2"/>
            <w:tcBorders>
              <w:top w:val="single" w:sz="4" w:space="0" w:color="auto"/>
              <w:left w:val="single" w:sz="4" w:space="0" w:color="auto"/>
              <w:bottom w:val="single" w:sz="4" w:space="0" w:color="auto"/>
              <w:right w:val="single" w:sz="4" w:space="0" w:color="auto"/>
            </w:tcBorders>
          </w:tcPr>
          <w:p w14:paraId="3B20CB3A" w14:textId="46128553"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742153CC" w14:textId="2AF88CAA" w:rsidR="000B4C35" w:rsidRPr="008F7E4E" w:rsidRDefault="00A13B7D"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spalio mėn.</w:t>
            </w:r>
          </w:p>
        </w:tc>
      </w:tr>
      <w:tr w:rsidR="000B4C35" w:rsidRPr="008F7E4E" w14:paraId="162AA80E"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1331EAC8" w14:textId="68F30602"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16.</w:t>
            </w:r>
          </w:p>
        </w:tc>
        <w:tc>
          <w:tcPr>
            <w:tcW w:w="7260" w:type="dxa"/>
            <w:tcBorders>
              <w:top w:val="single" w:sz="4" w:space="0" w:color="auto"/>
              <w:left w:val="single" w:sz="4" w:space="0" w:color="auto"/>
              <w:bottom w:val="single" w:sz="4" w:space="0" w:color="auto"/>
              <w:right w:val="single" w:sz="4" w:space="0" w:color="auto"/>
            </w:tcBorders>
          </w:tcPr>
          <w:p w14:paraId="7D08BC24" w14:textId="2ECBDC6C"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STEAM projektas „ Obuoliuko savaitė“.</w:t>
            </w:r>
          </w:p>
        </w:tc>
        <w:tc>
          <w:tcPr>
            <w:tcW w:w="2733" w:type="dxa"/>
            <w:gridSpan w:val="2"/>
            <w:tcBorders>
              <w:top w:val="single" w:sz="4" w:space="0" w:color="auto"/>
              <w:left w:val="single" w:sz="4" w:space="0" w:color="auto"/>
              <w:bottom w:val="single" w:sz="4" w:space="0" w:color="auto"/>
              <w:right w:val="single" w:sz="4" w:space="0" w:color="auto"/>
            </w:tcBorders>
          </w:tcPr>
          <w:p w14:paraId="5326A7D7" w14:textId="5EFB1424"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0D01B934" w14:textId="1E02B2B6" w:rsidR="000B4C35" w:rsidRPr="008F7E4E" w:rsidRDefault="00A13B7D"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spalio mėn.</w:t>
            </w:r>
          </w:p>
        </w:tc>
      </w:tr>
      <w:tr w:rsidR="000B4C35" w:rsidRPr="008F7E4E" w14:paraId="61C74CD5"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2EBC6817" w14:textId="71AB123C"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17.</w:t>
            </w:r>
          </w:p>
        </w:tc>
        <w:tc>
          <w:tcPr>
            <w:tcW w:w="7260" w:type="dxa"/>
            <w:tcBorders>
              <w:top w:val="single" w:sz="4" w:space="0" w:color="auto"/>
              <w:left w:val="single" w:sz="4" w:space="0" w:color="auto"/>
              <w:bottom w:val="single" w:sz="4" w:space="0" w:color="auto"/>
              <w:right w:val="single" w:sz="4" w:space="0" w:color="auto"/>
            </w:tcBorders>
          </w:tcPr>
          <w:p w14:paraId="0CF1F541" w14:textId="7FE6EF39"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STEAM projektas “Šviečiančio moliūgo šypsena“.</w:t>
            </w:r>
          </w:p>
        </w:tc>
        <w:tc>
          <w:tcPr>
            <w:tcW w:w="2733" w:type="dxa"/>
            <w:gridSpan w:val="2"/>
            <w:tcBorders>
              <w:top w:val="single" w:sz="4" w:space="0" w:color="auto"/>
              <w:left w:val="single" w:sz="4" w:space="0" w:color="auto"/>
              <w:bottom w:val="single" w:sz="4" w:space="0" w:color="auto"/>
              <w:right w:val="single" w:sz="4" w:space="0" w:color="auto"/>
            </w:tcBorders>
          </w:tcPr>
          <w:p w14:paraId="1A501871" w14:textId="77777777" w:rsidR="00A13B7D" w:rsidRPr="008F7E4E" w:rsidRDefault="00A13B7D" w:rsidP="00A13B7D">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p w14:paraId="395A6940" w14:textId="0DC66B3D" w:rsidR="000B4C35" w:rsidRPr="008F7E4E" w:rsidRDefault="00A13B7D" w:rsidP="00A13B7D">
            <w:pPr>
              <w:spacing w:after="0" w:line="240" w:lineRule="auto"/>
              <w:jc w:val="both"/>
              <w:rPr>
                <w:rFonts w:ascii="Arial" w:hAnsi="Arial" w:cs="Arial"/>
                <w:sz w:val="24"/>
                <w:szCs w:val="24"/>
                <w:lang w:eastAsia="lt-LT"/>
              </w:rPr>
            </w:pPr>
            <w:r w:rsidRPr="008F7E4E">
              <w:rPr>
                <w:rFonts w:ascii="Arial" w:hAnsi="Arial" w:cs="Arial"/>
                <w:sz w:val="24"/>
                <w:szCs w:val="24"/>
                <w:lang w:eastAsia="lt-LT"/>
              </w:rPr>
              <w:t>Socialinė pedagogė</w:t>
            </w:r>
          </w:p>
        </w:tc>
        <w:tc>
          <w:tcPr>
            <w:tcW w:w="2764" w:type="dxa"/>
            <w:gridSpan w:val="2"/>
            <w:tcBorders>
              <w:top w:val="single" w:sz="4" w:space="0" w:color="auto"/>
              <w:left w:val="single" w:sz="4" w:space="0" w:color="auto"/>
              <w:bottom w:val="single" w:sz="4" w:space="0" w:color="auto"/>
              <w:right w:val="single" w:sz="4" w:space="0" w:color="auto"/>
            </w:tcBorders>
          </w:tcPr>
          <w:p w14:paraId="5C847D49" w14:textId="3D413546" w:rsidR="000B4C35" w:rsidRPr="008F7E4E" w:rsidRDefault="00A13B7D"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spalio mėn.</w:t>
            </w:r>
          </w:p>
        </w:tc>
      </w:tr>
      <w:tr w:rsidR="000B4C35" w:rsidRPr="008F7E4E" w14:paraId="08C09A51"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18D6ED5E" w14:textId="11317453"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18.</w:t>
            </w:r>
          </w:p>
        </w:tc>
        <w:tc>
          <w:tcPr>
            <w:tcW w:w="7260" w:type="dxa"/>
            <w:tcBorders>
              <w:top w:val="single" w:sz="4" w:space="0" w:color="auto"/>
              <w:left w:val="single" w:sz="4" w:space="0" w:color="auto"/>
              <w:bottom w:val="single" w:sz="4" w:space="0" w:color="auto"/>
              <w:right w:val="single" w:sz="4" w:space="0" w:color="auto"/>
            </w:tcBorders>
          </w:tcPr>
          <w:p w14:paraId="085D00C0" w14:textId="30CAC570"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rPr>
              <w:t>Tolerancijos dienos savaitė, dalyvavimas STEAM veiklose.</w:t>
            </w:r>
          </w:p>
        </w:tc>
        <w:tc>
          <w:tcPr>
            <w:tcW w:w="2733" w:type="dxa"/>
            <w:gridSpan w:val="2"/>
            <w:tcBorders>
              <w:top w:val="single" w:sz="4" w:space="0" w:color="auto"/>
              <w:left w:val="single" w:sz="4" w:space="0" w:color="auto"/>
              <w:bottom w:val="single" w:sz="4" w:space="0" w:color="auto"/>
              <w:right w:val="single" w:sz="4" w:space="0" w:color="auto"/>
            </w:tcBorders>
          </w:tcPr>
          <w:p w14:paraId="72F271CE" w14:textId="7120D949"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5A04E48B" w14:textId="63AF6C82" w:rsidR="000B4C35" w:rsidRPr="008F7E4E" w:rsidRDefault="00A13B7D"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lapkričio mėn.</w:t>
            </w:r>
          </w:p>
        </w:tc>
      </w:tr>
      <w:tr w:rsidR="000B4C35" w:rsidRPr="008F7E4E" w14:paraId="1B13782C"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439368C2" w14:textId="6472B783"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19.</w:t>
            </w:r>
          </w:p>
        </w:tc>
        <w:tc>
          <w:tcPr>
            <w:tcW w:w="7260" w:type="dxa"/>
            <w:tcBorders>
              <w:top w:val="single" w:sz="4" w:space="0" w:color="auto"/>
              <w:left w:val="single" w:sz="4" w:space="0" w:color="auto"/>
              <w:bottom w:val="single" w:sz="4" w:space="0" w:color="auto"/>
              <w:right w:val="single" w:sz="4" w:space="0" w:color="auto"/>
            </w:tcBorders>
          </w:tcPr>
          <w:p w14:paraId="145F2C51" w14:textId="77777777" w:rsidR="00A13B7D" w:rsidRPr="008F7E4E" w:rsidRDefault="00A13B7D" w:rsidP="00A13B7D">
            <w:pPr>
              <w:spacing w:after="0" w:line="240" w:lineRule="auto"/>
              <w:jc w:val="both"/>
              <w:rPr>
                <w:rFonts w:ascii="Arial" w:hAnsi="Arial" w:cs="Arial"/>
                <w:bCs/>
                <w:sz w:val="24"/>
                <w:szCs w:val="24"/>
                <w:lang w:eastAsia="lt-LT"/>
              </w:rPr>
            </w:pPr>
            <w:r w:rsidRPr="008F7E4E">
              <w:rPr>
                <w:rFonts w:ascii="Arial" w:hAnsi="Arial" w:cs="Arial"/>
                <w:sz w:val="24"/>
                <w:szCs w:val="24"/>
                <w:lang w:eastAsia="lt-LT"/>
              </w:rPr>
              <w:t>STEAM Kalėdinės veiklos.</w:t>
            </w:r>
            <w:r w:rsidRPr="008F7E4E">
              <w:rPr>
                <w:rFonts w:ascii="Arial" w:hAnsi="Arial" w:cs="Arial"/>
                <w:bCs/>
                <w:sz w:val="24"/>
                <w:szCs w:val="24"/>
                <w:lang w:eastAsia="lt-LT"/>
              </w:rPr>
              <w:t xml:space="preserve"> </w:t>
            </w:r>
          </w:p>
          <w:p w14:paraId="0926B3F2" w14:textId="30895A52" w:rsidR="000B4C35" w:rsidRPr="008F7E4E" w:rsidRDefault="00A13B7D" w:rsidP="000B4C35">
            <w:pPr>
              <w:spacing w:after="0" w:line="240" w:lineRule="auto"/>
              <w:jc w:val="both"/>
              <w:rPr>
                <w:rFonts w:ascii="Arial" w:hAnsi="Arial" w:cs="Arial"/>
                <w:bCs/>
                <w:sz w:val="24"/>
                <w:szCs w:val="24"/>
                <w:lang w:eastAsia="lt-LT"/>
              </w:rPr>
            </w:pPr>
            <w:r w:rsidRPr="008F7E4E">
              <w:rPr>
                <w:rFonts w:ascii="Arial" w:hAnsi="Arial" w:cs="Arial"/>
                <w:bCs/>
                <w:sz w:val="24"/>
                <w:szCs w:val="24"/>
                <w:lang w:eastAsia="lt-LT"/>
              </w:rPr>
              <w:t>Dalyvavimas respublikiniuose projektuose.</w:t>
            </w:r>
          </w:p>
        </w:tc>
        <w:tc>
          <w:tcPr>
            <w:tcW w:w="2733" w:type="dxa"/>
            <w:gridSpan w:val="2"/>
            <w:tcBorders>
              <w:top w:val="single" w:sz="4" w:space="0" w:color="auto"/>
              <w:left w:val="single" w:sz="4" w:space="0" w:color="auto"/>
              <w:bottom w:val="single" w:sz="4" w:space="0" w:color="auto"/>
              <w:right w:val="single" w:sz="4" w:space="0" w:color="auto"/>
            </w:tcBorders>
          </w:tcPr>
          <w:p w14:paraId="2CD1F9BF" w14:textId="426C3CC1"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237A1F96" w14:textId="77777777" w:rsidR="00A13B7D" w:rsidRPr="008F7E4E" w:rsidRDefault="00A13B7D" w:rsidP="00A13B7D">
            <w:pPr>
              <w:spacing w:after="0" w:line="240" w:lineRule="auto"/>
              <w:ind w:right="-137"/>
              <w:jc w:val="both"/>
              <w:rPr>
                <w:rFonts w:ascii="Arial" w:hAnsi="Arial" w:cs="Arial"/>
                <w:sz w:val="24"/>
                <w:szCs w:val="24"/>
              </w:rPr>
            </w:pPr>
            <w:r w:rsidRPr="008F7E4E">
              <w:rPr>
                <w:rFonts w:ascii="Arial" w:hAnsi="Arial" w:cs="Arial"/>
                <w:sz w:val="24"/>
                <w:szCs w:val="24"/>
              </w:rPr>
              <w:t xml:space="preserve">2025 m. lapkričio/ </w:t>
            </w:r>
          </w:p>
          <w:p w14:paraId="0E66DC06" w14:textId="1F1A8460" w:rsidR="000B4C35" w:rsidRPr="008F7E4E" w:rsidRDefault="00A13B7D" w:rsidP="00A13B7D">
            <w:pPr>
              <w:spacing w:after="0" w:line="240" w:lineRule="auto"/>
              <w:ind w:right="-137"/>
              <w:jc w:val="both"/>
              <w:rPr>
                <w:rFonts w:ascii="Arial" w:eastAsia="Calibri" w:hAnsi="Arial" w:cs="Arial"/>
                <w:sz w:val="24"/>
                <w:szCs w:val="24"/>
              </w:rPr>
            </w:pPr>
            <w:r w:rsidRPr="008F7E4E">
              <w:rPr>
                <w:rFonts w:ascii="Arial" w:hAnsi="Arial" w:cs="Arial"/>
                <w:sz w:val="24"/>
                <w:szCs w:val="24"/>
              </w:rPr>
              <w:t>gruodžio  mėn.</w:t>
            </w:r>
          </w:p>
        </w:tc>
      </w:tr>
      <w:tr w:rsidR="000B4C35" w:rsidRPr="008F7E4E" w14:paraId="2BAE9222"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5CDF0660" w14:textId="77C4E34A"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20.</w:t>
            </w:r>
          </w:p>
        </w:tc>
        <w:tc>
          <w:tcPr>
            <w:tcW w:w="7260" w:type="dxa"/>
            <w:tcBorders>
              <w:top w:val="single" w:sz="4" w:space="0" w:color="auto"/>
              <w:left w:val="single" w:sz="4" w:space="0" w:color="auto"/>
              <w:bottom w:val="single" w:sz="4" w:space="0" w:color="auto"/>
              <w:right w:val="single" w:sz="4" w:space="0" w:color="auto"/>
            </w:tcBorders>
          </w:tcPr>
          <w:p w14:paraId="730479D9" w14:textId="7B7112F8"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„Pasakų Kalėdos“. Kalėdiniai skaitymai ikimokyklinukams.</w:t>
            </w:r>
          </w:p>
        </w:tc>
        <w:tc>
          <w:tcPr>
            <w:tcW w:w="2733" w:type="dxa"/>
            <w:gridSpan w:val="2"/>
            <w:tcBorders>
              <w:top w:val="single" w:sz="4" w:space="0" w:color="auto"/>
              <w:left w:val="single" w:sz="4" w:space="0" w:color="auto"/>
              <w:bottom w:val="single" w:sz="4" w:space="0" w:color="auto"/>
              <w:right w:val="single" w:sz="4" w:space="0" w:color="auto"/>
            </w:tcBorders>
          </w:tcPr>
          <w:p w14:paraId="25B8D230" w14:textId="77777777" w:rsidR="00A13B7D" w:rsidRPr="008F7E4E" w:rsidRDefault="00A13B7D" w:rsidP="00A13B7D">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p w14:paraId="0DC36608" w14:textId="3E644A90" w:rsidR="000B4C35" w:rsidRPr="008F7E4E" w:rsidRDefault="00A13B7D" w:rsidP="00A13B7D">
            <w:pPr>
              <w:spacing w:after="0" w:line="240" w:lineRule="auto"/>
              <w:jc w:val="both"/>
              <w:rPr>
                <w:rFonts w:ascii="Arial" w:hAnsi="Arial" w:cs="Arial"/>
                <w:sz w:val="24"/>
                <w:szCs w:val="24"/>
                <w:lang w:eastAsia="lt-LT"/>
              </w:rPr>
            </w:pPr>
            <w:r w:rsidRPr="008F7E4E">
              <w:rPr>
                <w:rFonts w:ascii="Arial" w:hAnsi="Arial" w:cs="Arial"/>
                <w:sz w:val="24"/>
                <w:szCs w:val="24"/>
                <w:lang w:eastAsia="lt-LT"/>
              </w:rPr>
              <w:t>Socialinė pedagogė</w:t>
            </w:r>
          </w:p>
        </w:tc>
        <w:tc>
          <w:tcPr>
            <w:tcW w:w="2764" w:type="dxa"/>
            <w:gridSpan w:val="2"/>
            <w:tcBorders>
              <w:top w:val="single" w:sz="4" w:space="0" w:color="auto"/>
              <w:left w:val="single" w:sz="4" w:space="0" w:color="auto"/>
              <w:bottom w:val="single" w:sz="4" w:space="0" w:color="auto"/>
              <w:right w:val="single" w:sz="4" w:space="0" w:color="auto"/>
            </w:tcBorders>
          </w:tcPr>
          <w:p w14:paraId="1C2DFF79" w14:textId="2F632F6A" w:rsidR="000B4C35" w:rsidRPr="008F7E4E" w:rsidRDefault="00A13B7D"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gruodžio mėn.</w:t>
            </w:r>
          </w:p>
        </w:tc>
      </w:tr>
      <w:tr w:rsidR="000B4C35" w:rsidRPr="008F7E4E" w14:paraId="5C5501F0"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79C89CAC" w14:textId="7B178932"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21.</w:t>
            </w:r>
          </w:p>
        </w:tc>
        <w:tc>
          <w:tcPr>
            <w:tcW w:w="7260" w:type="dxa"/>
            <w:tcBorders>
              <w:top w:val="single" w:sz="4" w:space="0" w:color="auto"/>
              <w:left w:val="single" w:sz="4" w:space="0" w:color="auto"/>
              <w:bottom w:val="single" w:sz="4" w:space="0" w:color="auto"/>
              <w:right w:val="single" w:sz="4" w:space="0" w:color="auto"/>
            </w:tcBorders>
          </w:tcPr>
          <w:p w14:paraId="202F7011" w14:textId="60702052"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rPr>
              <w:t xml:space="preserve">Kalėdinis </w:t>
            </w:r>
            <w:proofErr w:type="spellStart"/>
            <w:r w:rsidRPr="008F7E4E">
              <w:rPr>
                <w:rFonts w:ascii="Arial" w:hAnsi="Arial" w:cs="Arial"/>
                <w:sz w:val="24"/>
                <w:szCs w:val="24"/>
              </w:rPr>
              <w:t>rytmetys</w:t>
            </w:r>
            <w:proofErr w:type="spellEnd"/>
            <w:r w:rsidRPr="008F7E4E">
              <w:rPr>
                <w:rFonts w:ascii="Arial" w:hAnsi="Arial" w:cs="Arial"/>
                <w:sz w:val="24"/>
                <w:szCs w:val="24"/>
              </w:rPr>
              <w:t>.</w:t>
            </w:r>
          </w:p>
        </w:tc>
        <w:tc>
          <w:tcPr>
            <w:tcW w:w="2733" w:type="dxa"/>
            <w:gridSpan w:val="2"/>
            <w:tcBorders>
              <w:top w:val="single" w:sz="4" w:space="0" w:color="auto"/>
              <w:left w:val="single" w:sz="4" w:space="0" w:color="auto"/>
              <w:bottom w:val="single" w:sz="4" w:space="0" w:color="auto"/>
              <w:right w:val="single" w:sz="4" w:space="0" w:color="auto"/>
            </w:tcBorders>
          </w:tcPr>
          <w:p w14:paraId="56EB0022" w14:textId="08EB0269"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10710EE4" w14:textId="4B888743" w:rsidR="000B4C35" w:rsidRPr="008F7E4E" w:rsidRDefault="00A13B7D"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gruodžio mėn.</w:t>
            </w:r>
          </w:p>
        </w:tc>
      </w:tr>
      <w:tr w:rsidR="000B4C35" w:rsidRPr="008F7E4E" w14:paraId="4AC54D49" w14:textId="77777777" w:rsidTr="00970E2C">
        <w:trPr>
          <w:jc w:val="center"/>
        </w:trPr>
        <w:tc>
          <w:tcPr>
            <w:tcW w:w="988" w:type="dxa"/>
            <w:gridSpan w:val="2"/>
            <w:tcBorders>
              <w:top w:val="single" w:sz="4" w:space="0" w:color="auto"/>
              <w:left w:val="single" w:sz="4" w:space="0" w:color="auto"/>
              <w:bottom w:val="single" w:sz="4" w:space="0" w:color="auto"/>
              <w:right w:val="single" w:sz="4" w:space="0" w:color="auto"/>
            </w:tcBorders>
          </w:tcPr>
          <w:p w14:paraId="0F22FA31" w14:textId="162FF673" w:rsidR="000B4C35" w:rsidRPr="008F7E4E" w:rsidRDefault="000B4C35" w:rsidP="000B4C35">
            <w:pPr>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lastRenderedPageBreak/>
              <w:t>22.</w:t>
            </w:r>
          </w:p>
        </w:tc>
        <w:tc>
          <w:tcPr>
            <w:tcW w:w="7260" w:type="dxa"/>
            <w:tcBorders>
              <w:top w:val="single" w:sz="4" w:space="0" w:color="auto"/>
              <w:left w:val="single" w:sz="4" w:space="0" w:color="auto"/>
              <w:bottom w:val="single" w:sz="4" w:space="0" w:color="auto"/>
              <w:right w:val="single" w:sz="4" w:space="0" w:color="auto"/>
            </w:tcBorders>
          </w:tcPr>
          <w:p w14:paraId="4BE4DFF9" w14:textId="469D0290"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rPr>
              <w:t>Ekologinis-pažintinis projektas „Padedu paukšteliams, gaminu lesyklėlę, ruošiu gardėsius“.</w:t>
            </w:r>
          </w:p>
        </w:tc>
        <w:tc>
          <w:tcPr>
            <w:tcW w:w="2733" w:type="dxa"/>
            <w:gridSpan w:val="2"/>
            <w:tcBorders>
              <w:top w:val="single" w:sz="4" w:space="0" w:color="auto"/>
              <w:left w:val="single" w:sz="4" w:space="0" w:color="auto"/>
              <w:bottom w:val="single" w:sz="4" w:space="0" w:color="auto"/>
              <w:right w:val="single" w:sz="4" w:space="0" w:color="auto"/>
            </w:tcBorders>
          </w:tcPr>
          <w:p w14:paraId="267139D0" w14:textId="561EDCE0" w:rsidR="000B4C35" w:rsidRPr="008F7E4E" w:rsidRDefault="00A13B7D" w:rsidP="000B4C35">
            <w:pPr>
              <w:spacing w:after="0" w:line="240" w:lineRule="auto"/>
              <w:jc w:val="both"/>
              <w:rPr>
                <w:rFonts w:ascii="Arial" w:hAnsi="Arial" w:cs="Arial"/>
                <w:sz w:val="24"/>
                <w:szCs w:val="24"/>
                <w:lang w:eastAsia="lt-LT"/>
              </w:rPr>
            </w:pPr>
            <w:r w:rsidRPr="008F7E4E">
              <w:rPr>
                <w:rFonts w:ascii="Arial" w:hAnsi="Arial" w:cs="Arial"/>
                <w:sz w:val="24"/>
                <w:szCs w:val="24"/>
                <w:lang w:eastAsia="lt-LT"/>
              </w:rPr>
              <w:t>Ikimokyklinio ugdymo mokytojos</w:t>
            </w:r>
          </w:p>
        </w:tc>
        <w:tc>
          <w:tcPr>
            <w:tcW w:w="2764" w:type="dxa"/>
            <w:gridSpan w:val="2"/>
            <w:tcBorders>
              <w:top w:val="single" w:sz="4" w:space="0" w:color="auto"/>
              <w:left w:val="single" w:sz="4" w:space="0" w:color="auto"/>
              <w:bottom w:val="single" w:sz="4" w:space="0" w:color="auto"/>
              <w:right w:val="single" w:sz="4" w:space="0" w:color="auto"/>
            </w:tcBorders>
          </w:tcPr>
          <w:p w14:paraId="60C398AF" w14:textId="3A9BE0EF" w:rsidR="000B4C35" w:rsidRPr="008F7E4E" w:rsidRDefault="00A13B7D" w:rsidP="000B4C35">
            <w:pPr>
              <w:spacing w:after="0" w:line="240" w:lineRule="auto"/>
              <w:ind w:right="-137"/>
              <w:jc w:val="both"/>
              <w:rPr>
                <w:rFonts w:ascii="Arial" w:eastAsia="Calibri" w:hAnsi="Arial" w:cs="Arial"/>
                <w:sz w:val="24"/>
                <w:szCs w:val="24"/>
              </w:rPr>
            </w:pPr>
            <w:r w:rsidRPr="008F7E4E">
              <w:rPr>
                <w:rFonts w:ascii="Arial" w:hAnsi="Arial" w:cs="Arial"/>
                <w:sz w:val="24"/>
                <w:szCs w:val="24"/>
              </w:rPr>
              <w:t>2025 m. gruodžio mėn.</w:t>
            </w:r>
          </w:p>
        </w:tc>
      </w:tr>
    </w:tbl>
    <w:p w14:paraId="12D38482" w14:textId="77777777" w:rsidR="00D25E8E" w:rsidRPr="008F7E4E" w:rsidRDefault="00D25E8E" w:rsidP="009A0B13">
      <w:pPr>
        <w:spacing w:after="0" w:line="240" w:lineRule="auto"/>
        <w:ind w:firstLine="426"/>
        <w:jc w:val="both"/>
        <w:rPr>
          <w:rFonts w:ascii="Arial" w:hAnsi="Arial" w:cs="Arial"/>
          <w:b/>
          <w:sz w:val="24"/>
          <w:szCs w:val="24"/>
          <w:lang w:eastAsia="lt-LT"/>
        </w:rPr>
      </w:pPr>
    </w:p>
    <w:p w14:paraId="25AE3389" w14:textId="7CCCD294" w:rsidR="005835E9" w:rsidRPr="008F7E4E" w:rsidRDefault="005835E9" w:rsidP="009A0B13">
      <w:pPr>
        <w:spacing w:after="0" w:line="240" w:lineRule="auto"/>
        <w:ind w:firstLine="426"/>
        <w:jc w:val="both"/>
        <w:rPr>
          <w:rFonts w:ascii="Arial" w:hAnsi="Arial" w:cs="Arial"/>
          <w:b/>
          <w:sz w:val="24"/>
          <w:szCs w:val="24"/>
          <w:lang w:eastAsia="lt-LT"/>
        </w:rPr>
      </w:pPr>
      <w:r w:rsidRPr="008F7E4E">
        <w:rPr>
          <w:rFonts w:ascii="Arial" w:hAnsi="Arial" w:cs="Arial"/>
          <w:b/>
          <w:sz w:val="24"/>
          <w:szCs w:val="24"/>
          <w:lang w:eastAsia="lt-LT"/>
        </w:rPr>
        <w:t xml:space="preserve">Laukiamas rezultatas: </w:t>
      </w:r>
      <w:r w:rsidRPr="008F7E4E">
        <w:rPr>
          <w:rFonts w:ascii="Arial" w:hAnsi="Arial" w:cs="Arial"/>
          <w:sz w:val="24"/>
          <w:szCs w:val="24"/>
          <w:lang w:eastAsia="lt-LT"/>
        </w:rPr>
        <w:t>Mokiniai prasmingai ir saugiai užimti po pamokų, skatinami siekti kūrybiškumo ir aukštesnės mokymo(</w:t>
      </w:r>
      <w:proofErr w:type="spellStart"/>
      <w:r w:rsidRPr="008F7E4E">
        <w:rPr>
          <w:rFonts w:ascii="Arial" w:hAnsi="Arial" w:cs="Arial"/>
          <w:sz w:val="24"/>
          <w:szCs w:val="24"/>
          <w:lang w:eastAsia="lt-LT"/>
        </w:rPr>
        <w:t>si</w:t>
      </w:r>
      <w:proofErr w:type="spellEnd"/>
      <w:r w:rsidRPr="008F7E4E">
        <w:rPr>
          <w:rFonts w:ascii="Arial" w:hAnsi="Arial" w:cs="Arial"/>
          <w:sz w:val="24"/>
          <w:szCs w:val="24"/>
          <w:lang w:eastAsia="lt-LT"/>
        </w:rPr>
        <w:t>) kultūros.</w:t>
      </w:r>
    </w:p>
    <w:p w14:paraId="26FBCFA9" w14:textId="77777777" w:rsidR="005835E9" w:rsidRPr="008F7E4E" w:rsidRDefault="005835E9" w:rsidP="009A0B13">
      <w:pPr>
        <w:spacing w:after="0" w:line="240" w:lineRule="auto"/>
        <w:ind w:firstLine="426"/>
        <w:jc w:val="both"/>
        <w:rPr>
          <w:rFonts w:ascii="Arial" w:hAnsi="Arial" w:cs="Arial"/>
          <w:b/>
          <w:sz w:val="24"/>
          <w:szCs w:val="24"/>
          <w:lang w:eastAsia="lt-LT"/>
        </w:rPr>
      </w:pPr>
      <w:r w:rsidRPr="008F7E4E">
        <w:rPr>
          <w:rFonts w:ascii="Arial" w:hAnsi="Arial" w:cs="Arial"/>
          <w:b/>
          <w:sz w:val="24"/>
          <w:szCs w:val="24"/>
          <w:lang w:eastAsia="lt-LT"/>
        </w:rPr>
        <w:t>Rodikliai:</w:t>
      </w:r>
    </w:p>
    <w:p w14:paraId="255A4569" w14:textId="05C280A4" w:rsidR="005835E9" w:rsidRPr="008F7E4E" w:rsidRDefault="005835E9" w:rsidP="009A0B13">
      <w:pPr>
        <w:spacing w:after="0" w:line="240" w:lineRule="auto"/>
        <w:ind w:left="426"/>
        <w:jc w:val="both"/>
        <w:rPr>
          <w:rFonts w:ascii="Arial" w:hAnsi="Arial" w:cs="Arial"/>
          <w:sz w:val="24"/>
          <w:szCs w:val="24"/>
          <w:lang w:eastAsia="lt-LT"/>
        </w:rPr>
      </w:pPr>
      <w:r w:rsidRPr="008F7E4E">
        <w:rPr>
          <w:rFonts w:ascii="Arial" w:hAnsi="Arial" w:cs="Arial"/>
          <w:sz w:val="24"/>
          <w:szCs w:val="24"/>
          <w:lang w:eastAsia="lt-LT"/>
        </w:rPr>
        <w:t xml:space="preserve">1.Vykdoma ne mažiau kaip </w:t>
      </w:r>
      <w:r w:rsidR="009739F4" w:rsidRPr="008F7E4E">
        <w:rPr>
          <w:rFonts w:ascii="Arial" w:hAnsi="Arial" w:cs="Arial"/>
          <w:sz w:val="24"/>
          <w:szCs w:val="24"/>
          <w:lang w:eastAsia="lt-LT"/>
        </w:rPr>
        <w:t>20</w:t>
      </w:r>
      <w:r w:rsidRPr="008F7E4E">
        <w:rPr>
          <w:rFonts w:ascii="Arial" w:hAnsi="Arial" w:cs="Arial"/>
          <w:sz w:val="24"/>
          <w:szCs w:val="24"/>
          <w:lang w:eastAsia="lt-LT"/>
        </w:rPr>
        <w:t xml:space="preserve"> meninių, pažintinių sportinių, kūrybinių neformaliojo ugdymo programų.</w:t>
      </w:r>
    </w:p>
    <w:p w14:paraId="13259DC5" w14:textId="77777777" w:rsidR="005835E9" w:rsidRPr="008F7E4E" w:rsidRDefault="005835E9" w:rsidP="009A0B13">
      <w:pPr>
        <w:spacing w:after="0" w:line="240" w:lineRule="auto"/>
        <w:ind w:firstLine="426"/>
        <w:jc w:val="both"/>
        <w:rPr>
          <w:rFonts w:ascii="Arial" w:hAnsi="Arial" w:cs="Arial"/>
          <w:sz w:val="24"/>
          <w:szCs w:val="24"/>
          <w:lang w:eastAsia="lt-LT"/>
        </w:rPr>
      </w:pPr>
      <w:r w:rsidRPr="008F7E4E">
        <w:rPr>
          <w:rFonts w:ascii="Arial" w:hAnsi="Arial" w:cs="Arial"/>
          <w:sz w:val="24"/>
          <w:szCs w:val="24"/>
          <w:lang w:eastAsia="lt-LT"/>
        </w:rPr>
        <w:t>2. Suorganizuota ne mažiau kaip 60 neformaliojo ugdymo renginių.</w:t>
      </w:r>
    </w:p>
    <w:p w14:paraId="25225321" w14:textId="28CEC622" w:rsidR="00136B54" w:rsidRPr="008F7E4E" w:rsidRDefault="00136B54" w:rsidP="009A0B13">
      <w:pPr>
        <w:spacing w:after="0" w:line="240" w:lineRule="auto"/>
        <w:jc w:val="both"/>
        <w:rPr>
          <w:rFonts w:ascii="Arial" w:hAnsi="Arial" w:cs="Arial"/>
          <w:sz w:val="24"/>
          <w:szCs w:val="24"/>
          <w:lang w:eastAsia="lt-LT"/>
        </w:rPr>
      </w:pPr>
    </w:p>
    <w:p w14:paraId="1F93C0A6" w14:textId="77777777" w:rsidR="009806CA" w:rsidRPr="008F7E4E" w:rsidRDefault="009806CA" w:rsidP="009A0B13">
      <w:pPr>
        <w:spacing w:after="0" w:line="240" w:lineRule="auto"/>
        <w:jc w:val="both"/>
        <w:rPr>
          <w:rFonts w:ascii="Arial" w:hAnsi="Arial" w:cs="Arial"/>
          <w:sz w:val="24"/>
          <w:szCs w:val="24"/>
          <w:lang w:eastAsia="lt-LT"/>
        </w:rPr>
      </w:pPr>
    </w:p>
    <w:p w14:paraId="157879E0" w14:textId="339450A1" w:rsidR="004A7619" w:rsidRPr="008F7E4E" w:rsidRDefault="004A7619">
      <w:pPr>
        <w:pStyle w:val="Sraopastraipa"/>
        <w:numPr>
          <w:ilvl w:val="1"/>
          <w:numId w:val="4"/>
        </w:numPr>
        <w:suppressAutoHyphens/>
        <w:autoSpaceDN w:val="0"/>
        <w:spacing w:after="0" w:line="240" w:lineRule="auto"/>
        <w:jc w:val="center"/>
        <w:textAlignment w:val="baseline"/>
        <w:rPr>
          <w:rFonts w:ascii="Arial" w:hAnsi="Arial" w:cs="Arial"/>
          <w:b/>
          <w:sz w:val="24"/>
          <w:szCs w:val="24"/>
        </w:rPr>
      </w:pPr>
      <w:r w:rsidRPr="008F7E4E">
        <w:rPr>
          <w:rFonts w:ascii="Arial" w:hAnsi="Arial" w:cs="Arial"/>
          <w:b/>
          <w:sz w:val="24"/>
          <w:szCs w:val="24"/>
        </w:rPr>
        <w:t>BIBLIOTEKOS VEIKLOS PROGRAMA</w:t>
      </w:r>
    </w:p>
    <w:p w14:paraId="49E84A09" w14:textId="77777777" w:rsidR="004A7619" w:rsidRPr="008F7E4E" w:rsidRDefault="004A7619" w:rsidP="006961B2">
      <w:pPr>
        <w:suppressAutoHyphens/>
        <w:autoSpaceDN w:val="0"/>
        <w:spacing w:after="0" w:line="240" w:lineRule="auto"/>
        <w:ind w:left="540"/>
        <w:jc w:val="center"/>
        <w:rPr>
          <w:rFonts w:ascii="Arial" w:hAnsi="Arial" w:cs="Arial"/>
          <w:b/>
          <w:sz w:val="24"/>
          <w:szCs w:val="24"/>
          <w:lang w:eastAsia="lt-LT"/>
        </w:rPr>
      </w:pPr>
    </w:p>
    <w:p w14:paraId="6F6D15EE" w14:textId="1D8BC3A5" w:rsidR="004A7619" w:rsidRPr="008F7E4E" w:rsidRDefault="004A7619" w:rsidP="00D93C17">
      <w:pPr>
        <w:suppressAutoHyphens/>
        <w:autoSpaceDN w:val="0"/>
        <w:spacing w:after="0" w:line="360" w:lineRule="auto"/>
        <w:ind w:left="540"/>
        <w:jc w:val="both"/>
        <w:rPr>
          <w:rFonts w:ascii="Arial" w:hAnsi="Arial" w:cs="Arial"/>
          <w:sz w:val="24"/>
          <w:szCs w:val="24"/>
        </w:rPr>
      </w:pPr>
      <w:r w:rsidRPr="008F7E4E">
        <w:rPr>
          <w:rFonts w:ascii="Arial" w:hAnsi="Arial" w:cs="Arial"/>
          <w:b/>
          <w:sz w:val="24"/>
          <w:szCs w:val="24"/>
          <w:lang w:eastAsia="lt-LT"/>
        </w:rPr>
        <w:t xml:space="preserve">        202</w:t>
      </w:r>
      <w:r w:rsidR="00E55FF3" w:rsidRPr="008F7E4E">
        <w:rPr>
          <w:rFonts w:ascii="Arial" w:hAnsi="Arial" w:cs="Arial"/>
          <w:b/>
          <w:sz w:val="24"/>
          <w:szCs w:val="24"/>
          <w:lang w:eastAsia="lt-LT"/>
        </w:rPr>
        <w:t>4</w:t>
      </w:r>
      <w:r w:rsidRPr="008F7E4E">
        <w:rPr>
          <w:rFonts w:ascii="Arial" w:hAnsi="Arial" w:cs="Arial"/>
          <w:b/>
          <w:sz w:val="24"/>
          <w:szCs w:val="24"/>
          <w:lang w:eastAsia="lt-LT"/>
        </w:rPr>
        <w:t xml:space="preserve"> m</w:t>
      </w:r>
      <w:r w:rsidR="00486423" w:rsidRPr="008F7E4E">
        <w:rPr>
          <w:rFonts w:ascii="Arial" w:hAnsi="Arial" w:cs="Arial"/>
          <w:b/>
          <w:sz w:val="24"/>
          <w:szCs w:val="24"/>
          <w:lang w:eastAsia="lt-LT"/>
        </w:rPr>
        <w:t xml:space="preserve">etų </w:t>
      </w:r>
      <w:r w:rsidRPr="008F7E4E">
        <w:rPr>
          <w:rFonts w:ascii="Arial" w:hAnsi="Arial" w:cs="Arial"/>
          <w:b/>
          <w:sz w:val="24"/>
          <w:szCs w:val="24"/>
          <w:lang w:eastAsia="lt-LT"/>
        </w:rPr>
        <w:t>veiklos analizė.</w:t>
      </w:r>
    </w:p>
    <w:p w14:paraId="46EF436C" w14:textId="77777777" w:rsidR="004A7619" w:rsidRPr="008F7E4E" w:rsidRDefault="004A7619" w:rsidP="00D93C17">
      <w:pPr>
        <w:suppressAutoHyphens/>
        <w:autoSpaceDN w:val="0"/>
        <w:spacing w:after="0" w:line="360" w:lineRule="auto"/>
        <w:ind w:left="426" w:firstLine="540"/>
        <w:jc w:val="both"/>
        <w:rPr>
          <w:rFonts w:ascii="Arial" w:hAnsi="Arial" w:cs="Arial"/>
          <w:sz w:val="24"/>
          <w:szCs w:val="24"/>
        </w:rPr>
      </w:pPr>
      <w:r w:rsidRPr="008F7E4E">
        <w:rPr>
          <w:rFonts w:ascii="Arial" w:hAnsi="Arial" w:cs="Arial"/>
          <w:sz w:val="24"/>
          <w:szCs w:val="24"/>
          <w:lang w:eastAsia="lt-LT"/>
        </w:rPr>
        <w:t>Gimnazijos bibliotekoje, skaitykloje sukurtas informacijos ir  švietimo centras su šiuolaikine informacine ir technine baze, skirtas individualiems mokinių ir mokytojų informaciniams poreikiams tenkinti bei ugdymo procesui vykdyti. Gimnazijos bibliotekoje yra 5496 vnt. dokumentų fondas, 5490 vnt. vadovėlių fondas. Bibliotekoje mokiniai gali naudotis 2 kompiuterizuotomis darbo vietomis ir interneto prieiga.</w:t>
      </w:r>
      <w:r w:rsidRPr="008F7E4E">
        <w:rPr>
          <w:rFonts w:ascii="Arial" w:hAnsi="Arial" w:cs="Arial"/>
          <w:sz w:val="24"/>
          <w:szCs w:val="24"/>
          <w:lang w:eastAsia="lt-LT"/>
        </w:rPr>
        <w:tab/>
      </w:r>
    </w:p>
    <w:p w14:paraId="63FA58BB" w14:textId="2CD014F2" w:rsidR="004A7619" w:rsidRPr="008F7E4E" w:rsidRDefault="004A7619" w:rsidP="00D93C17">
      <w:pPr>
        <w:suppressAutoHyphens/>
        <w:autoSpaceDN w:val="0"/>
        <w:spacing w:after="0" w:line="360" w:lineRule="auto"/>
        <w:ind w:left="426" w:firstLine="540"/>
        <w:jc w:val="both"/>
        <w:rPr>
          <w:rFonts w:ascii="Arial" w:hAnsi="Arial" w:cs="Arial"/>
          <w:sz w:val="24"/>
          <w:szCs w:val="24"/>
        </w:rPr>
      </w:pPr>
      <w:r w:rsidRPr="008F7E4E">
        <w:rPr>
          <w:rFonts w:ascii="Arial" w:hAnsi="Arial" w:cs="Arial"/>
          <w:sz w:val="24"/>
          <w:szCs w:val="24"/>
          <w:lang w:eastAsia="lt-LT"/>
        </w:rPr>
        <w:t>Biblioteka, kaip paslaugų teikėja, 202</w:t>
      </w:r>
      <w:r w:rsidR="00E55FF3" w:rsidRPr="008F7E4E">
        <w:rPr>
          <w:rFonts w:ascii="Arial" w:hAnsi="Arial" w:cs="Arial"/>
          <w:sz w:val="24"/>
          <w:szCs w:val="24"/>
          <w:lang w:eastAsia="lt-LT"/>
        </w:rPr>
        <w:t>4</w:t>
      </w:r>
      <w:r w:rsidRPr="008F7E4E">
        <w:rPr>
          <w:rFonts w:ascii="Arial" w:hAnsi="Arial" w:cs="Arial"/>
          <w:sz w:val="24"/>
          <w:szCs w:val="24"/>
          <w:lang w:eastAsia="lt-LT"/>
        </w:rPr>
        <w:t xml:space="preserve"> m. aptarnavo 2</w:t>
      </w:r>
      <w:r w:rsidR="00E55FF3" w:rsidRPr="008F7E4E">
        <w:rPr>
          <w:rFonts w:ascii="Arial" w:hAnsi="Arial" w:cs="Arial"/>
          <w:sz w:val="24"/>
          <w:szCs w:val="24"/>
          <w:lang w:eastAsia="lt-LT"/>
        </w:rPr>
        <w:t>20</w:t>
      </w:r>
      <w:r w:rsidRPr="008F7E4E">
        <w:rPr>
          <w:rFonts w:ascii="Arial" w:hAnsi="Arial" w:cs="Arial"/>
          <w:sz w:val="24"/>
          <w:szCs w:val="24"/>
          <w:lang w:eastAsia="lt-LT"/>
        </w:rPr>
        <w:t xml:space="preserve"> vartotoj</w:t>
      </w:r>
      <w:r w:rsidR="00E55FF3" w:rsidRPr="008F7E4E">
        <w:rPr>
          <w:rFonts w:ascii="Arial" w:hAnsi="Arial" w:cs="Arial"/>
          <w:sz w:val="24"/>
          <w:szCs w:val="24"/>
          <w:lang w:eastAsia="lt-LT"/>
        </w:rPr>
        <w:t>ų</w:t>
      </w:r>
      <w:r w:rsidRPr="008F7E4E">
        <w:rPr>
          <w:rFonts w:ascii="Arial" w:hAnsi="Arial" w:cs="Arial"/>
          <w:sz w:val="24"/>
          <w:szCs w:val="24"/>
          <w:lang w:eastAsia="lt-LT"/>
        </w:rPr>
        <w:t>, išdavė 80</w:t>
      </w:r>
      <w:r w:rsidR="00E55FF3" w:rsidRPr="008F7E4E">
        <w:rPr>
          <w:rFonts w:ascii="Arial" w:hAnsi="Arial" w:cs="Arial"/>
          <w:sz w:val="24"/>
          <w:szCs w:val="24"/>
          <w:lang w:eastAsia="lt-LT"/>
        </w:rPr>
        <w:t>5</w:t>
      </w:r>
      <w:r w:rsidRPr="008F7E4E">
        <w:rPr>
          <w:rFonts w:ascii="Arial" w:hAnsi="Arial" w:cs="Arial"/>
          <w:sz w:val="24"/>
          <w:szCs w:val="24"/>
          <w:lang w:eastAsia="lt-LT"/>
        </w:rPr>
        <w:t xml:space="preserve"> dokumentus, joje apsilankė 2203 lankytoj</w:t>
      </w:r>
      <w:r w:rsidR="00E55FF3" w:rsidRPr="008F7E4E">
        <w:rPr>
          <w:rFonts w:ascii="Arial" w:hAnsi="Arial" w:cs="Arial"/>
          <w:sz w:val="24"/>
          <w:szCs w:val="24"/>
          <w:lang w:eastAsia="lt-LT"/>
        </w:rPr>
        <w:t>ai</w:t>
      </w:r>
      <w:r w:rsidRPr="008F7E4E">
        <w:rPr>
          <w:rFonts w:ascii="Arial" w:hAnsi="Arial" w:cs="Arial"/>
          <w:sz w:val="24"/>
          <w:szCs w:val="24"/>
          <w:lang w:eastAsia="lt-LT"/>
        </w:rPr>
        <w:t xml:space="preserve">, atlikta vadovėlių poreikio analizė,  vykdytos mokytojų apklausos. Jų  rezultatai aptarti gimnazijos tarybos posėdyje. Parengtos ir informacinio centro erdvėje eksponuotos  parodos, skirtos literatūrinėms, istorinėms, valstybinėms, kalendorinėms datoms, šventėms paminėti.  </w:t>
      </w:r>
    </w:p>
    <w:p w14:paraId="3592401A" w14:textId="77777777" w:rsidR="004A7619" w:rsidRPr="008F7E4E" w:rsidRDefault="004A7619" w:rsidP="00D93C17">
      <w:pPr>
        <w:suppressAutoHyphens/>
        <w:autoSpaceDN w:val="0"/>
        <w:spacing w:after="0" w:line="360" w:lineRule="auto"/>
        <w:ind w:left="426"/>
        <w:jc w:val="both"/>
        <w:textAlignment w:val="baseline"/>
        <w:rPr>
          <w:rFonts w:ascii="Arial" w:hAnsi="Arial" w:cs="Arial"/>
          <w:sz w:val="24"/>
          <w:szCs w:val="24"/>
        </w:rPr>
      </w:pPr>
      <w:r w:rsidRPr="008F7E4E">
        <w:rPr>
          <w:rFonts w:ascii="Arial" w:hAnsi="Arial" w:cs="Arial"/>
          <w:b/>
          <w:sz w:val="24"/>
          <w:szCs w:val="24"/>
        </w:rPr>
        <w:t xml:space="preserve">           Tikslas – </w:t>
      </w:r>
      <w:r w:rsidRPr="008F7E4E">
        <w:rPr>
          <w:rFonts w:ascii="Arial" w:hAnsi="Arial" w:cs="Arial"/>
          <w:sz w:val="24"/>
          <w:szCs w:val="24"/>
        </w:rPr>
        <w:t>visapusiškai tenkinti mokyklos bendruomenės narių informacinius poreikius, savo fondais, ir veikla dalyvauti ugdymo procese, sudaryti sąlygas asmenybei tobulintis bei tobulinti bibliotekos veiklos kokybę.</w:t>
      </w:r>
    </w:p>
    <w:p w14:paraId="4D434AF7" w14:textId="10F331AB" w:rsidR="004A7619" w:rsidRPr="008F7E4E" w:rsidRDefault="004A7619" w:rsidP="00D93C17">
      <w:pPr>
        <w:suppressAutoHyphens/>
        <w:autoSpaceDN w:val="0"/>
        <w:spacing w:after="0" w:line="360" w:lineRule="auto"/>
        <w:jc w:val="both"/>
        <w:textAlignment w:val="baseline"/>
        <w:rPr>
          <w:rFonts w:ascii="Arial" w:hAnsi="Arial" w:cs="Arial"/>
          <w:b/>
          <w:sz w:val="24"/>
          <w:szCs w:val="24"/>
        </w:rPr>
      </w:pPr>
      <w:r w:rsidRPr="008F7E4E">
        <w:rPr>
          <w:rFonts w:ascii="Arial" w:hAnsi="Arial" w:cs="Arial"/>
          <w:b/>
          <w:sz w:val="24"/>
          <w:szCs w:val="24"/>
        </w:rPr>
        <w:t xml:space="preserve">           </w:t>
      </w:r>
      <w:r w:rsidR="00486423" w:rsidRPr="008F7E4E">
        <w:rPr>
          <w:rFonts w:ascii="Arial" w:hAnsi="Arial" w:cs="Arial"/>
          <w:b/>
          <w:sz w:val="24"/>
          <w:szCs w:val="24"/>
        </w:rPr>
        <w:t xml:space="preserve">       </w:t>
      </w:r>
      <w:r w:rsidRPr="008F7E4E">
        <w:rPr>
          <w:rFonts w:ascii="Arial" w:hAnsi="Arial" w:cs="Arial"/>
          <w:b/>
          <w:sz w:val="24"/>
          <w:szCs w:val="24"/>
        </w:rPr>
        <w:t>Uždaviniai:</w:t>
      </w:r>
    </w:p>
    <w:p w14:paraId="299FB981" w14:textId="77777777" w:rsidR="004A7619" w:rsidRPr="008F7E4E" w:rsidRDefault="004A7619" w:rsidP="00D93C17">
      <w:pPr>
        <w:suppressAutoHyphens/>
        <w:autoSpaceDN w:val="0"/>
        <w:spacing w:after="0" w:line="360" w:lineRule="auto"/>
        <w:jc w:val="both"/>
        <w:textAlignment w:val="baseline"/>
        <w:rPr>
          <w:rFonts w:ascii="Arial" w:hAnsi="Arial" w:cs="Arial"/>
          <w:sz w:val="24"/>
          <w:szCs w:val="24"/>
        </w:rPr>
      </w:pPr>
      <w:r w:rsidRPr="008F7E4E">
        <w:rPr>
          <w:rFonts w:ascii="Arial" w:hAnsi="Arial" w:cs="Arial"/>
          <w:sz w:val="24"/>
          <w:szCs w:val="24"/>
        </w:rPr>
        <w:t xml:space="preserve">           1. Tikslingai komplektuoti bibliotekos dokumentų, vadovėlių fondą.</w:t>
      </w:r>
    </w:p>
    <w:p w14:paraId="6F9C402F" w14:textId="77777777" w:rsidR="004A7619" w:rsidRPr="008F7E4E" w:rsidRDefault="004A7619" w:rsidP="00D93C17">
      <w:pPr>
        <w:suppressAutoHyphens/>
        <w:autoSpaceDN w:val="0"/>
        <w:spacing w:after="0" w:line="360" w:lineRule="auto"/>
        <w:jc w:val="both"/>
        <w:textAlignment w:val="baseline"/>
        <w:rPr>
          <w:rFonts w:ascii="Arial" w:hAnsi="Arial" w:cs="Arial"/>
          <w:sz w:val="24"/>
          <w:szCs w:val="24"/>
        </w:rPr>
      </w:pPr>
      <w:r w:rsidRPr="008F7E4E">
        <w:rPr>
          <w:rFonts w:ascii="Arial" w:hAnsi="Arial" w:cs="Arial"/>
          <w:b/>
          <w:sz w:val="24"/>
          <w:szCs w:val="24"/>
        </w:rPr>
        <w:t xml:space="preserve">           </w:t>
      </w:r>
      <w:r w:rsidRPr="008F7E4E">
        <w:rPr>
          <w:rFonts w:ascii="Arial" w:hAnsi="Arial" w:cs="Arial"/>
          <w:sz w:val="24"/>
          <w:szCs w:val="24"/>
        </w:rPr>
        <w:t>2. Dalyvauti  ugdymo procese.</w:t>
      </w:r>
    </w:p>
    <w:p w14:paraId="58573F5D" w14:textId="77777777" w:rsidR="004A7619" w:rsidRPr="008F7E4E" w:rsidRDefault="004A7619" w:rsidP="00D93C17">
      <w:pPr>
        <w:suppressAutoHyphens/>
        <w:autoSpaceDN w:val="0"/>
        <w:spacing w:after="0" w:line="360" w:lineRule="auto"/>
        <w:jc w:val="both"/>
        <w:rPr>
          <w:rFonts w:ascii="Arial" w:hAnsi="Arial" w:cs="Arial"/>
          <w:sz w:val="24"/>
          <w:szCs w:val="24"/>
        </w:rPr>
      </w:pPr>
      <w:r w:rsidRPr="008F7E4E">
        <w:rPr>
          <w:rFonts w:ascii="Arial" w:hAnsi="Arial" w:cs="Arial"/>
          <w:sz w:val="24"/>
          <w:szCs w:val="24"/>
        </w:rPr>
        <w:t xml:space="preserve">           3. Užtikrinti</w:t>
      </w:r>
      <w:r w:rsidRPr="008F7E4E">
        <w:rPr>
          <w:rFonts w:ascii="Arial" w:hAnsi="Arial" w:cs="Arial"/>
          <w:b/>
          <w:sz w:val="24"/>
          <w:szCs w:val="24"/>
        </w:rPr>
        <w:t xml:space="preserve"> </w:t>
      </w:r>
      <w:r w:rsidRPr="008F7E4E">
        <w:rPr>
          <w:rFonts w:ascii="Arial" w:hAnsi="Arial" w:cs="Arial"/>
          <w:sz w:val="24"/>
          <w:szCs w:val="24"/>
        </w:rPr>
        <w:t>informacinių paslaugų teikimą mokyklos bendruomenei.</w:t>
      </w:r>
    </w:p>
    <w:p w14:paraId="755C90FD"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bl>
      <w:tblPr>
        <w:tblW w:w="13668" w:type="dxa"/>
        <w:tblInd w:w="421" w:type="dxa"/>
        <w:tblCellMar>
          <w:left w:w="10" w:type="dxa"/>
          <w:right w:w="10" w:type="dxa"/>
        </w:tblCellMar>
        <w:tblLook w:val="0000" w:firstRow="0" w:lastRow="0" w:firstColumn="0" w:lastColumn="0" w:noHBand="0" w:noVBand="0"/>
      </w:tblPr>
      <w:tblGrid>
        <w:gridCol w:w="981"/>
        <w:gridCol w:w="4022"/>
        <w:gridCol w:w="6543"/>
        <w:gridCol w:w="2122"/>
      </w:tblGrid>
      <w:tr w:rsidR="004A7619" w:rsidRPr="008F7E4E" w14:paraId="075FB951" w14:textId="77777777" w:rsidTr="004A7619">
        <w:trPr>
          <w:trHeight w:val="552"/>
        </w:trPr>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33B9C"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lastRenderedPageBreak/>
              <w:t>El.</w:t>
            </w:r>
          </w:p>
          <w:p w14:paraId="7782B9B1"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Nr.</w:t>
            </w:r>
          </w:p>
        </w:tc>
        <w:tc>
          <w:tcPr>
            <w:tcW w:w="4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BC66"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Veiklos turinys</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A940F"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                        Veikla</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ED8CB"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Data</w:t>
            </w:r>
          </w:p>
        </w:tc>
      </w:tr>
      <w:tr w:rsidR="004A7619" w:rsidRPr="008F7E4E" w14:paraId="188380D2" w14:textId="77777777" w:rsidTr="004A7619">
        <w:trPr>
          <w:trHeight w:val="701"/>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1C88"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w:t>
            </w:r>
          </w:p>
          <w:p w14:paraId="223491E2"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p w14:paraId="55CD43F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1.1.</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7C20"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Skaitytojų ir lankytojų aptarnavimas.</w:t>
            </w:r>
          </w:p>
          <w:p w14:paraId="5367BB34"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Darbas skaitykloje.</w:t>
            </w:r>
          </w:p>
        </w:tc>
        <w:tc>
          <w:tcPr>
            <w:tcW w:w="6543" w:type="dxa"/>
            <w:tcBorders>
              <w:top w:val="single" w:sz="4" w:space="0" w:color="000000"/>
              <w:left w:val="single" w:sz="4" w:space="0" w:color="000000"/>
              <w:right w:val="single" w:sz="4" w:space="0" w:color="000000"/>
            </w:tcBorders>
            <w:tcMar>
              <w:top w:w="0" w:type="dxa"/>
              <w:left w:w="108" w:type="dxa"/>
              <w:bottom w:w="0" w:type="dxa"/>
              <w:right w:w="108" w:type="dxa"/>
            </w:tcMar>
          </w:tcPr>
          <w:p w14:paraId="7FAE6548"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1.Pažintinės ekskursijos 1 – 4 klasių mokiniams.</w:t>
            </w:r>
          </w:p>
        </w:tc>
        <w:tc>
          <w:tcPr>
            <w:tcW w:w="2122" w:type="dxa"/>
            <w:tcBorders>
              <w:top w:val="single" w:sz="4" w:space="0" w:color="000000"/>
              <w:left w:val="single" w:sz="4" w:space="0" w:color="000000"/>
              <w:right w:val="single" w:sz="4" w:space="0" w:color="000000"/>
            </w:tcBorders>
            <w:tcMar>
              <w:top w:w="0" w:type="dxa"/>
              <w:left w:w="108" w:type="dxa"/>
              <w:bottom w:w="0" w:type="dxa"/>
              <w:right w:w="108" w:type="dxa"/>
            </w:tcMar>
          </w:tcPr>
          <w:p w14:paraId="547E9E1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09 mėn.</w:t>
            </w:r>
          </w:p>
        </w:tc>
      </w:tr>
      <w:tr w:rsidR="004A7619" w:rsidRPr="008F7E4E" w14:paraId="27076958" w14:textId="77777777" w:rsidTr="004A7619">
        <w:trPr>
          <w:trHeight w:val="996"/>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1AF11"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CA2F"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07F5A" w14:textId="0655A7D3"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2.Individualūs pokalbiai su skaitytojais juos dominančiais klausimais, padėti rasti informacijos šaltinius tam tikromis temomis.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269F3"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09 mėn.</w:t>
            </w:r>
          </w:p>
        </w:tc>
      </w:tr>
      <w:tr w:rsidR="004A7619" w:rsidRPr="008F7E4E" w14:paraId="42F94D0A" w14:textId="77777777" w:rsidTr="004A7619">
        <w:trPr>
          <w:trHeight w:val="357"/>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1152E"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II.</w:t>
            </w:r>
          </w:p>
          <w:p w14:paraId="4176791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2.1.</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0A9CB"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Fondo komplektavimas. </w:t>
            </w:r>
          </w:p>
          <w:p w14:paraId="0F4EB84D"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Darbas su vadovėliais.</w:t>
            </w:r>
          </w:p>
          <w:p w14:paraId="5A0116A5"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p w14:paraId="76CEAC60"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2822B" w14:textId="4C45758F"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  1. Vadovėlių išdavimas.                                                                                      </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4BCB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 xml:space="preserve">Metų eigoje </w:t>
            </w:r>
          </w:p>
        </w:tc>
      </w:tr>
      <w:tr w:rsidR="004A7619" w:rsidRPr="008F7E4E" w14:paraId="2AE0C371" w14:textId="77777777" w:rsidTr="004A7619">
        <w:trPr>
          <w:trHeight w:val="343"/>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D632E"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2C0CA"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E092"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2. Poreikių tyrimas.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57A8"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 xml:space="preserve">Metų eigoje </w:t>
            </w:r>
          </w:p>
        </w:tc>
      </w:tr>
      <w:tr w:rsidR="004A7619" w:rsidRPr="008F7E4E" w14:paraId="5DB8AA8A" w14:textId="77777777" w:rsidTr="004A7619">
        <w:trPr>
          <w:trHeight w:val="263"/>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67FC0"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F96FA"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FF7CB"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3. Vadovėlių užsakymas.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21411"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3EA423B8" w14:textId="77777777" w:rsidTr="004A7619">
        <w:trPr>
          <w:trHeight w:val="472"/>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34C39"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FE340"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DDF19"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4. Vadovėlių kartotekos tvarkymas.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01F0D" w14:textId="54F7C5B9"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0E034B06" w14:textId="77777777" w:rsidTr="004A7619">
        <w:trPr>
          <w:trHeight w:val="19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B1632"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F5986"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4FF5"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5. Vadovėlių surinkimas.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A4198"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223CA3B5" w14:textId="77777777" w:rsidTr="004A7619">
        <w:trPr>
          <w:trHeight w:val="33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1E0C0"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7E8BC"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85CF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 xml:space="preserve">6. Vadovėlių peržiūrėjimas ir netinkamų </w:t>
            </w:r>
            <w:proofErr w:type="spellStart"/>
            <w:r w:rsidRPr="008F7E4E">
              <w:rPr>
                <w:rFonts w:ascii="Arial" w:hAnsi="Arial" w:cs="Arial"/>
                <w:sz w:val="24"/>
                <w:szCs w:val="24"/>
              </w:rPr>
              <w:t>nuraš</w:t>
            </w:r>
            <w:proofErr w:type="spellEnd"/>
            <w:r w:rsidRPr="008F7E4E">
              <w:rPr>
                <w:rFonts w:ascii="Arial" w:hAnsi="Arial" w:cs="Arial"/>
                <w:sz w:val="24"/>
                <w:szCs w:val="24"/>
              </w:rPr>
              <w:t>.</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38CC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3F7B220D" w14:textId="77777777" w:rsidTr="004A7619">
        <w:trPr>
          <w:trHeight w:val="16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1226F"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2C156"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FBEE2"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7. Bendradarbiavimas su knygų leidyklomis.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AB83F"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58AF590B" w14:textId="77777777" w:rsidTr="004A7619">
        <w:trPr>
          <w:trHeight w:val="350"/>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62C67"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2.2.</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269E6"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Kitų fondų komplektavimas ir tvarkymas</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5676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Poreikių tyrimas.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CEC3A" w14:textId="4C330096"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Kartą per m</w:t>
            </w:r>
            <w:r w:rsidR="00A139CE" w:rsidRPr="008F7E4E">
              <w:rPr>
                <w:rFonts w:ascii="Arial" w:hAnsi="Arial" w:cs="Arial"/>
                <w:sz w:val="24"/>
                <w:szCs w:val="24"/>
              </w:rPr>
              <w:t>etus</w:t>
            </w:r>
          </w:p>
        </w:tc>
      </w:tr>
      <w:tr w:rsidR="004A7619" w:rsidRPr="008F7E4E" w14:paraId="745E7CEA" w14:textId="77777777" w:rsidTr="004A7619">
        <w:trPr>
          <w:trHeight w:val="18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7D968"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C3F87"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DE23B"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 Fondo pildymas nauja literatūra.</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CB02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3CDE5A5F" w14:textId="77777777" w:rsidTr="004A7619">
        <w:trPr>
          <w:trHeight w:val="21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B186A"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47AA4"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C124"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3. Fondo nurašymas.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B5A92"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567F6F6A" w14:textId="77777777" w:rsidTr="004A7619">
        <w:trPr>
          <w:trHeight w:val="18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C55B"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8FB8B"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6C1E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4. Grožinės informacinės bei kitos literatūros užsakymas.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9ED40"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0D8B0F80" w14:textId="77777777" w:rsidTr="004A7619">
        <w:trPr>
          <w:trHeight w:val="18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21411"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8B2DC"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25DF0"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5. Knygų fondų tvarkymas pagal UDK.</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AACF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1D56AA02" w14:textId="77777777" w:rsidTr="004A7619">
        <w:trPr>
          <w:trHeight w:val="21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E4DB6"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7F90A"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9B7C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6. Susidėvėjusių knygų remontas.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BD0D0"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1517C8A2" w14:textId="77777777" w:rsidTr="004A7619">
        <w:trPr>
          <w:trHeight w:val="24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4DE87"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9A5AE"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5C660"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7. Laikraščių ir žurnalų prenumeravimas ir tvarkymas.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81344"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0747F3C6" w14:textId="77777777" w:rsidTr="004A7619">
        <w:trPr>
          <w:trHeight w:val="16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8B9C8"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F9B5"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77C9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8. Fondo apskaitos duomenų tvarkymas.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416B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464D4C47" w14:textId="77777777" w:rsidTr="004A7619">
        <w:trPr>
          <w:trHeight w:val="21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FBA7C"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212CB"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7D761"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9. Pamestų knygų duomenų tvarkymas.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E71B7"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1A51BECA" w14:textId="77777777" w:rsidTr="004A7619">
        <w:trPr>
          <w:trHeight w:val="21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40E9F"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1A088"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87924"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10. Einamasis fondų ir katalogų tikrinimas.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C3DF4"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194DB92C" w14:textId="77777777" w:rsidTr="004A7619">
        <w:trPr>
          <w:trHeight w:val="13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11CAE"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61C20"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1B418"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11. Naujų knygų klasifikavimas, sisteminimas, antspaudavimas.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6C69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3AE94B50" w14:textId="77777777" w:rsidTr="004A7619">
        <w:trPr>
          <w:trHeight w:val="16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57B70"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D6935"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9D0D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12. Elektroninių dokumentų tvarkymas.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DF051"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14DF9A72" w14:textId="77777777" w:rsidTr="004A7619">
        <w:trPr>
          <w:trHeight w:val="16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B0784"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C296C"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DDF3D"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13. Gautų leidinių apžvalga</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9FA2F"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1D77B5D3" w14:textId="77777777" w:rsidTr="004A7619">
        <w:trPr>
          <w:trHeight w:val="735"/>
        </w:trPr>
        <w:tc>
          <w:tcPr>
            <w:tcW w:w="981" w:type="dxa"/>
            <w:tcBorders>
              <w:top w:val="single" w:sz="4" w:space="0" w:color="000000"/>
              <w:left w:val="single" w:sz="4" w:space="0" w:color="000000"/>
              <w:right w:val="single" w:sz="4" w:space="0" w:color="000000"/>
            </w:tcBorders>
            <w:tcMar>
              <w:top w:w="0" w:type="dxa"/>
              <w:left w:w="108" w:type="dxa"/>
              <w:bottom w:w="0" w:type="dxa"/>
              <w:right w:w="108" w:type="dxa"/>
            </w:tcMar>
          </w:tcPr>
          <w:p w14:paraId="6134B1D2"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III.</w:t>
            </w:r>
          </w:p>
          <w:p w14:paraId="3D96BE26"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3.1.</w:t>
            </w:r>
          </w:p>
        </w:tc>
        <w:tc>
          <w:tcPr>
            <w:tcW w:w="4022" w:type="dxa"/>
            <w:tcBorders>
              <w:top w:val="single" w:sz="4" w:space="0" w:color="000000"/>
              <w:left w:val="single" w:sz="4" w:space="0" w:color="000000"/>
              <w:right w:val="single" w:sz="4" w:space="0" w:color="000000"/>
            </w:tcBorders>
            <w:tcMar>
              <w:top w:w="0" w:type="dxa"/>
              <w:left w:w="108" w:type="dxa"/>
              <w:bottom w:w="0" w:type="dxa"/>
              <w:right w:w="108" w:type="dxa"/>
            </w:tcMar>
          </w:tcPr>
          <w:p w14:paraId="5B09911E"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Bibliografinis darbas.</w:t>
            </w:r>
          </w:p>
          <w:p w14:paraId="1911198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Abėcėlinio katalogo tvarkymas.</w:t>
            </w:r>
          </w:p>
        </w:tc>
        <w:tc>
          <w:tcPr>
            <w:tcW w:w="6543" w:type="dxa"/>
            <w:tcBorders>
              <w:top w:val="single" w:sz="4" w:space="0" w:color="000000"/>
              <w:left w:val="single" w:sz="4" w:space="0" w:color="000000"/>
              <w:right w:val="single" w:sz="4" w:space="0" w:color="000000"/>
            </w:tcBorders>
            <w:tcMar>
              <w:top w:w="0" w:type="dxa"/>
              <w:left w:w="108" w:type="dxa"/>
              <w:bottom w:w="0" w:type="dxa"/>
              <w:right w:w="108" w:type="dxa"/>
            </w:tcMar>
          </w:tcPr>
          <w:p w14:paraId="400CD331"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 Katalogo kortelių rašymas, jų įtraukimas į katalogus.</w:t>
            </w:r>
          </w:p>
        </w:tc>
        <w:tc>
          <w:tcPr>
            <w:tcW w:w="2122" w:type="dxa"/>
            <w:tcBorders>
              <w:top w:val="single" w:sz="4" w:space="0" w:color="000000"/>
              <w:left w:val="single" w:sz="4" w:space="0" w:color="000000"/>
              <w:right w:val="single" w:sz="4" w:space="0" w:color="000000"/>
            </w:tcBorders>
            <w:tcMar>
              <w:top w:w="0" w:type="dxa"/>
              <w:left w:w="108" w:type="dxa"/>
              <w:bottom w:w="0" w:type="dxa"/>
              <w:right w:w="108" w:type="dxa"/>
            </w:tcMar>
          </w:tcPr>
          <w:p w14:paraId="470ECA67"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1018D2EB" w14:textId="77777777" w:rsidTr="004A7619">
        <w:trPr>
          <w:trHeight w:val="435"/>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7226B"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3.2.</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01048"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Individualus mokytojų informavimas.</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D507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Mokytojams reikalingos literatūros papildymas.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54C9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7EC034C5" w14:textId="77777777" w:rsidTr="004A7619">
        <w:trPr>
          <w:trHeight w:val="73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03779"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CD5FA"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9BA6D"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 Sisteminti bei pateikti mokytojams apie siūlomas kompiuterines mokomąsias programas bei kitus elektroninius informacijos šaltinius.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1C2EF"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6C9422B9" w14:textId="77777777" w:rsidTr="004A7619">
        <w:trPr>
          <w:trHeight w:val="481"/>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563A0"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IV.</w:t>
            </w:r>
          </w:p>
          <w:p w14:paraId="7FBBC6E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4.1.</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AFE62"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Naujienų informacija.</w:t>
            </w:r>
          </w:p>
          <w:p w14:paraId="438DEDB6"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Apie naujus spaudinius.</w:t>
            </w:r>
          </w:p>
        </w:tc>
        <w:tc>
          <w:tcPr>
            <w:tcW w:w="6543" w:type="dxa"/>
            <w:tcBorders>
              <w:top w:val="single" w:sz="4" w:space="0" w:color="000000"/>
              <w:left w:val="single" w:sz="4" w:space="0" w:color="000000"/>
              <w:right w:val="single" w:sz="4" w:space="0" w:color="000000"/>
            </w:tcBorders>
            <w:tcMar>
              <w:top w:w="0" w:type="dxa"/>
              <w:left w:w="108" w:type="dxa"/>
              <w:bottom w:w="0" w:type="dxa"/>
              <w:right w:w="108" w:type="dxa"/>
            </w:tcMar>
          </w:tcPr>
          <w:p w14:paraId="36E53F7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Naujienų mokytojams reklama.</w:t>
            </w:r>
          </w:p>
        </w:tc>
        <w:tc>
          <w:tcPr>
            <w:tcW w:w="2122" w:type="dxa"/>
            <w:tcBorders>
              <w:top w:val="single" w:sz="4" w:space="0" w:color="000000"/>
              <w:left w:val="single" w:sz="4" w:space="0" w:color="000000"/>
              <w:right w:val="single" w:sz="4" w:space="0" w:color="000000"/>
            </w:tcBorders>
            <w:tcMar>
              <w:top w:w="0" w:type="dxa"/>
              <w:left w:w="108" w:type="dxa"/>
              <w:bottom w:w="0" w:type="dxa"/>
              <w:right w:w="108" w:type="dxa"/>
            </w:tcMar>
          </w:tcPr>
          <w:p w14:paraId="13C0F56D"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547748C2" w14:textId="77777777" w:rsidTr="004A7619">
        <w:trPr>
          <w:trHeight w:val="102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50208"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B92E4"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F388E"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 Mokyklos bendruomenės informavimas apie naujai gautus pedagoginius, metodinius bei kitokius spaudinius (ekspozicijoje ,,Naujos knygos”).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95FA6"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6AB73EC1" w14:textId="77777777" w:rsidTr="004A7619">
        <w:trPr>
          <w:trHeight w:val="195"/>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F1210"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4.2.</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4FCF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Parodų rengimas.</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9E4C0" w14:textId="413257FF"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Kampelių  ,,Kur mokytis” nauja literatūra papildymas.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9831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2DA461F7" w14:textId="77777777" w:rsidTr="004A7619">
        <w:trPr>
          <w:trHeight w:val="21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68CE"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44F87"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B935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 Literatūrinių parodų rengimas.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0F56F"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7E1CADB7" w14:textId="77777777" w:rsidTr="004A7619">
        <w:trPr>
          <w:trHeight w:val="120"/>
        </w:trPr>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14E1"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0AE89"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4C3D1" w14:textId="7EC3CE2E"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3. Informacijos abituri</w:t>
            </w:r>
            <w:r w:rsidR="00E55FF3" w:rsidRPr="008F7E4E">
              <w:rPr>
                <w:rFonts w:ascii="Arial" w:hAnsi="Arial" w:cs="Arial"/>
                <w:sz w:val="24"/>
                <w:szCs w:val="24"/>
              </w:rPr>
              <w:t>e</w:t>
            </w:r>
            <w:r w:rsidRPr="008F7E4E">
              <w:rPr>
                <w:rFonts w:ascii="Arial" w:hAnsi="Arial" w:cs="Arial"/>
                <w:sz w:val="24"/>
                <w:szCs w:val="24"/>
              </w:rPr>
              <w:t>ntams rengimas ir papildymas skaitykloje.</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9011E"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6C6FEA0B" w14:textId="77777777" w:rsidTr="004A7619">
        <w:trPr>
          <w:trHeight w:val="164"/>
        </w:trPr>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1532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4.3.</w:t>
            </w:r>
          </w:p>
        </w:tc>
        <w:tc>
          <w:tcPr>
            <w:tcW w:w="4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0850B"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Informaciniai segtuvai.</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1E69" w14:textId="38C9BECF"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Medžiagos info</w:t>
            </w:r>
            <w:r w:rsidR="00E55FF3" w:rsidRPr="008F7E4E">
              <w:rPr>
                <w:rFonts w:ascii="Arial" w:hAnsi="Arial" w:cs="Arial"/>
                <w:sz w:val="24"/>
                <w:szCs w:val="24"/>
              </w:rPr>
              <w:t>r</w:t>
            </w:r>
            <w:r w:rsidRPr="008F7E4E">
              <w:rPr>
                <w:rFonts w:ascii="Arial" w:hAnsi="Arial" w:cs="Arial"/>
                <w:sz w:val="24"/>
                <w:szCs w:val="24"/>
              </w:rPr>
              <w:t>maciniams segtuvams paieška, sisteminimas, pateikimas. ,,Mokykla spaudoje”</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B5A30"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6474008E" w14:textId="77777777" w:rsidTr="004A7619">
        <w:trPr>
          <w:trHeight w:val="869"/>
        </w:trPr>
        <w:tc>
          <w:tcPr>
            <w:tcW w:w="981" w:type="dxa"/>
            <w:tcBorders>
              <w:top w:val="single" w:sz="4" w:space="0" w:color="000000"/>
              <w:left w:val="single" w:sz="4" w:space="0" w:color="000000"/>
              <w:right w:val="single" w:sz="4" w:space="0" w:color="000000"/>
            </w:tcBorders>
            <w:tcMar>
              <w:top w:w="0" w:type="dxa"/>
              <w:left w:w="108" w:type="dxa"/>
              <w:bottom w:w="0" w:type="dxa"/>
              <w:right w:w="108" w:type="dxa"/>
            </w:tcMar>
          </w:tcPr>
          <w:p w14:paraId="1C72A14F"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V.</w:t>
            </w:r>
          </w:p>
          <w:p w14:paraId="74A30A2B"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p w14:paraId="2DCA15D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5.1.</w:t>
            </w:r>
          </w:p>
        </w:tc>
        <w:tc>
          <w:tcPr>
            <w:tcW w:w="4022" w:type="dxa"/>
            <w:tcBorders>
              <w:top w:val="single" w:sz="4" w:space="0" w:color="000000"/>
              <w:left w:val="single" w:sz="4" w:space="0" w:color="000000"/>
              <w:right w:val="single" w:sz="4" w:space="0" w:color="000000"/>
            </w:tcBorders>
            <w:tcMar>
              <w:top w:w="0" w:type="dxa"/>
              <w:left w:w="108" w:type="dxa"/>
              <w:bottom w:w="0" w:type="dxa"/>
              <w:right w:w="108" w:type="dxa"/>
            </w:tcMar>
          </w:tcPr>
          <w:p w14:paraId="3CB4F3F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Informacinių gebėjimų ugdymas.</w:t>
            </w:r>
          </w:p>
          <w:p w14:paraId="0500CF56"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Pamokos pradinukams.</w:t>
            </w:r>
          </w:p>
        </w:tc>
        <w:tc>
          <w:tcPr>
            <w:tcW w:w="6543" w:type="dxa"/>
            <w:tcBorders>
              <w:top w:val="single" w:sz="4" w:space="0" w:color="000000"/>
              <w:left w:val="single" w:sz="4" w:space="0" w:color="000000"/>
              <w:right w:val="single" w:sz="4" w:space="0" w:color="000000"/>
            </w:tcBorders>
            <w:tcMar>
              <w:top w:w="0" w:type="dxa"/>
              <w:left w:w="108" w:type="dxa"/>
              <w:bottom w:w="0" w:type="dxa"/>
              <w:right w:w="108" w:type="dxa"/>
            </w:tcMar>
          </w:tcPr>
          <w:p w14:paraId="0B1EBFFB"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Bibliografinių- informacinių pamokėlių pravedimas pirmos klasės mokiniams.</w:t>
            </w:r>
          </w:p>
        </w:tc>
        <w:tc>
          <w:tcPr>
            <w:tcW w:w="2122" w:type="dxa"/>
            <w:tcBorders>
              <w:top w:val="single" w:sz="4" w:space="0" w:color="000000"/>
              <w:left w:val="single" w:sz="4" w:space="0" w:color="000000"/>
              <w:right w:val="single" w:sz="4" w:space="0" w:color="000000"/>
            </w:tcBorders>
            <w:tcMar>
              <w:top w:w="0" w:type="dxa"/>
              <w:left w:w="108" w:type="dxa"/>
              <w:bottom w:w="0" w:type="dxa"/>
              <w:right w:w="108" w:type="dxa"/>
            </w:tcMar>
          </w:tcPr>
          <w:p w14:paraId="35B7BA54"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09-10 mėn.</w:t>
            </w:r>
          </w:p>
        </w:tc>
      </w:tr>
      <w:tr w:rsidR="004A7619" w:rsidRPr="008F7E4E" w14:paraId="79C0B17E" w14:textId="77777777" w:rsidTr="004A7619">
        <w:trPr>
          <w:trHeight w:val="120"/>
        </w:trPr>
        <w:tc>
          <w:tcPr>
            <w:tcW w:w="9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631D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5.2.</w:t>
            </w:r>
          </w:p>
        </w:tc>
        <w:tc>
          <w:tcPr>
            <w:tcW w:w="4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2A7F3"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Naudojimosi biblioteka pamokos.</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1DA83" w14:textId="05C2B7ED"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Bibliografinių- informacinių pamokų pravedimas 5</w:t>
            </w:r>
            <w:r w:rsidR="00E15A2A" w:rsidRPr="008F7E4E">
              <w:rPr>
                <w:rFonts w:ascii="Arial" w:hAnsi="Arial" w:cs="Arial"/>
                <w:sz w:val="24"/>
                <w:szCs w:val="24"/>
              </w:rPr>
              <w:t xml:space="preserve">-8, I g – </w:t>
            </w:r>
            <w:r w:rsidRPr="008F7E4E">
              <w:rPr>
                <w:rFonts w:ascii="Arial" w:hAnsi="Arial" w:cs="Arial"/>
                <w:sz w:val="24"/>
                <w:szCs w:val="24"/>
              </w:rPr>
              <w:t>II</w:t>
            </w:r>
            <w:r w:rsidR="00E15A2A" w:rsidRPr="008F7E4E">
              <w:rPr>
                <w:rFonts w:ascii="Arial" w:hAnsi="Arial" w:cs="Arial"/>
                <w:sz w:val="24"/>
                <w:szCs w:val="24"/>
              </w:rPr>
              <w:t xml:space="preserve"> </w:t>
            </w:r>
            <w:r w:rsidRPr="008F7E4E">
              <w:rPr>
                <w:rFonts w:ascii="Arial" w:hAnsi="Arial" w:cs="Arial"/>
                <w:sz w:val="24"/>
                <w:szCs w:val="24"/>
              </w:rPr>
              <w:t>g klasių mokiniams.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A723"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09-10 mėn.</w:t>
            </w:r>
          </w:p>
        </w:tc>
      </w:tr>
      <w:tr w:rsidR="004A7619" w:rsidRPr="008F7E4E" w14:paraId="27AA3E84" w14:textId="77777777" w:rsidTr="004A7619">
        <w:trPr>
          <w:trHeight w:val="650"/>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62F6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VI.</w:t>
            </w:r>
          </w:p>
          <w:p w14:paraId="1B363DCB"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p w14:paraId="0AED5C7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6.1.</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0A176" w14:textId="5CC53008"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Bibliotekos dalyvavimas gimnazijos</w:t>
            </w:r>
            <w:r w:rsidR="00486423" w:rsidRPr="008F7E4E">
              <w:rPr>
                <w:rFonts w:ascii="Arial" w:hAnsi="Arial" w:cs="Arial"/>
                <w:sz w:val="24"/>
                <w:szCs w:val="24"/>
              </w:rPr>
              <w:t xml:space="preserve"> </w:t>
            </w:r>
            <w:r w:rsidRPr="008F7E4E">
              <w:rPr>
                <w:rFonts w:ascii="Arial" w:hAnsi="Arial" w:cs="Arial"/>
                <w:sz w:val="24"/>
                <w:szCs w:val="24"/>
              </w:rPr>
              <w:t>ugdymo procese.</w:t>
            </w:r>
          </w:p>
          <w:p w14:paraId="663F051B"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Įvairaus darbo su skaitytojais organizavimas.</w:t>
            </w:r>
          </w:p>
        </w:tc>
        <w:tc>
          <w:tcPr>
            <w:tcW w:w="6543" w:type="dxa"/>
            <w:tcBorders>
              <w:top w:val="single" w:sz="4" w:space="0" w:color="000000"/>
              <w:left w:val="single" w:sz="4" w:space="0" w:color="000000"/>
              <w:right w:val="single" w:sz="4" w:space="0" w:color="000000"/>
            </w:tcBorders>
            <w:tcMar>
              <w:top w:w="0" w:type="dxa"/>
              <w:left w:w="108" w:type="dxa"/>
              <w:bottom w:w="0" w:type="dxa"/>
              <w:right w:w="108" w:type="dxa"/>
            </w:tcMar>
          </w:tcPr>
          <w:p w14:paraId="1AB3C377"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Įvairiapusė pagalba mokyklos bendruomenei rengiant projektus (parenkant informacijos šaltinius).</w:t>
            </w:r>
          </w:p>
        </w:tc>
        <w:tc>
          <w:tcPr>
            <w:tcW w:w="2122" w:type="dxa"/>
            <w:tcBorders>
              <w:top w:val="single" w:sz="4" w:space="0" w:color="000000"/>
              <w:left w:val="single" w:sz="4" w:space="0" w:color="000000"/>
              <w:right w:val="single" w:sz="4" w:space="0" w:color="000000"/>
            </w:tcBorders>
            <w:tcMar>
              <w:top w:w="0" w:type="dxa"/>
              <w:left w:w="108" w:type="dxa"/>
              <w:bottom w:w="0" w:type="dxa"/>
              <w:right w:w="108" w:type="dxa"/>
            </w:tcMar>
          </w:tcPr>
          <w:p w14:paraId="7D5E59D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0C83E4E1" w14:textId="77777777" w:rsidTr="004A7619">
        <w:trPr>
          <w:trHeight w:val="19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D0F84"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1251"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0A5B0"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 Pokalbiai apie knygas (keičiant knygas apsilankymo metu).</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118DF"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179580C4" w14:textId="77777777" w:rsidTr="004A7619">
        <w:trPr>
          <w:trHeight w:val="16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03241"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4A907"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3AF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3. Patarimai daug skaitantiems moksleiviams.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43C9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3F09AC49" w14:textId="77777777" w:rsidTr="004A7619">
        <w:trPr>
          <w:trHeight w:val="18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9A81B"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309E6"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F7A3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4. Daugiau dėmesio skirti bibliotekos vengiantiems.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0A2FD"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0D63FD5E" w14:textId="77777777" w:rsidTr="004A7619">
        <w:trPr>
          <w:trHeight w:val="16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34754"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46769"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017C4"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5. Papildyti knygų fondą paaugliams populiaria literatūra, jaunimui skirtais žurnalais, spauda.</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C6DFB"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3D601EDB" w14:textId="77777777" w:rsidTr="004A7619">
        <w:trPr>
          <w:trHeight w:val="16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BC80E"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690D0"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E393B"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6. Visuomenei naudingą darbą atliekančių moksleivių įtraukimas į bibliotekos veiklą.</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652B7"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0922D424" w14:textId="77777777" w:rsidTr="004A7619">
        <w:trPr>
          <w:trHeight w:val="301"/>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C9273"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6.2.</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05E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Domėjimosi mokslo populiaria literatūra ugdymas.</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ECE6E"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 Organizuoti įvairių mokslo sričių parodėles.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2256E"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5FFD1236" w14:textId="77777777" w:rsidTr="004A7619">
        <w:trPr>
          <w:trHeight w:val="149"/>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12121"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09D5F"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209B2"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 Mokymas savarankiškai pasirinkti literatūrą reikiamai temai.</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AD6BF"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3D6D91EB" w14:textId="77777777" w:rsidTr="004A7619">
        <w:trPr>
          <w:trHeight w:val="15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7DA2"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0656D"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FDB90"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3. Informuoti apie naujas mokslines knygas bibliotekoje.</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722C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32481E77" w14:textId="77777777" w:rsidTr="004A7619">
        <w:trPr>
          <w:trHeight w:val="18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3C09C"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0EB26"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9FFC6"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4. Pagalba mokyklos bendruomenei rengiantis įvairių dalykų savaitėms bei kitiems renginiams, panaudojant bibliotekoje esančią literatūrą bei techninę įrangą.</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662937"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Nuolat</w:t>
            </w:r>
          </w:p>
        </w:tc>
      </w:tr>
      <w:tr w:rsidR="004A7619" w:rsidRPr="008F7E4E" w14:paraId="6BC29469" w14:textId="77777777" w:rsidTr="004A7619">
        <w:trPr>
          <w:trHeight w:val="435"/>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57BE6"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6.3.</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ED0AB"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Mokinių kultūrinių interesų ugdymas.</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7E6BF"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Išrinkti aktyviausius skaitytojus, juos paskelbti klasėje ir apdovanoti.</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BF0D2"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56D1964C" w14:textId="77777777" w:rsidTr="004A7619">
        <w:trPr>
          <w:trHeight w:val="117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45E2F"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DE30D"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C497B" w14:textId="35B2B72F"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2. Rašytojų jubiliejams skirtų parodų rengimas (</w:t>
            </w:r>
            <w:r w:rsidR="006D69E6" w:rsidRPr="008F7E4E">
              <w:rPr>
                <w:rFonts w:ascii="Arial" w:hAnsi="Arial" w:cs="Arial"/>
                <w:sz w:val="24"/>
                <w:szCs w:val="24"/>
              </w:rPr>
              <w:t>A. Baranauskui 190</w:t>
            </w:r>
            <w:r w:rsidRPr="008F7E4E">
              <w:rPr>
                <w:rFonts w:ascii="Arial" w:hAnsi="Arial" w:cs="Arial"/>
                <w:sz w:val="24"/>
                <w:szCs w:val="24"/>
              </w:rPr>
              <w:t xml:space="preserve"> m., J. </w:t>
            </w:r>
            <w:r w:rsidR="006D69E6" w:rsidRPr="008F7E4E">
              <w:rPr>
                <w:rFonts w:ascii="Arial" w:hAnsi="Arial" w:cs="Arial"/>
                <w:sz w:val="24"/>
                <w:szCs w:val="24"/>
              </w:rPr>
              <w:t>Balčikoniui 140</w:t>
            </w:r>
            <w:r w:rsidRPr="008F7E4E">
              <w:rPr>
                <w:rFonts w:ascii="Arial" w:hAnsi="Arial" w:cs="Arial"/>
                <w:sz w:val="24"/>
                <w:szCs w:val="24"/>
              </w:rPr>
              <w:t xml:space="preserve"> m., </w:t>
            </w:r>
            <w:r w:rsidR="006D69E6" w:rsidRPr="008F7E4E">
              <w:rPr>
                <w:rFonts w:ascii="Arial" w:hAnsi="Arial" w:cs="Arial"/>
                <w:sz w:val="24"/>
                <w:szCs w:val="24"/>
              </w:rPr>
              <w:t>H. K. Andersenui 220</w:t>
            </w:r>
            <w:r w:rsidRPr="008F7E4E">
              <w:rPr>
                <w:rFonts w:ascii="Arial" w:hAnsi="Arial" w:cs="Arial"/>
                <w:sz w:val="24"/>
                <w:szCs w:val="24"/>
              </w:rPr>
              <w:t xml:space="preserve"> m., </w:t>
            </w:r>
            <w:r w:rsidR="006D69E6" w:rsidRPr="008F7E4E">
              <w:rPr>
                <w:rFonts w:ascii="Arial" w:hAnsi="Arial" w:cs="Arial"/>
                <w:sz w:val="24"/>
                <w:szCs w:val="24"/>
              </w:rPr>
              <w:t>J. Žymantienei – Žemaitei 180</w:t>
            </w:r>
            <w:r w:rsidRPr="008F7E4E">
              <w:rPr>
                <w:rFonts w:ascii="Arial" w:hAnsi="Arial" w:cs="Arial"/>
                <w:sz w:val="24"/>
                <w:szCs w:val="24"/>
              </w:rPr>
              <w:t xml:space="preserve"> m., </w:t>
            </w:r>
            <w:r w:rsidR="006D69E6" w:rsidRPr="008F7E4E">
              <w:rPr>
                <w:rFonts w:ascii="Arial" w:hAnsi="Arial" w:cs="Arial"/>
                <w:sz w:val="24"/>
                <w:szCs w:val="24"/>
              </w:rPr>
              <w:t>P. Širviui 105</w:t>
            </w:r>
            <w:r w:rsidRPr="008F7E4E">
              <w:rPr>
                <w:rFonts w:ascii="Arial" w:hAnsi="Arial" w:cs="Arial"/>
                <w:sz w:val="24"/>
                <w:szCs w:val="24"/>
              </w:rPr>
              <w:t xml:space="preserve"> m., </w:t>
            </w:r>
            <w:r w:rsidR="006D69E6" w:rsidRPr="008F7E4E">
              <w:rPr>
                <w:rFonts w:ascii="Arial" w:hAnsi="Arial" w:cs="Arial"/>
                <w:sz w:val="24"/>
                <w:szCs w:val="24"/>
              </w:rPr>
              <w:t>M. K. Čiurlioniui 150</w:t>
            </w:r>
            <w:r w:rsidRPr="008F7E4E">
              <w:rPr>
                <w:rFonts w:ascii="Arial" w:hAnsi="Arial" w:cs="Arial"/>
                <w:sz w:val="24"/>
                <w:szCs w:val="24"/>
              </w:rPr>
              <w:t xml:space="preserve"> m.) </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BD2C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494DAC04" w14:textId="77777777" w:rsidTr="004A7619">
        <w:trPr>
          <w:trHeight w:val="563"/>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FCD6E"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8DD69"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right w:val="single" w:sz="4" w:space="0" w:color="000000"/>
            </w:tcBorders>
            <w:tcMar>
              <w:top w:w="0" w:type="dxa"/>
              <w:left w:w="108" w:type="dxa"/>
              <w:bottom w:w="0" w:type="dxa"/>
              <w:right w:w="108" w:type="dxa"/>
            </w:tcMar>
          </w:tcPr>
          <w:p w14:paraId="0C52E6EE" w14:textId="77777777" w:rsidR="004A7619" w:rsidRPr="008F7E4E" w:rsidRDefault="004A7619"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3. Projektas. Šiaurės šalių bibliotekų savaitė. Skaitymai auštant.</w:t>
            </w:r>
          </w:p>
        </w:tc>
        <w:tc>
          <w:tcPr>
            <w:tcW w:w="2122" w:type="dxa"/>
            <w:tcBorders>
              <w:top w:val="single" w:sz="4" w:space="0" w:color="000000"/>
              <w:left w:val="single" w:sz="4" w:space="0" w:color="000000"/>
              <w:right w:val="single" w:sz="4" w:space="0" w:color="000000"/>
            </w:tcBorders>
            <w:tcMar>
              <w:top w:w="0" w:type="dxa"/>
              <w:left w:w="108" w:type="dxa"/>
              <w:bottom w:w="0" w:type="dxa"/>
              <w:right w:w="108" w:type="dxa"/>
            </w:tcMar>
          </w:tcPr>
          <w:p w14:paraId="24B18525" w14:textId="7F43827D"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11 mėn.</w:t>
            </w:r>
          </w:p>
        </w:tc>
      </w:tr>
      <w:tr w:rsidR="004A7619" w:rsidRPr="008F7E4E" w14:paraId="3A60C77B" w14:textId="77777777" w:rsidTr="004A7619">
        <w:trPr>
          <w:trHeight w:val="149"/>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CEB8C"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52863"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B1F3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4. Popietė skirta knygnešio dienai paminėti.</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D5ED"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03 mėn.</w:t>
            </w:r>
          </w:p>
        </w:tc>
      </w:tr>
      <w:tr w:rsidR="004A7619" w:rsidRPr="008F7E4E" w14:paraId="69CEC486" w14:textId="77777777" w:rsidTr="004A7619">
        <w:trPr>
          <w:trHeight w:val="18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1801E"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CCED9"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82D68"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5.Tarptautinės vaikų knygos dienos minėjimas.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2A8B2"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04 mėn.</w:t>
            </w:r>
          </w:p>
        </w:tc>
      </w:tr>
      <w:tr w:rsidR="004A7619" w:rsidRPr="008F7E4E" w14:paraId="06ED0DFA" w14:textId="77777777" w:rsidTr="004A7619">
        <w:trPr>
          <w:trHeight w:val="165"/>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3F4B" w14:textId="6C2BE41B" w:rsidR="004A7619" w:rsidRPr="008F7E4E" w:rsidRDefault="005C13E5"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VII.</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6E854" w14:textId="2C55DB1B" w:rsidR="004A7619" w:rsidRPr="008F7E4E" w:rsidRDefault="005C13E5"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Planavimas.</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51"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Bibliotekos veiklos planavimas.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B1E0F"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1576B58C" w14:textId="77777777" w:rsidTr="004A7619">
        <w:trPr>
          <w:trHeight w:val="134"/>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DF248"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4926B"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1D9AD"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 Metinės ataskaitos paruošimas.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8B4A3"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4B473E41" w14:textId="77777777" w:rsidTr="004A7619">
        <w:trPr>
          <w:trHeight w:val="19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F77A8"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E1990"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75F42"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3. Apsilankymų registravimas.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5EC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1DC4987A" w14:textId="77777777" w:rsidTr="004A7619">
        <w:trPr>
          <w:trHeight w:val="360"/>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C1969"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VIII.</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783C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Savišvieta, profesinės kvalifikacijos tobulinimas.</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7FADC"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Naujos profesinės literatūros skaitymas.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F83E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05682BF6" w14:textId="77777777" w:rsidTr="004A7619">
        <w:trPr>
          <w:trHeight w:val="18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A4C86"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6801A"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D53F6"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 Dalijimasis patirtimi su kitų mokyklų bibliotekininkais įvairių seminarų metu.</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B0192"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773F574E" w14:textId="77777777" w:rsidTr="004A7619">
        <w:trPr>
          <w:trHeight w:val="16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B41C1"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6443C"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4715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3. Profesionalumo ugdymas bei darbo su  informacinėmis technologijomis tobulinimas, dalyvaujant seminaruose.</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CCB47"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4057BA14" w14:textId="77777777" w:rsidTr="004A7619">
        <w:trPr>
          <w:trHeight w:val="225"/>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5367C"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8034B"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42B1"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4. Dalyvavimas bibliotekoms skirtuose projektuose bei programose.</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2501A"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502A4D47" w14:textId="77777777" w:rsidTr="004A7619">
        <w:trPr>
          <w:trHeight w:val="90"/>
        </w:trPr>
        <w:tc>
          <w:tcPr>
            <w:tcW w:w="9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A79CB"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IX.</w:t>
            </w:r>
          </w:p>
        </w:tc>
        <w:tc>
          <w:tcPr>
            <w:tcW w:w="402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F2322"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Ūkinė veikla.</w:t>
            </w: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A6A5"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1. Inventoriaus įsigijimas.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CDE56"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r w:rsidR="004A7619" w:rsidRPr="008F7E4E" w14:paraId="19D7860C" w14:textId="77777777" w:rsidTr="004A7619">
        <w:trPr>
          <w:trHeight w:val="240"/>
        </w:trPr>
        <w:tc>
          <w:tcPr>
            <w:tcW w:w="9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373F0"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402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37B2F"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tc>
        <w:tc>
          <w:tcPr>
            <w:tcW w:w="6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96801"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2. Senų knygų perdavimas.</w:t>
            </w:r>
          </w:p>
        </w:tc>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7EC77" w14:textId="77777777" w:rsidR="004A7619" w:rsidRPr="008F7E4E" w:rsidRDefault="004A7619" w:rsidP="009A0B13">
            <w:pPr>
              <w:suppressAutoHyphens/>
              <w:autoSpaceDN w:val="0"/>
              <w:spacing w:before="20" w:after="48" w:line="240" w:lineRule="auto"/>
              <w:jc w:val="both"/>
              <w:rPr>
                <w:rFonts w:ascii="Arial" w:hAnsi="Arial" w:cs="Arial"/>
                <w:sz w:val="24"/>
                <w:szCs w:val="24"/>
              </w:rPr>
            </w:pPr>
            <w:r w:rsidRPr="008F7E4E">
              <w:rPr>
                <w:rFonts w:ascii="Arial" w:hAnsi="Arial" w:cs="Arial"/>
                <w:sz w:val="24"/>
                <w:szCs w:val="24"/>
              </w:rPr>
              <w:t>Metų eigoje</w:t>
            </w:r>
          </w:p>
        </w:tc>
      </w:tr>
    </w:tbl>
    <w:p w14:paraId="7C3E34BA" w14:textId="77777777" w:rsidR="004A7619" w:rsidRPr="008F7E4E" w:rsidRDefault="004A7619" w:rsidP="009A0B13">
      <w:pPr>
        <w:suppressAutoHyphens/>
        <w:autoSpaceDN w:val="0"/>
        <w:spacing w:before="20" w:after="48" w:line="240" w:lineRule="auto"/>
        <w:jc w:val="both"/>
        <w:rPr>
          <w:rFonts w:ascii="Arial" w:hAnsi="Arial" w:cs="Arial"/>
          <w:sz w:val="24"/>
          <w:szCs w:val="24"/>
        </w:rPr>
      </w:pPr>
    </w:p>
    <w:p w14:paraId="07A5EE03" w14:textId="16022528" w:rsidR="004A7619" w:rsidRPr="008F7E4E" w:rsidRDefault="004A7619" w:rsidP="00D93C17">
      <w:pPr>
        <w:suppressAutoHyphens/>
        <w:autoSpaceDN w:val="0"/>
        <w:spacing w:after="0" w:line="360" w:lineRule="auto"/>
        <w:ind w:left="567"/>
        <w:jc w:val="both"/>
        <w:textAlignment w:val="baseline"/>
        <w:rPr>
          <w:rFonts w:ascii="Arial" w:hAnsi="Arial" w:cs="Arial"/>
          <w:sz w:val="24"/>
          <w:szCs w:val="24"/>
        </w:rPr>
      </w:pPr>
      <w:r w:rsidRPr="008F7E4E">
        <w:rPr>
          <w:rFonts w:ascii="Arial" w:hAnsi="Arial" w:cs="Arial"/>
          <w:b/>
          <w:sz w:val="24"/>
          <w:szCs w:val="24"/>
        </w:rPr>
        <w:t xml:space="preserve"> </w:t>
      </w:r>
      <w:r w:rsidR="00486423" w:rsidRPr="008F7E4E">
        <w:rPr>
          <w:rFonts w:ascii="Arial" w:hAnsi="Arial" w:cs="Arial"/>
          <w:b/>
          <w:sz w:val="24"/>
          <w:szCs w:val="24"/>
        </w:rPr>
        <w:t xml:space="preserve">    </w:t>
      </w:r>
      <w:r w:rsidRPr="008F7E4E">
        <w:rPr>
          <w:rFonts w:ascii="Arial" w:hAnsi="Arial" w:cs="Arial"/>
          <w:b/>
          <w:sz w:val="24"/>
          <w:szCs w:val="24"/>
        </w:rPr>
        <w:t>Laukiamas rezultatas:</w:t>
      </w:r>
    </w:p>
    <w:p w14:paraId="03A8A1D1" w14:textId="77777777" w:rsidR="004A7619" w:rsidRPr="008F7E4E" w:rsidRDefault="004A7619" w:rsidP="00D93C17">
      <w:pPr>
        <w:suppressAutoHyphens/>
        <w:autoSpaceDN w:val="0"/>
        <w:spacing w:after="0" w:line="360" w:lineRule="auto"/>
        <w:ind w:left="567"/>
        <w:jc w:val="both"/>
        <w:textAlignment w:val="baseline"/>
        <w:rPr>
          <w:rFonts w:ascii="Arial" w:hAnsi="Arial" w:cs="Arial"/>
          <w:sz w:val="24"/>
          <w:szCs w:val="24"/>
        </w:rPr>
      </w:pPr>
      <w:r w:rsidRPr="008F7E4E">
        <w:rPr>
          <w:rFonts w:ascii="Arial" w:hAnsi="Arial" w:cs="Arial"/>
          <w:sz w:val="24"/>
          <w:szCs w:val="24"/>
        </w:rPr>
        <w:t xml:space="preserve">     Užtikrintas gimnazijos mokinių aprūpinimas vadovėliais, parengti informacinių šaltinių katalogai sudaro galimybę bibliotekos vartotojams tinkamai pasinaudoti informacijos šaltiniais, skatinančiais vartotojų pažinimo, komunikacinius ir informacinius gebėjimus.</w:t>
      </w:r>
    </w:p>
    <w:p w14:paraId="39BE961E" w14:textId="77777777" w:rsidR="004A7619" w:rsidRPr="008F7E4E" w:rsidRDefault="004A7619" w:rsidP="009A0B13">
      <w:pPr>
        <w:spacing w:after="0" w:line="240" w:lineRule="auto"/>
        <w:ind w:left="567"/>
        <w:jc w:val="both"/>
        <w:rPr>
          <w:rFonts w:ascii="Arial" w:hAnsi="Arial" w:cs="Arial"/>
          <w:b/>
          <w:sz w:val="24"/>
          <w:szCs w:val="24"/>
        </w:rPr>
      </w:pPr>
    </w:p>
    <w:p w14:paraId="226B6915" w14:textId="7B3E5178" w:rsidR="00486423" w:rsidRPr="008F7E4E" w:rsidRDefault="00486423">
      <w:pPr>
        <w:pStyle w:val="Sraopastraipa"/>
        <w:numPr>
          <w:ilvl w:val="1"/>
          <w:numId w:val="4"/>
        </w:numPr>
        <w:suppressAutoHyphens/>
        <w:autoSpaceDN w:val="0"/>
        <w:spacing w:after="0" w:line="240" w:lineRule="auto"/>
        <w:ind w:left="567"/>
        <w:jc w:val="center"/>
        <w:textAlignment w:val="baseline"/>
        <w:rPr>
          <w:rFonts w:ascii="Arial" w:hAnsi="Arial" w:cs="Arial"/>
          <w:b/>
          <w:sz w:val="24"/>
          <w:szCs w:val="24"/>
        </w:rPr>
      </w:pPr>
      <w:r w:rsidRPr="008F7E4E">
        <w:rPr>
          <w:rFonts w:ascii="Arial" w:hAnsi="Arial" w:cs="Arial"/>
          <w:b/>
          <w:sz w:val="24"/>
          <w:szCs w:val="24"/>
        </w:rPr>
        <w:t>UGDYMO KARJERAI CENTRO VEIKLOS PROGRAMA</w:t>
      </w:r>
    </w:p>
    <w:p w14:paraId="0DAAFFAE" w14:textId="77777777" w:rsidR="00486423" w:rsidRPr="008F7E4E" w:rsidRDefault="00486423" w:rsidP="006961B2">
      <w:pPr>
        <w:suppressAutoHyphens/>
        <w:autoSpaceDN w:val="0"/>
        <w:spacing w:after="0" w:line="240" w:lineRule="auto"/>
        <w:ind w:left="567"/>
        <w:jc w:val="center"/>
        <w:textAlignment w:val="baseline"/>
        <w:rPr>
          <w:rFonts w:ascii="Arial" w:hAnsi="Arial" w:cs="Arial"/>
          <w:b/>
          <w:sz w:val="24"/>
          <w:szCs w:val="24"/>
        </w:rPr>
      </w:pPr>
    </w:p>
    <w:p w14:paraId="741F80C3" w14:textId="08BFA4E8" w:rsidR="00486423" w:rsidRPr="008F7E4E" w:rsidRDefault="00486423" w:rsidP="00D93C17">
      <w:pPr>
        <w:suppressAutoHyphens/>
        <w:autoSpaceDN w:val="0"/>
        <w:spacing w:after="0" w:line="360" w:lineRule="auto"/>
        <w:ind w:left="567"/>
        <w:jc w:val="both"/>
        <w:textAlignment w:val="baseline"/>
        <w:rPr>
          <w:rFonts w:ascii="Arial" w:hAnsi="Arial" w:cs="Arial"/>
          <w:b/>
          <w:bCs/>
          <w:sz w:val="24"/>
          <w:szCs w:val="24"/>
        </w:rPr>
      </w:pPr>
      <w:r w:rsidRPr="008F7E4E">
        <w:rPr>
          <w:rFonts w:ascii="Arial" w:hAnsi="Arial" w:cs="Arial"/>
          <w:b/>
          <w:bCs/>
          <w:sz w:val="24"/>
          <w:szCs w:val="24"/>
        </w:rPr>
        <w:t xml:space="preserve">            202</w:t>
      </w:r>
      <w:r w:rsidR="00C208B9" w:rsidRPr="008F7E4E">
        <w:rPr>
          <w:rFonts w:ascii="Arial" w:hAnsi="Arial" w:cs="Arial"/>
          <w:b/>
          <w:bCs/>
          <w:sz w:val="24"/>
          <w:szCs w:val="24"/>
        </w:rPr>
        <w:t>4</w:t>
      </w:r>
      <w:r w:rsidRPr="008F7E4E">
        <w:rPr>
          <w:rFonts w:ascii="Arial" w:hAnsi="Arial" w:cs="Arial"/>
          <w:b/>
          <w:bCs/>
          <w:sz w:val="24"/>
          <w:szCs w:val="24"/>
        </w:rPr>
        <w:t xml:space="preserve"> metų  veiklos analizė.</w:t>
      </w:r>
    </w:p>
    <w:p w14:paraId="779BAEC6" w14:textId="3F97CC63" w:rsidR="00486423" w:rsidRPr="008F7E4E" w:rsidRDefault="00486423" w:rsidP="00D93C17">
      <w:pPr>
        <w:suppressAutoHyphens/>
        <w:autoSpaceDN w:val="0"/>
        <w:spacing w:after="0" w:line="360" w:lineRule="auto"/>
        <w:ind w:left="567"/>
        <w:jc w:val="both"/>
        <w:textAlignment w:val="baseline"/>
        <w:rPr>
          <w:rFonts w:ascii="Arial" w:hAnsi="Arial" w:cs="Arial"/>
          <w:sz w:val="24"/>
          <w:szCs w:val="24"/>
        </w:rPr>
      </w:pPr>
      <w:r w:rsidRPr="008F7E4E">
        <w:rPr>
          <w:rFonts w:ascii="Arial" w:hAnsi="Arial" w:cs="Arial"/>
          <w:sz w:val="24"/>
          <w:szCs w:val="24"/>
        </w:rPr>
        <w:t xml:space="preserve"> </w:t>
      </w:r>
      <w:r w:rsidRPr="008F7E4E">
        <w:rPr>
          <w:rFonts w:ascii="Arial" w:hAnsi="Arial" w:cs="Arial"/>
          <w:sz w:val="24"/>
          <w:szCs w:val="24"/>
        </w:rPr>
        <w:tab/>
        <w:t>Vykdant ugdymo karjerai veiklas buvo organizuota išvyka į žinių ir karjeros planavimo parodą ,,STUDIJOS 202</w:t>
      </w:r>
      <w:r w:rsidR="00C208B9" w:rsidRPr="008F7E4E">
        <w:rPr>
          <w:rFonts w:ascii="Arial" w:hAnsi="Arial" w:cs="Arial"/>
          <w:sz w:val="24"/>
          <w:szCs w:val="24"/>
        </w:rPr>
        <w:t>4</w:t>
      </w:r>
      <w:r w:rsidRPr="008F7E4E">
        <w:rPr>
          <w:rFonts w:ascii="Arial" w:hAnsi="Arial" w:cs="Arial"/>
          <w:sz w:val="24"/>
          <w:szCs w:val="24"/>
        </w:rPr>
        <w:t xml:space="preserve">“. Gimnazijoje vyko projektai ,,Pyragų diena“, ,,Trumpam sugrįžkime į mokyklą...‘. Dalyvavome projekte ,,Joniškio </w:t>
      </w:r>
      <w:proofErr w:type="spellStart"/>
      <w:r w:rsidRPr="008F7E4E">
        <w:rPr>
          <w:rFonts w:ascii="Arial" w:hAnsi="Arial" w:cs="Arial"/>
          <w:sz w:val="24"/>
          <w:szCs w:val="24"/>
        </w:rPr>
        <w:t>inžinierijos</w:t>
      </w:r>
      <w:proofErr w:type="spellEnd"/>
      <w:r w:rsidRPr="008F7E4E">
        <w:rPr>
          <w:rFonts w:ascii="Arial" w:hAnsi="Arial" w:cs="Arial"/>
          <w:sz w:val="24"/>
          <w:szCs w:val="24"/>
        </w:rPr>
        <w:t xml:space="preserve"> eksperimentinė klasė“.</w:t>
      </w:r>
    </w:p>
    <w:p w14:paraId="05959693" w14:textId="05658375" w:rsidR="00486423" w:rsidRPr="008F7E4E" w:rsidRDefault="00486423" w:rsidP="00D93C17">
      <w:pPr>
        <w:suppressAutoHyphens/>
        <w:autoSpaceDN w:val="0"/>
        <w:spacing w:after="0" w:line="360" w:lineRule="auto"/>
        <w:ind w:left="567" w:firstLine="851"/>
        <w:jc w:val="both"/>
        <w:textAlignment w:val="baseline"/>
        <w:rPr>
          <w:rFonts w:ascii="Arial" w:hAnsi="Arial" w:cs="Arial"/>
          <w:sz w:val="24"/>
          <w:szCs w:val="24"/>
        </w:rPr>
      </w:pPr>
      <w:r w:rsidRPr="008F7E4E">
        <w:rPr>
          <w:rFonts w:ascii="Arial" w:hAnsi="Arial" w:cs="Arial"/>
          <w:sz w:val="24"/>
          <w:szCs w:val="24"/>
        </w:rPr>
        <w:t xml:space="preserve"> Sulaukta svečių iš įvairių universitetų ir kolegijų. Individualiai gimnazistai stebėjo nuotolinius pristatymus, dalyvavo nuotoliniuose seminaruose. Gimnazijos informaciniame centre teikiamos individualios konsultacijos gimnazistams, renkantis studijų kryptį, profesiją. Informaciniame centre laisvai prieinama literatūra apie studijas šalies ir užsienio mokymosi įstaigose. Nuolat pildomas ugdymo karjerai stendas, internetinis puslapis. 5-IVg klasių mokiniams pravestos po 3 klasių valandėles pagal karjeros kompetencijų raidą, atliktas anketavimas </w:t>
      </w:r>
      <w:proofErr w:type="spellStart"/>
      <w:r w:rsidRPr="008F7E4E">
        <w:rPr>
          <w:rFonts w:ascii="Arial" w:hAnsi="Arial" w:cs="Arial"/>
          <w:sz w:val="24"/>
          <w:szCs w:val="24"/>
        </w:rPr>
        <w:t>IIIg</w:t>
      </w:r>
      <w:proofErr w:type="spellEnd"/>
      <w:r w:rsidRPr="008F7E4E">
        <w:rPr>
          <w:rFonts w:ascii="Arial" w:hAnsi="Arial" w:cs="Arial"/>
          <w:sz w:val="24"/>
          <w:szCs w:val="24"/>
        </w:rPr>
        <w:t>–</w:t>
      </w:r>
      <w:proofErr w:type="spellStart"/>
      <w:r w:rsidRPr="008F7E4E">
        <w:rPr>
          <w:rFonts w:ascii="Arial" w:hAnsi="Arial" w:cs="Arial"/>
          <w:sz w:val="24"/>
          <w:szCs w:val="24"/>
        </w:rPr>
        <w:t>IVg</w:t>
      </w:r>
      <w:proofErr w:type="spellEnd"/>
      <w:r w:rsidRPr="008F7E4E">
        <w:rPr>
          <w:rFonts w:ascii="Arial" w:hAnsi="Arial" w:cs="Arial"/>
          <w:sz w:val="24"/>
          <w:szCs w:val="24"/>
        </w:rPr>
        <w:t xml:space="preserve"> klasių gimnazistams  dėl būsimų studijų pasirinkimo. Ugdymo karjerai veikla integruojama į visų dalykų , dalykų mokytojų darbą. </w:t>
      </w:r>
    </w:p>
    <w:p w14:paraId="1C559F9E" w14:textId="15540A78" w:rsidR="00486423" w:rsidRPr="008F7E4E" w:rsidRDefault="00486423" w:rsidP="00D93C17">
      <w:pPr>
        <w:suppressAutoHyphens/>
        <w:autoSpaceDN w:val="0"/>
        <w:spacing w:after="0" w:line="360" w:lineRule="auto"/>
        <w:ind w:left="567" w:firstLine="851"/>
        <w:jc w:val="both"/>
        <w:textAlignment w:val="baseline"/>
        <w:rPr>
          <w:rFonts w:ascii="Arial" w:hAnsi="Arial" w:cs="Arial"/>
          <w:sz w:val="24"/>
          <w:szCs w:val="24"/>
        </w:rPr>
      </w:pPr>
      <w:r w:rsidRPr="008F7E4E">
        <w:rPr>
          <w:rFonts w:ascii="Arial" w:hAnsi="Arial" w:cs="Arial"/>
          <w:b/>
          <w:bCs/>
          <w:sz w:val="24"/>
          <w:szCs w:val="24"/>
        </w:rPr>
        <w:t xml:space="preserve">Tikslas - </w:t>
      </w:r>
      <w:r w:rsidRPr="008F7E4E">
        <w:rPr>
          <w:rFonts w:ascii="Arial" w:hAnsi="Arial" w:cs="Arial"/>
          <w:bCs/>
          <w:sz w:val="24"/>
          <w:szCs w:val="24"/>
        </w:rPr>
        <w:t xml:space="preserve">Suteikti galimybę mokiniams ugdytis karjeros kompetencijas, būtinas norint sėkmingai pasirinkti mokymosi sritį, profesiją ir darbinę veiklą, </w:t>
      </w:r>
      <w:proofErr w:type="spellStart"/>
      <w:r w:rsidRPr="008F7E4E">
        <w:rPr>
          <w:rFonts w:ascii="Arial" w:hAnsi="Arial" w:cs="Arial"/>
          <w:bCs/>
          <w:sz w:val="24"/>
          <w:szCs w:val="24"/>
        </w:rPr>
        <w:t>profesiškai</w:t>
      </w:r>
      <w:proofErr w:type="spellEnd"/>
      <w:r w:rsidRPr="008F7E4E">
        <w:rPr>
          <w:rFonts w:ascii="Arial" w:hAnsi="Arial" w:cs="Arial"/>
          <w:bCs/>
          <w:sz w:val="24"/>
          <w:szCs w:val="24"/>
        </w:rPr>
        <w:t xml:space="preserve"> tobulėti ir mokytis visą gyvenimą.</w:t>
      </w:r>
      <w:r w:rsidRPr="008F7E4E">
        <w:rPr>
          <w:rFonts w:ascii="Arial" w:hAnsi="Arial" w:cs="Arial"/>
          <w:sz w:val="24"/>
          <w:szCs w:val="24"/>
        </w:rPr>
        <w:t xml:space="preserve">    </w:t>
      </w:r>
    </w:p>
    <w:p w14:paraId="1BD94179" w14:textId="77777777" w:rsidR="00486423" w:rsidRPr="008F7E4E" w:rsidRDefault="00486423" w:rsidP="00D93C17">
      <w:pPr>
        <w:suppressAutoHyphens/>
        <w:autoSpaceDN w:val="0"/>
        <w:spacing w:after="0" w:line="360" w:lineRule="auto"/>
        <w:ind w:left="567" w:firstLine="851"/>
        <w:jc w:val="both"/>
        <w:textAlignment w:val="baseline"/>
        <w:rPr>
          <w:rFonts w:ascii="Arial" w:hAnsi="Arial" w:cs="Arial"/>
          <w:sz w:val="24"/>
          <w:szCs w:val="24"/>
        </w:rPr>
      </w:pPr>
      <w:r w:rsidRPr="008F7E4E">
        <w:rPr>
          <w:rFonts w:ascii="Arial" w:hAnsi="Arial" w:cs="Arial"/>
          <w:b/>
          <w:bCs/>
          <w:sz w:val="24"/>
          <w:szCs w:val="24"/>
        </w:rPr>
        <w:t xml:space="preserve">Uždaviniai: </w:t>
      </w:r>
    </w:p>
    <w:p w14:paraId="78B186F6" w14:textId="77777777" w:rsidR="00486423" w:rsidRPr="008F7E4E" w:rsidRDefault="00486423" w:rsidP="00D93C17">
      <w:pPr>
        <w:tabs>
          <w:tab w:val="left" w:pos="851"/>
        </w:tabs>
        <w:suppressAutoHyphens/>
        <w:autoSpaceDN w:val="0"/>
        <w:spacing w:after="0" w:line="360" w:lineRule="auto"/>
        <w:ind w:left="567" w:firstLine="851"/>
        <w:jc w:val="both"/>
        <w:textAlignment w:val="baseline"/>
        <w:rPr>
          <w:rFonts w:ascii="Arial" w:hAnsi="Arial" w:cs="Arial"/>
          <w:sz w:val="24"/>
          <w:szCs w:val="24"/>
        </w:rPr>
      </w:pPr>
      <w:r w:rsidRPr="008F7E4E">
        <w:rPr>
          <w:rFonts w:ascii="Arial" w:hAnsi="Arial" w:cs="Arial"/>
          <w:sz w:val="24"/>
          <w:szCs w:val="24"/>
        </w:rPr>
        <w:t>1. Padėti mokiniams pažinti karjerai svarbias savo asmenybės savybes, socialinę aplinką ir socialinių vaidmenų įvairovę.</w:t>
      </w:r>
    </w:p>
    <w:p w14:paraId="4D937A8F" w14:textId="77777777" w:rsidR="00486423" w:rsidRPr="008F7E4E" w:rsidRDefault="00486423" w:rsidP="00D93C17">
      <w:pPr>
        <w:suppressAutoHyphens/>
        <w:autoSpaceDN w:val="0"/>
        <w:spacing w:after="0" w:line="360" w:lineRule="auto"/>
        <w:ind w:left="567"/>
        <w:jc w:val="both"/>
        <w:textAlignment w:val="baseline"/>
        <w:rPr>
          <w:rFonts w:ascii="Arial" w:hAnsi="Arial" w:cs="Arial"/>
          <w:sz w:val="24"/>
          <w:szCs w:val="24"/>
        </w:rPr>
      </w:pPr>
      <w:r w:rsidRPr="008F7E4E">
        <w:rPr>
          <w:rFonts w:ascii="Arial" w:hAnsi="Arial" w:cs="Arial"/>
          <w:sz w:val="24"/>
          <w:szCs w:val="24"/>
        </w:rPr>
        <w:t xml:space="preserve">              2. Padėti tobulinti bei taikyti  svarbiausias karjerai bendrąsias kompetencijas mokymosi ir laisvalaikio veiklose.                                                                                                                                                                                                                                                                                                                          </w:t>
      </w:r>
    </w:p>
    <w:p w14:paraId="2DD1AF12" w14:textId="77777777" w:rsidR="00486423" w:rsidRPr="008F7E4E" w:rsidRDefault="00486423" w:rsidP="00D93C17">
      <w:pPr>
        <w:suppressAutoHyphens/>
        <w:autoSpaceDN w:val="0"/>
        <w:spacing w:after="0" w:line="360" w:lineRule="auto"/>
        <w:ind w:left="567"/>
        <w:jc w:val="both"/>
        <w:textAlignment w:val="baseline"/>
        <w:rPr>
          <w:rFonts w:ascii="Arial" w:hAnsi="Arial" w:cs="Arial"/>
          <w:sz w:val="24"/>
          <w:szCs w:val="24"/>
        </w:rPr>
      </w:pPr>
      <w:r w:rsidRPr="008F7E4E">
        <w:rPr>
          <w:rFonts w:ascii="Arial" w:hAnsi="Arial" w:cs="Arial"/>
          <w:sz w:val="24"/>
          <w:szCs w:val="24"/>
        </w:rPr>
        <w:lastRenderedPageBreak/>
        <w:t xml:space="preserve">              3. Padėti mokiniams įgyti karjeros kompetencijų šiuolaikiniame darbo pasaulyje.</w:t>
      </w:r>
    </w:p>
    <w:p w14:paraId="60360753" w14:textId="77777777" w:rsidR="00486423" w:rsidRPr="008F7E4E" w:rsidRDefault="00486423" w:rsidP="00D93C17">
      <w:pPr>
        <w:suppressAutoHyphens/>
        <w:autoSpaceDN w:val="0"/>
        <w:spacing w:after="0" w:line="360" w:lineRule="auto"/>
        <w:ind w:left="567"/>
        <w:jc w:val="both"/>
        <w:textAlignment w:val="baseline"/>
        <w:rPr>
          <w:rFonts w:ascii="Arial" w:hAnsi="Arial" w:cs="Arial"/>
          <w:sz w:val="24"/>
          <w:szCs w:val="24"/>
        </w:rPr>
      </w:pPr>
      <w:r w:rsidRPr="008F7E4E">
        <w:rPr>
          <w:rFonts w:ascii="Arial" w:hAnsi="Arial" w:cs="Arial"/>
          <w:sz w:val="24"/>
          <w:szCs w:val="24"/>
        </w:rPr>
        <w:t xml:space="preserve">              4. Organizuoti veiklas, padedančias mokiniui pasirinkti būsimą karjerą.</w:t>
      </w:r>
    </w:p>
    <w:p w14:paraId="4EFAF723" w14:textId="77777777" w:rsidR="00486423" w:rsidRPr="008F7E4E" w:rsidRDefault="00486423" w:rsidP="009A0B13">
      <w:pPr>
        <w:suppressAutoHyphens/>
        <w:autoSpaceDN w:val="0"/>
        <w:spacing w:before="20" w:after="48" w:line="240" w:lineRule="auto"/>
        <w:jc w:val="both"/>
        <w:textAlignment w:val="baseline"/>
        <w:rPr>
          <w:rFonts w:ascii="Arial" w:hAnsi="Arial" w:cs="Arial"/>
          <w:sz w:val="24"/>
          <w:szCs w:val="24"/>
        </w:rPr>
      </w:pPr>
    </w:p>
    <w:tbl>
      <w:tblPr>
        <w:tblW w:w="14742" w:type="dxa"/>
        <w:tblInd w:w="250" w:type="dxa"/>
        <w:tblLayout w:type="fixed"/>
        <w:tblCellMar>
          <w:left w:w="10" w:type="dxa"/>
          <w:right w:w="10" w:type="dxa"/>
        </w:tblCellMar>
        <w:tblLook w:val="0000" w:firstRow="0" w:lastRow="0" w:firstColumn="0" w:lastColumn="0" w:noHBand="0" w:noVBand="0"/>
      </w:tblPr>
      <w:tblGrid>
        <w:gridCol w:w="567"/>
        <w:gridCol w:w="2268"/>
        <w:gridCol w:w="4111"/>
        <w:gridCol w:w="2551"/>
        <w:gridCol w:w="1276"/>
        <w:gridCol w:w="3969"/>
      </w:tblGrid>
      <w:tr w:rsidR="00486423" w:rsidRPr="008F7E4E" w14:paraId="68FE6482" w14:textId="77777777" w:rsidTr="00B21575">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E7DB0D" w14:textId="77777777" w:rsidR="00486423" w:rsidRPr="008F7E4E" w:rsidRDefault="00486423" w:rsidP="009A0B13">
            <w:pPr>
              <w:suppressAutoHyphens/>
              <w:autoSpaceDN w:val="0"/>
              <w:spacing w:after="0" w:line="240" w:lineRule="auto"/>
              <w:jc w:val="both"/>
              <w:textAlignment w:val="baseline"/>
              <w:rPr>
                <w:rFonts w:ascii="Arial" w:hAnsi="Arial" w:cs="Arial"/>
                <w:b/>
                <w:sz w:val="24"/>
                <w:szCs w:val="24"/>
              </w:rPr>
            </w:pPr>
            <w:r w:rsidRPr="008F7E4E">
              <w:rPr>
                <w:rFonts w:ascii="Arial" w:hAnsi="Arial" w:cs="Arial"/>
                <w:b/>
                <w:sz w:val="24"/>
                <w:szCs w:val="24"/>
              </w:rPr>
              <w:t>El.</w:t>
            </w:r>
          </w:p>
          <w:p w14:paraId="35CB3353" w14:textId="77777777" w:rsidR="00486423" w:rsidRPr="008F7E4E" w:rsidRDefault="00486423" w:rsidP="009A0B13">
            <w:pPr>
              <w:suppressAutoHyphens/>
              <w:autoSpaceDN w:val="0"/>
              <w:spacing w:after="0" w:line="240" w:lineRule="auto"/>
              <w:jc w:val="both"/>
              <w:textAlignment w:val="baseline"/>
              <w:rPr>
                <w:rFonts w:ascii="Arial" w:hAnsi="Arial" w:cs="Arial"/>
                <w:b/>
                <w:sz w:val="24"/>
                <w:szCs w:val="24"/>
              </w:rPr>
            </w:pPr>
            <w:r w:rsidRPr="008F7E4E">
              <w:rPr>
                <w:rFonts w:ascii="Arial" w:hAnsi="Arial" w:cs="Arial"/>
                <w:b/>
                <w:sz w:val="24"/>
                <w:szCs w:val="24"/>
              </w:rPr>
              <w:t>Nr.</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7CDA6F" w14:textId="77777777" w:rsidR="00486423" w:rsidRPr="008F7E4E" w:rsidRDefault="00486423" w:rsidP="009A0B13">
            <w:pPr>
              <w:suppressAutoHyphens/>
              <w:autoSpaceDN w:val="0"/>
              <w:spacing w:after="0" w:line="240" w:lineRule="auto"/>
              <w:jc w:val="both"/>
              <w:textAlignment w:val="baseline"/>
              <w:rPr>
                <w:rFonts w:ascii="Arial" w:hAnsi="Arial" w:cs="Arial"/>
                <w:b/>
                <w:sz w:val="24"/>
                <w:szCs w:val="24"/>
              </w:rPr>
            </w:pPr>
            <w:r w:rsidRPr="008F7E4E">
              <w:rPr>
                <w:rFonts w:ascii="Arial" w:hAnsi="Arial" w:cs="Arial"/>
                <w:b/>
                <w:sz w:val="24"/>
                <w:szCs w:val="24"/>
              </w:rPr>
              <w:t>Veiklų sritys</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D4A1A7" w14:textId="77777777" w:rsidR="00486423" w:rsidRPr="008F7E4E" w:rsidRDefault="00486423" w:rsidP="009A0B13">
            <w:pPr>
              <w:suppressAutoHyphens/>
              <w:autoSpaceDN w:val="0"/>
              <w:spacing w:after="0" w:line="240" w:lineRule="auto"/>
              <w:jc w:val="both"/>
              <w:textAlignment w:val="baseline"/>
              <w:rPr>
                <w:rFonts w:ascii="Arial" w:hAnsi="Arial" w:cs="Arial"/>
                <w:b/>
                <w:sz w:val="24"/>
                <w:szCs w:val="24"/>
              </w:rPr>
            </w:pPr>
            <w:r w:rsidRPr="008F7E4E">
              <w:rPr>
                <w:rFonts w:ascii="Arial" w:hAnsi="Arial" w:cs="Arial"/>
                <w:b/>
                <w:sz w:val="24"/>
                <w:szCs w:val="24"/>
              </w:rPr>
              <w:t>Veiklos turinys</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4A4888" w14:textId="77777777" w:rsidR="00486423" w:rsidRPr="008F7E4E" w:rsidRDefault="00486423" w:rsidP="009A0B13">
            <w:pPr>
              <w:suppressAutoHyphens/>
              <w:autoSpaceDN w:val="0"/>
              <w:spacing w:after="0" w:line="240" w:lineRule="auto"/>
              <w:jc w:val="both"/>
              <w:textAlignment w:val="baseline"/>
              <w:rPr>
                <w:rFonts w:ascii="Arial" w:hAnsi="Arial" w:cs="Arial"/>
                <w:b/>
                <w:sz w:val="24"/>
                <w:szCs w:val="24"/>
              </w:rPr>
            </w:pPr>
            <w:r w:rsidRPr="008F7E4E">
              <w:rPr>
                <w:rFonts w:ascii="Arial" w:hAnsi="Arial" w:cs="Arial"/>
                <w:b/>
                <w:sz w:val="24"/>
                <w:szCs w:val="24"/>
              </w:rPr>
              <w:t xml:space="preserve">Dalyviai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D3A1C" w14:textId="77777777" w:rsidR="00486423" w:rsidRPr="008F7E4E" w:rsidRDefault="00486423" w:rsidP="009A0B13">
            <w:pPr>
              <w:suppressAutoHyphens/>
              <w:autoSpaceDN w:val="0"/>
              <w:spacing w:after="0" w:line="240" w:lineRule="auto"/>
              <w:jc w:val="both"/>
              <w:textAlignment w:val="baseline"/>
              <w:rPr>
                <w:rFonts w:ascii="Arial" w:hAnsi="Arial" w:cs="Arial"/>
                <w:b/>
                <w:sz w:val="24"/>
                <w:szCs w:val="24"/>
              </w:rPr>
            </w:pPr>
            <w:r w:rsidRPr="008F7E4E">
              <w:rPr>
                <w:rFonts w:ascii="Arial" w:hAnsi="Arial" w:cs="Arial"/>
                <w:b/>
                <w:sz w:val="24"/>
                <w:szCs w:val="24"/>
              </w:rPr>
              <w:t>Datos</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3B208E" w14:textId="77777777" w:rsidR="00486423" w:rsidRPr="008F7E4E" w:rsidRDefault="00486423" w:rsidP="009A0B13">
            <w:pPr>
              <w:suppressAutoHyphens/>
              <w:autoSpaceDN w:val="0"/>
              <w:spacing w:after="0" w:line="240" w:lineRule="auto"/>
              <w:jc w:val="both"/>
              <w:textAlignment w:val="baseline"/>
              <w:rPr>
                <w:rFonts w:ascii="Arial" w:hAnsi="Arial" w:cs="Arial"/>
                <w:b/>
                <w:sz w:val="24"/>
                <w:szCs w:val="24"/>
              </w:rPr>
            </w:pPr>
            <w:r w:rsidRPr="008F7E4E">
              <w:rPr>
                <w:rFonts w:ascii="Arial" w:hAnsi="Arial" w:cs="Arial"/>
                <w:b/>
                <w:sz w:val="24"/>
                <w:szCs w:val="24"/>
              </w:rPr>
              <w:t>Galutinė paslauga/produktas</w:t>
            </w:r>
          </w:p>
          <w:p w14:paraId="4A5CE65D" w14:textId="77777777" w:rsidR="00486423" w:rsidRPr="008F7E4E" w:rsidRDefault="00486423" w:rsidP="009A0B13">
            <w:pPr>
              <w:suppressAutoHyphens/>
              <w:autoSpaceDN w:val="0"/>
              <w:spacing w:after="0" w:line="240" w:lineRule="auto"/>
              <w:jc w:val="both"/>
              <w:textAlignment w:val="baseline"/>
              <w:rPr>
                <w:rFonts w:ascii="Arial" w:hAnsi="Arial" w:cs="Arial"/>
                <w:b/>
                <w:sz w:val="24"/>
                <w:szCs w:val="24"/>
              </w:rPr>
            </w:pPr>
            <w:r w:rsidRPr="008F7E4E">
              <w:rPr>
                <w:rFonts w:ascii="Arial" w:hAnsi="Arial" w:cs="Arial"/>
                <w:b/>
                <w:sz w:val="24"/>
                <w:szCs w:val="24"/>
              </w:rPr>
              <w:t xml:space="preserve">Atsiskaitymo forma </w:t>
            </w:r>
          </w:p>
        </w:tc>
      </w:tr>
      <w:tr w:rsidR="00486423" w:rsidRPr="008F7E4E" w14:paraId="46E41A8E" w14:textId="77777777" w:rsidTr="00B21575">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D08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79EB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Situacijos analizė, planavimas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FD49B" w14:textId="3387AE7C"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Ištirti I</w:t>
            </w:r>
            <w:r w:rsidR="00EE201A" w:rsidRPr="008F7E4E">
              <w:rPr>
                <w:rFonts w:ascii="Arial" w:hAnsi="Arial" w:cs="Arial"/>
                <w:sz w:val="24"/>
                <w:szCs w:val="24"/>
              </w:rPr>
              <w:t>II</w:t>
            </w:r>
            <w:r w:rsidR="00C208B9" w:rsidRPr="008F7E4E">
              <w:rPr>
                <w:rFonts w:ascii="Arial" w:hAnsi="Arial" w:cs="Arial"/>
                <w:sz w:val="24"/>
                <w:szCs w:val="24"/>
              </w:rPr>
              <w:t xml:space="preserve"> </w:t>
            </w:r>
            <w:r w:rsidRPr="008F7E4E">
              <w:rPr>
                <w:rFonts w:ascii="Arial" w:hAnsi="Arial" w:cs="Arial"/>
                <w:sz w:val="24"/>
                <w:szCs w:val="24"/>
              </w:rPr>
              <w:t>g  klasės mokinių tolesnius mokymosi pasirinkimus.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C02CB" w14:textId="002EB54E"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w:t>
            </w:r>
            <w:r w:rsidR="00EE201A" w:rsidRPr="008F7E4E">
              <w:rPr>
                <w:rFonts w:ascii="Arial" w:hAnsi="Arial" w:cs="Arial"/>
                <w:sz w:val="24"/>
                <w:szCs w:val="24"/>
              </w:rPr>
              <w:t xml:space="preserve">II </w:t>
            </w:r>
            <w:r w:rsidRPr="008F7E4E">
              <w:rPr>
                <w:rFonts w:ascii="Arial" w:hAnsi="Arial" w:cs="Arial"/>
                <w:sz w:val="24"/>
                <w:szCs w:val="24"/>
              </w:rPr>
              <w:t>g kl. mokiniai, koordinatorė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005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DADE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Anketa ,,Profesinės karjeros žemėlapis“. Rezultatų analizė.</w:t>
            </w:r>
          </w:p>
        </w:tc>
      </w:tr>
      <w:tr w:rsidR="00486423" w:rsidRPr="008F7E4E" w14:paraId="002B2DAD" w14:textId="77777777" w:rsidTr="00B21575">
        <w:trPr>
          <w:trHeight w:val="21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B8B8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2.</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5BBD8"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Kvalifikacijos kėlimas, saviugda</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457F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Dalyvauti ugdymo karjerai rengiamuose seminaruose.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E5F7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02FF1"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C0BBE"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Gautos žinios.</w:t>
            </w:r>
          </w:p>
        </w:tc>
      </w:tr>
      <w:tr w:rsidR="00486423" w:rsidRPr="008F7E4E" w14:paraId="634AC5F4" w14:textId="77777777" w:rsidTr="00B21575">
        <w:trPr>
          <w:trHeight w:val="21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3FB6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14A3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86CA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Dalyvauti Lama BPO rengiamuose seminaruose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D329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B72B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Pagal galimybes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DEEB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Gautas žinias profesionaliau perteikti mokiniams.</w:t>
            </w:r>
          </w:p>
        </w:tc>
      </w:tr>
      <w:tr w:rsidR="00486423" w:rsidRPr="008F7E4E" w14:paraId="17F4B2B6" w14:textId="77777777" w:rsidTr="00B21575">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910A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3.</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EAC1"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Gimnazijos bendruomenės (administracijos, klasių auklėtojų, dalykų mokytojų ir kt.)  PO veiklų koordinavimas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7DE8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Suteikti metodinę pagalbą, konsultuoti klasės auklėtojus dėl klasės valandėlių ugdymo karjerai, auklėtojo pasirinkta tema.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FE66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Kl. mokiniai, koordinatorė, kl. auklėtoja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6308A"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1108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Dalyvauti klasės valandėlėse.</w:t>
            </w:r>
          </w:p>
        </w:tc>
      </w:tr>
      <w:tr w:rsidR="00486423" w:rsidRPr="008F7E4E" w14:paraId="055511A5" w14:textId="77777777" w:rsidTr="00B21575">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8C08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E5DF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7E10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Suteikti metodinę pagalbą, informacijos,  konsultuoti dalykų mokytojus dėl ugdymo karjerai integravimo į dėstomų dalykų pamokas.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01BD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Kl. mokiniai, mokytoja</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8C25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5AA5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Dalykų mokytojai praveda po vieną integruotą pamoką</w:t>
            </w:r>
          </w:p>
        </w:tc>
      </w:tr>
      <w:tr w:rsidR="00486423" w:rsidRPr="008F7E4E" w14:paraId="485B52B8" w14:textId="77777777" w:rsidTr="00B21575">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29D5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E78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FEB9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Suteikti  informaciją mokyklos administracijai apie esamą situaciją, materialinius poreikius, reikalingą pagalbą.</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F0F9A"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Mokyklos administracija, koordinatorius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63C7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Kartą per 3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9AF6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Sklandūs, kokybiški renginiai.</w:t>
            </w:r>
          </w:p>
        </w:tc>
      </w:tr>
      <w:tr w:rsidR="00486423" w:rsidRPr="008F7E4E" w14:paraId="236D3AFC" w14:textId="77777777" w:rsidTr="00B21575">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1352E"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4.</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22BD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Karjeros paslaugos mokiniams ir jų tėvams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8699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Individualios konsultacijos mokiniams.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880B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E5CF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17F4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Ras savo gebėjimus, polinkius, sies su ugdymo procesu, pasiriks mokymosi kryptį.</w:t>
            </w:r>
          </w:p>
        </w:tc>
      </w:tr>
      <w:tr w:rsidR="00486423" w:rsidRPr="008F7E4E" w14:paraId="7AD5402D" w14:textId="77777777" w:rsidTr="00B21575">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CAE1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05CD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6507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Individualios  konsultacijos tėvams, paskaitos  tėvams tėvų susirinkimų metu.</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9AD17" w14:textId="16614F25"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Tėvai, kl. auklėtojai, koordinat</w:t>
            </w:r>
            <w:r w:rsidR="00C208B9" w:rsidRPr="008F7E4E">
              <w:rPr>
                <w:rFonts w:ascii="Arial" w:hAnsi="Arial" w:cs="Arial"/>
                <w:sz w:val="24"/>
                <w:szCs w:val="24"/>
              </w:rPr>
              <w:t>orė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2065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9761E"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Gautos žinios apie karjerą, padės tėvams bendrauti su vaiku.</w:t>
            </w:r>
          </w:p>
        </w:tc>
      </w:tr>
      <w:tr w:rsidR="00486423" w:rsidRPr="008F7E4E" w14:paraId="5521BAB3" w14:textId="77777777" w:rsidTr="00B21575">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BF20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12E7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16ED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Stendo atnaujinimas, papildymas nauja informacija.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60AA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Koordinatorė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31BE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357F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Sužinos naujienas.</w:t>
            </w:r>
          </w:p>
        </w:tc>
      </w:tr>
      <w:tr w:rsidR="00486423" w:rsidRPr="008F7E4E" w14:paraId="288A2053" w14:textId="77777777" w:rsidTr="00B21575">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4526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ADA9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FC4A5" w14:textId="530B875C"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Mokyklos internetinio p</w:t>
            </w:r>
            <w:r w:rsidR="00A139CE" w:rsidRPr="008F7E4E">
              <w:rPr>
                <w:rFonts w:ascii="Arial" w:hAnsi="Arial" w:cs="Arial"/>
                <w:sz w:val="24"/>
                <w:szCs w:val="24"/>
              </w:rPr>
              <w:t>uslapio</w:t>
            </w:r>
            <w:r w:rsidRPr="008F7E4E">
              <w:rPr>
                <w:rFonts w:ascii="Arial" w:hAnsi="Arial" w:cs="Arial"/>
                <w:sz w:val="24"/>
                <w:szCs w:val="24"/>
              </w:rPr>
              <w:t xml:space="preserve"> papildymas.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7AADB" w14:textId="3D9C1E1F"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Koordinat</w:t>
            </w:r>
            <w:r w:rsidR="00C208B9" w:rsidRPr="008F7E4E">
              <w:rPr>
                <w:rFonts w:ascii="Arial" w:hAnsi="Arial" w:cs="Arial"/>
                <w:sz w:val="24"/>
                <w:szCs w:val="24"/>
              </w:rPr>
              <w:t xml:space="preserve">orė, </w:t>
            </w:r>
            <w:r w:rsidRPr="008F7E4E">
              <w:rPr>
                <w:rFonts w:ascii="Arial" w:hAnsi="Arial" w:cs="Arial"/>
                <w:sz w:val="24"/>
                <w:szCs w:val="24"/>
              </w:rPr>
              <w:t xml:space="preserve"> ,</w:t>
            </w:r>
            <w:proofErr w:type="spellStart"/>
            <w:r w:rsidRPr="008F7E4E">
              <w:rPr>
                <w:rFonts w:ascii="Arial" w:hAnsi="Arial" w:cs="Arial"/>
                <w:sz w:val="24"/>
                <w:szCs w:val="24"/>
              </w:rPr>
              <w:t>A.Lapienė</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2873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B72A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Sužinos naujienas.</w:t>
            </w:r>
          </w:p>
        </w:tc>
      </w:tr>
      <w:tr w:rsidR="00486423" w:rsidRPr="008F7E4E" w14:paraId="59CD1C5D" w14:textId="77777777" w:rsidTr="00C208B9">
        <w:trPr>
          <w:trHeight w:val="41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6D7B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5.</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E268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Ugdymo karjerai klasės valandėlės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7DDF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Ugdymo karjerai užsiėmimų temos: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CC1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Mokiniai, koordinatorė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1430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557F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Pravesti per klasės valandėlės.</w:t>
            </w:r>
          </w:p>
        </w:tc>
      </w:tr>
      <w:tr w:rsidR="00486423" w:rsidRPr="008F7E4E" w14:paraId="6FC5B949" w14:textId="77777777" w:rsidTr="00B21575">
        <w:trPr>
          <w:trHeight w:val="42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5F00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5367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81B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Bylos pavadinimas.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48884" w14:textId="5D02E3A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8 </w:t>
            </w:r>
            <w:r w:rsidR="00C208B9" w:rsidRPr="008F7E4E">
              <w:rPr>
                <w:rFonts w:ascii="Arial" w:hAnsi="Arial" w:cs="Arial"/>
                <w:sz w:val="24"/>
                <w:szCs w:val="24"/>
              </w:rPr>
              <w:t xml:space="preserve">kl. </w:t>
            </w:r>
            <w:r w:rsidRPr="008F7E4E">
              <w:rPr>
                <w:rFonts w:ascii="Arial" w:hAnsi="Arial" w:cs="Arial"/>
                <w:sz w:val="24"/>
                <w:szCs w:val="24"/>
              </w:rPr>
              <w:t>mok., koordinat</w:t>
            </w:r>
            <w:r w:rsidR="00C208B9" w:rsidRPr="008F7E4E">
              <w:rPr>
                <w:rFonts w:ascii="Arial" w:hAnsi="Arial" w:cs="Arial"/>
                <w:sz w:val="24"/>
                <w:szCs w:val="24"/>
              </w:rPr>
              <w:t>orė</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61DA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C402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Gebės kelti gyvenimo ir karjeros tikslus.</w:t>
            </w:r>
          </w:p>
        </w:tc>
      </w:tr>
      <w:tr w:rsidR="00486423" w:rsidRPr="008F7E4E" w14:paraId="2F2DFB94" w14:textId="77777777" w:rsidTr="00B21575">
        <w:trPr>
          <w:trHeight w:val="39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20A4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31EB4A"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C3C0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3FE4" w14:textId="3AC623F6"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II g </w:t>
            </w:r>
            <w:r w:rsidR="00C208B9" w:rsidRPr="008F7E4E">
              <w:rPr>
                <w:rFonts w:ascii="Arial" w:hAnsi="Arial" w:cs="Arial"/>
                <w:sz w:val="24"/>
                <w:szCs w:val="24"/>
              </w:rPr>
              <w:t xml:space="preserve">kl. </w:t>
            </w:r>
            <w:r w:rsidRPr="008F7E4E">
              <w:rPr>
                <w:rFonts w:ascii="Arial" w:hAnsi="Arial" w:cs="Arial"/>
                <w:sz w:val="24"/>
                <w:szCs w:val="24"/>
              </w:rPr>
              <w:t xml:space="preserve">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AF0F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CCC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Įtvirtins žinias</w:t>
            </w:r>
          </w:p>
        </w:tc>
      </w:tr>
      <w:tr w:rsidR="00486423" w:rsidRPr="008F7E4E" w14:paraId="3CF7A69B" w14:textId="77777777" w:rsidTr="00B21575">
        <w:trPr>
          <w:trHeight w:val="375"/>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9331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900E"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86AB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Po dvidešimt metų.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AB40" w14:textId="21B19112"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I g </w:t>
            </w:r>
            <w:r w:rsidR="00C208B9" w:rsidRPr="008F7E4E">
              <w:rPr>
                <w:rFonts w:ascii="Arial" w:hAnsi="Arial" w:cs="Arial"/>
                <w:sz w:val="24"/>
                <w:szCs w:val="24"/>
              </w:rPr>
              <w:t xml:space="preserve">kl. </w:t>
            </w:r>
            <w:r w:rsidRPr="008F7E4E">
              <w:rPr>
                <w:rFonts w:ascii="Arial" w:hAnsi="Arial" w:cs="Arial"/>
                <w:sz w:val="24"/>
                <w:szCs w:val="24"/>
              </w:rPr>
              <w:t xml:space="preserve">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075A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DE1AE"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Gebės kelti gyvenimo ir karjeros tikslus.</w:t>
            </w:r>
          </w:p>
        </w:tc>
      </w:tr>
      <w:tr w:rsidR="00486423" w:rsidRPr="008F7E4E" w14:paraId="666A1102" w14:textId="77777777" w:rsidTr="00B21575">
        <w:trPr>
          <w:trHeight w:val="162"/>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F4C5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0A31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E4C8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AAB56" w14:textId="07CF3A01"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w:t>
            </w:r>
            <w:r w:rsidR="00E15A2A" w:rsidRPr="008F7E4E">
              <w:rPr>
                <w:rFonts w:ascii="Arial" w:hAnsi="Arial" w:cs="Arial"/>
                <w:sz w:val="24"/>
                <w:szCs w:val="24"/>
              </w:rPr>
              <w:t>V</w:t>
            </w:r>
            <w:r w:rsidRPr="008F7E4E">
              <w:rPr>
                <w:rFonts w:ascii="Arial" w:hAnsi="Arial" w:cs="Arial"/>
                <w:sz w:val="24"/>
                <w:szCs w:val="24"/>
              </w:rPr>
              <w:t xml:space="preserve"> g kl. mok., </w:t>
            </w:r>
            <w:proofErr w:type="spellStart"/>
            <w:r w:rsidRPr="008F7E4E">
              <w:rPr>
                <w:rFonts w:ascii="Arial" w:hAnsi="Arial" w:cs="Arial"/>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E95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02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AC68"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roofErr w:type="spellStart"/>
            <w:r w:rsidRPr="008F7E4E">
              <w:rPr>
                <w:rFonts w:ascii="Arial" w:hAnsi="Arial" w:cs="Arial"/>
                <w:sz w:val="24"/>
                <w:szCs w:val="24"/>
              </w:rPr>
              <w:t>Aikos</w:t>
            </w:r>
            <w:proofErr w:type="spellEnd"/>
            <w:r w:rsidRPr="008F7E4E">
              <w:rPr>
                <w:rFonts w:ascii="Arial" w:hAnsi="Arial" w:cs="Arial"/>
                <w:sz w:val="24"/>
                <w:szCs w:val="24"/>
              </w:rPr>
              <w:t xml:space="preserve"> sistemoje rasti informaciją.</w:t>
            </w:r>
          </w:p>
        </w:tc>
      </w:tr>
      <w:tr w:rsidR="00486423" w:rsidRPr="008F7E4E" w14:paraId="7C910341" w14:textId="77777777" w:rsidTr="00B21575">
        <w:trPr>
          <w:trHeight w:val="15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B640E"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16E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36A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Mano vertybių skalė.</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7120A" w14:textId="3DF4B459"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7 kl.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BF44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64DB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Susipažins su vertybėmis.</w:t>
            </w:r>
          </w:p>
        </w:tc>
      </w:tr>
      <w:tr w:rsidR="00486423" w:rsidRPr="008F7E4E" w14:paraId="65D551F4" w14:textId="77777777" w:rsidTr="00B21575">
        <w:trPr>
          <w:trHeight w:val="126"/>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6CC4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7766A"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6AA4F" w14:textId="0A81FBC3"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Mūsų mokyklos darbuotojų profesijos</w:t>
            </w:r>
            <w:r w:rsidR="00C208B9"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05E75" w14:textId="711269C6"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5 kl.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8C78"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D8288"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Profesijų pažinimas.</w:t>
            </w:r>
          </w:p>
        </w:tc>
      </w:tr>
      <w:tr w:rsidR="00486423" w:rsidRPr="008F7E4E" w14:paraId="304A15CB" w14:textId="77777777" w:rsidTr="00B21575">
        <w:trPr>
          <w:trHeight w:val="135"/>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E07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14BD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72E55" w14:textId="37A41985"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Jus dominanti profesija</w:t>
            </w:r>
            <w:r w:rsidR="00C208B9"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92156" w14:textId="14D0DEBF"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w:t>
            </w:r>
            <w:r w:rsidR="00E15A2A" w:rsidRPr="008F7E4E">
              <w:rPr>
                <w:rFonts w:ascii="Arial" w:hAnsi="Arial" w:cs="Arial"/>
                <w:sz w:val="24"/>
                <w:szCs w:val="24"/>
              </w:rPr>
              <w:t>V</w:t>
            </w:r>
            <w:r w:rsidRPr="008F7E4E">
              <w:rPr>
                <w:rFonts w:ascii="Arial" w:hAnsi="Arial" w:cs="Arial"/>
                <w:sz w:val="24"/>
                <w:szCs w:val="24"/>
              </w:rPr>
              <w:t xml:space="preserve"> g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0AB6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03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C22A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Profesijų pasirinkimas.</w:t>
            </w:r>
          </w:p>
        </w:tc>
      </w:tr>
      <w:tr w:rsidR="00486423" w:rsidRPr="008F7E4E" w14:paraId="1F141BC0" w14:textId="77777777" w:rsidTr="00B21575">
        <w:trPr>
          <w:trHeight w:val="165"/>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2DE4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5C88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A6CC9" w14:textId="2D73C734" w:rsidR="00486423" w:rsidRPr="008F7E4E" w:rsidRDefault="00486423" w:rsidP="009A0B13">
            <w:pPr>
              <w:suppressAutoHyphens/>
              <w:autoSpaceDN w:val="0"/>
              <w:spacing w:after="0" w:line="240" w:lineRule="auto"/>
              <w:jc w:val="both"/>
              <w:textAlignment w:val="baseline"/>
              <w:rPr>
                <w:rFonts w:ascii="Arial" w:hAnsi="Arial" w:cs="Arial"/>
                <w:sz w:val="24"/>
                <w:szCs w:val="24"/>
              </w:rPr>
            </w:pPr>
            <w:proofErr w:type="spellStart"/>
            <w:r w:rsidRPr="008F7E4E">
              <w:rPr>
                <w:rFonts w:ascii="Arial" w:hAnsi="Arial" w:cs="Arial"/>
                <w:sz w:val="24"/>
                <w:szCs w:val="24"/>
              </w:rPr>
              <w:t>Profesiogramų</w:t>
            </w:r>
            <w:proofErr w:type="spellEnd"/>
            <w:r w:rsidRPr="008F7E4E">
              <w:rPr>
                <w:rFonts w:ascii="Arial" w:hAnsi="Arial" w:cs="Arial"/>
                <w:sz w:val="24"/>
                <w:szCs w:val="24"/>
              </w:rPr>
              <w:t xml:space="preserve"> analizė</w:t>
            </w:r>
            <w:r w:rsidR="00C208B9"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C2605" w14:textId="342E1790"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8 kl.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B873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E934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Pažins kintantį darbo pasaulį.</w:t>
            </w:r>
          </w:p>
        </w:tc>
      </w:tr>
      <w:tr w:rsidR="00486423" w:rsidRPr="008F7E4E" w14:paraId="050AF5DC" w14:textId="77777777" w:rsidTr="00B21575">
        <w:trPr>
          <w:trHeight w:val="96"/>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9673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AB53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65326" w14:textId="4DADDF18"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Karjeros dokumentų rengimas</w:t>
            </w:r>
            <w:r w:rsidR="00C208B9"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0A8AE" w14:textId="588ADDAB"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w:t>
            </w:r>
            <w:r w:rsidR="00E15A2A" w:rsidRPr="008F7E4E">
              <w:rPr>
                <w:rFonts w:ascii="Arial" w:hAnsi="Arial" w:cs="Arial"/>
                <w:sz w:val="24"/>
                <w:szCs w:val="24"/>
              </w:rPr>
              <w:t>V</w:t>
            </w:r>
            <w:r w:rsidRPr="008F7E4E">
              <w:rPr>
                <w:rFonts w:ascii="Arial" w:hAnsi="Arial" w:cs="Arial"/>
                <w:sz w:val="24"/>
                <w:szCs w:val="24"/>
              </w:rPr>
              <w:t xml:space="preserve"> g kl. mok., </w:t>
            </w:r>
            <w:proofErr w:type="spellStart"/>
            <w:r w:rsidRPr="008F7E4E">
              <w:rPr>
                <w:rFonts w:ascii="Arial" w:hAnsi="Arial" w:cs="Arial"/>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3E6D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04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7A9DF8"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Bandys pildyti CV ir kt.</w:t>
            </w:r>
          </w:p>
        </w:tc>
      </w:tr>
      <w:tr w:rsidR="00486423" w:rsidRPr="008F7E4E" w14:paraId="0AC05B97" w14:textId="77777777" w:rsidTr="00B21575">
        <w:trPr>
          <w:trHeight w:val="15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6A65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7C13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BB5D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Mano temperamento tipas.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AE92B" w14:textId="34768494"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7 kl.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FF32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02BE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Bandys nusistatyti savo temperamento tipą.</w:t>
            </w:r>
          </w:p>
        </w:tc>
      </w:tr>
      <w:tr w:rsidR="00486423" w:rsidRPr="008F7E4E" w14:paraId="55D78F68" w14:textId="77777777" w:rsidTr="00B21575">
        <w:trPr>
          <w:trHeight w:val="39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6653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5625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9A2E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Studijų kryptys ir sritys, konkursiniai dalykai</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A6954" w14:textId="41C8EFFE"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I g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7A251"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DF5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Įtvirtins žinias</w:t>
            </w:r>
          </w:p>
        </w:tc>
      </w:tr>
      <w:tr w:rsidR="00486423" w:rsidRPr="008F7E4E" w14:paraId="630EC8A2" w14:textId="77777777" w:rsidTr="00B21575">
        <w:trPr>
          <w:trHeight w:val="147"/>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5717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E65D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54511"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Pažink profesijas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768EE" w14:textId="54ABAF06"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6 kl. mok., </w:t>
            </w:r>
            <w:proofErr w:type="spellStart"/>
            <w:r w:rsidRPr="008F7E4E">
              <w:rPr>
                <w:rFonts w:ascii="Arial" w:hAnsi="Arial" w:cs="Arial"/>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13E6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05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52F9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Gebės rasti profesijų aprašus</w:t>
            </w:r>
          </w:p>
        </w:tc>
      </w:tr>
      <w:tr w:rsidR="00486423" w:rsidRPr="008F7E4E" w14:paraId="7EE6373E" w14:textId="77777777" w:rsidTr="00B21575">
        <w:trPr>
          <w:trHeight w:val="117"/>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CB7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15B3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41AC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Aš po 5-rių metų.</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5068F" w14:textId="3C225C4D"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w:t>
            </w:r>
            <w:r w:rsidR="00E15A2A" w:rsidRPr="008F7E4E">
              <w:rPr>
                <w:rFonts w:ascii="Arial" w:hAnsi="Arial" w:cs="Arial"/>
                <w:sz w:val="24"/>
                <w:szCs w:val="24"/>
              </w:rPr>
              <w:t>V</w:t>
            </w:r>
            <w:r w:rsidRPr="008F7E4E">
              <w:rPr>
                <w:rFonts w:ascii="Arial" w:hAnsi="Arial" w:cs="Arial"/>
                <w:sz w:val="24"/>
                <w:szCs w:val="24"/>
              </w:rPr>
              <w:t xml:space="preserve"> g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97EDB" w14:textId="0EDDB8D4"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w:t>
            </w:r>
            <w:r w:rsidR="00EE201A" w:rsidRPr="008F7E4E">
              <w:rPr>
                <w:rFonts w:ascii="Arial" w:hAnsi="Arial" w:cs="Arial"/>
                <w:sz w:val="24"/>
                <w:szCs w:val="24"/>
              </w:rPr>
              <w:t>5</w:t>
            </w:r>
            <w:r w:rsidRPr="008F7E4E">
              <w:rPr>
                <w:rFonts w:ascii="Arial" w:hAnsi="Arial" w:cs="Arial"/>
                <w:sz w:val="24"/>
                <w:szCs w:val="24"/>
              </w:rPr>
              <w:t xml:space="preserve">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4686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Gebės apibūdinti savo gebėjimus.</w:t>
            </w:r>
          </w:p>
        </w:tc>
      </w:tr>
      <w:tr w:rsidR="00486423" w:rsidRPr="008F7E4E" w14:paraId="5BBE310C" w14:textId="77777777" w:rsidTr="00B21575">
        <w:trPr>
          <w:trHeight w:val="147"/>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2413A"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4A1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AC58"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Kas yra karjera?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385F5" w14:textId="76C5B9F2"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5 kl.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6E79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0432E"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Suteikti informaciją.</w:t>
            </w:r>
          </w:p>
        </w:tc>
      </w:tr>
      <w:tr w:rsidR="00486423" w:rsidRPr="008F7E4E" w14:paraId="00275BC1" w14:textId="77777777" w:rsidTr="00B21575">
        <w:trPr>
          <w:trHeight w:val="345"/>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C846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15F7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C9C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Pažink save.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4623C" w14:textId="7822AF0B"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6 kl. mok., </w:t>
            </w:r>
            <w:proofErr w:type="spellStart"/>
            <w:r w:rsidRPr="008F7E4E">
              <w:rPr>
                <w:rFonts w:ascii="Arial" w:hAnsi="Arial" w:cs="Arial"/>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95F3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62BB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Pažins savo charakterio savybes.</w:t>
            </w:r>
          </w:p>
        </w:tc>
      </w:tr>
      <w:tr w:rsidR="00486423" w:rsidRPr="008F7E4E" w14:paraId="5CFECCE4" w14:textId="77777777" w:rsidTr="00B21575">
        <w:trPr>
          <w:trHeight w:val="15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7B9E8"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3B50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3A04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Mano pasirinkimo galimybės.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953DB" w14:textId="65A23500"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I g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2E70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4E12A"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roofErr w:type="spellStart"/>
            <w:r w:rsidRPr="008F7E4E">
              <w:rPr>
                <w:rFonts w:ascii="Arial" w:hAnsi="Arial" w:cs="Arial"/>
                <w:sz w:val="24"/>
                <w:szCs w:val="24"/>
              </w:rPr>
              <w:t>Aikos</w:t>
            </w:r>
            <w:proofErr w:type="spellEnd"/>
            <w:r w:rsidRPr="008F7E4E">
              <w:rPr>
                <w:rFonts w:ascii="Arial" w:hAnsi="Arial" w:cs="Arial"/>
                <w:sz w:val="24"/>
                <w:szCs w:val="24"/>
              </w:rPr>
              <w:t xml:space="preserve"> sistemoje rasti informaciją</w:t>
            </w:r>
          </w:p>
        </w:tc>
      </w:tr>
      <w:tr w:rsidR="00486423" w:rsidRPr="008F7E4E" w14:paraId="35CD2717" w14:textId="77777777" w:rsidTr="00B21575">
        <w:trPr>
          <w:trHeight w:val="346"/>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72F5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0787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984B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Karjeros žemėlapio pildymas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4DEAE" w14:textId="3A395D2E"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w:t>
            </w:r>
            <w:r w:rsidR="00E15A2A" w:rsidRPr="008F7E4E">
              <w:rPr>
                <w:rFonts w:ascii="Arial" w:hAnsi="Arial" w:cs="Arial"/>
                <w:sz w:val="24"/>
                <w:szCs w:val="24"/>
              </w:rPr>
              <w:t>II</w:t>
            </w:r>
            <w:r w:rsidRPr="008F7E4E">
              <w:rPr>
                <w:rFonts w:ascii="Arial" w:hAnsi="Arial" w:cs="Arial"/>
                <w:sz w:val="24"/>
                <w:szCs w:val="24"/>
              </w:rPr>
              <w:t xml:space="preserve"> g kl. mok., </w:t>
            </w:r>
            <w:proofErr w:type="spellStart"/>
            <w:r w:rsidRPr="008F7E4E">
              <w:rPr>
                <w:rFonts w:ascii="Arial" w:hAnsi="Arial" w:cs="Arial"/>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FABA1"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09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8010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Savo pasirinkimų įtvirtinimas.</w:t>
            </w:r>
          </w:p>
        </w:tc>
      </w:tr>
      <w:tr w:rsidR="00486423" w:rsidRPr="008F7E4E" w14:paraId="3E92BBC2" w14:textId="77777777" w:rsidTr="00B21575">
        <w:trPr>
          <w:trHeight w:val="9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616F41"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5D88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134B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Kaip pažinti profesijas.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6A16" w14:textId="0CC5B261"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5 kl.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28F6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4523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Profesijų pažinimas.</w:t>
            </w:r>
          </w:p>
        </w:tc>
      </w:tr>
      <w:tr w:rsidR="00486423" w:rsidRPr="008F7E4E" w14:paraId="67971C6F" w14:textId="77777777" w:rsidTr="00B21575">
        <w:trPr>
          <w:trHeight w:val="15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9C8A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3C44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E8DB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Išbandyk profesijas.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EC9B1" w14:textId="1758D841"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6 kl. mok., </w:t>
            </w:r>
            <w:proofErr w:type="spellStart"/>
            <w:r w:rsidRPr="008F7E4E">
              <w:rPr>
                <w:rFonts w:ascii="Arial" w:hAnsi="Arial" w:cs="Arial"/>
                <w:sz w:val="24"/>
                <w:szCs w:val="24"/>
              </w:rPr>
              <w:t>koordinat</w:t>
            </w:r>
            <w:proofErr w:type="spellEnd"/>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77F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26771"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Pristatys savo profesiją.</w:t>
            </w:r>
          </w:p>
        </w:tc>
      </w:tr>
      <w:tr w:rsidR="00486423" w:rsidRPr="008F7E4E" w14:paraId="32305E2E" w14:textId="77777777" w:rsidTr="00B21575">
        <w:trPr>
          <w:trHeight w:val="45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ACBF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0271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94F96" w14:textId="242E7F73"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Karjeros inkarai</w:t>
            </w:r>
            <w:r w:rsidR="00C208B9"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1558" w14:textId="5152898A"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w:t>
            </w:r>
            <w:r w:rsidR="00E15A2A" w:rsidRPr="008F7E4E">
              <w:rPr>
                <w:rFonts w:ascii="Arial" w:hAnsi="Arial" w:cs="Arial"/>
                <w:sz w:val="24"/>
                <w:szCs w:val="24"/>
              </w:rPr>
              <w:t>II</w:t>
            </w:r>
            <w:r w:rsidRPr="008F7E4E">
              <w:rPr>
                <w:rFonts w:ascii="Arial" w:hAnsi="Arial" w:cs="Arial"/>
                <w:sz w:val="24"/>
                <w:szCs w:val="24"/>
              </w:rPr>
              <w:t xml:space="preserve"> g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2A15D"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5692A"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Bandys  nusistatyti tikėtinas karjeros kryptis.</w:t>
            </w:r>
          </w:p>
        </w:tc>
      </w:tr>
      <w:tr w:rsidR="00486423" w:rsidRPr="008F7E4E" w14:paraId="00ACFFDA" w14:textId="77777777" w:rsidTr="00B21575">
        <w:trPr>
          <w:trHeight w:val="9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D01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10A3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12C6E" w14:textId="26DC33E6"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Žurnalisto tyrimas</w:t>
            </w:r>
            <w:r w:rsidR="00C208B9"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25300" w14:textId="7F753E09"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7 kl.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6F513"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10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4BE1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Savęs pažinimas</w:t>
            </w:r>
          </w:p>
        </w:tc>
      </w:tr>
      <w:tr w:rsidR="00486423" w:rsidRPr="008F7E4E" w14:paraId="7E514A41" w14:textId="77777777" w:rsidTr="00B21575">
        <w:trPr>
          <w:trHeight w:val="126"/>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007F8"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E6A4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0A33D" w14:textId="68BFBF3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Mano mokymosi stilius</w:t>
            </w:r>
            <w:r w:rsidR="00C208B9"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3312F" w14:textId="76617FA0"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8 kl.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2794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3117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Nusistatys savo mokymosi stilių.</w:t>
            </w:r>
          </w:p>
        </w:tc>
      </w:tr>
      <w:tr w:rsidR="00486423" w:rsidRPr="008F7E4E" w14:paraId="4F684C86" w14:textId="77777777" w:rsidTr="00B21575">
        <w:trPr>
          <w:trHeight w:val="135"/>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AABE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0B1C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0ED5E"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Jus dominanti profesija.</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F1355" w14:textId="67B68FC2"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II</w:t>
            </w:r>
            <w:r w:rsidR="00A6028F" w:rsidRPr="008F7E4E">
              <w:rPr>
                <w:rFonts w:ascii="Arial" w:hAnsi="Arial" w:cs="Arial"/>
                <w:sz w:val="24"/>
                <w:szCs w:val="24"/>
              </w:rPr>
              <w:t xml:space="preserve"> </w:t>
            </w:r>
            <w:r w:rsidRPr="008F7E4E">
              <w:rPr>
                <w:rFonts w:ascii="Arial" w:hAnsi="Arial" w:cs="Arial"/>
                <w:sz w:val="24"/>
                <w:szCs w:val="24"/>
              </w:rPr>
              <w:t xml:space="preserve">g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51B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D796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Profesijų pasirinkimas.</w:t>
            </w:r>
          </w:p>
        </w:tc>
      </w:tr>
      <w:tr w:rsidR="00486423" w:rsidRPr="008F7E4E" w14:paraId="630BD01B" w14:textId="77777777" w:rsidTr="00B21575">
        <w:trPr>
          <w:trHeight w:val="15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892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7245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90E4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Ieškau darbo.</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348B" w14:textId="24949024"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w:t>
            </w:r>
            <w:r w:rsidR="00E15A2A" w:rsidRPr="008F7E4E">
              <w:rPr>
                <w:rFonts w:ascii="Arial" w:hAnsi="Arial" w:cs="Arial"/>
                <w:sz w:val="24"/>
                <w:szCs w:val="24"/>
              </w:rPr>
              <w:t>II</w:t>
            </w:r>
            <w:r w:rsidR="00A6028F" w:rsidRPr="008F7E4E">
              <w:rPr>
                <w:rFonts w:ascii="Arial" w:hAnsi="Arial" w:cs="Arial"/>
                <w:sz w:val="24"/>
                <w:szCs w:val="24"/>
              </w:rPr>
              <w:t xml:space="preserve"> </w:t>
            </w:r>
            <w:r w:rsidRPr="008F7E4E">
              <w:rPr>
                <w:rFonts w:ascii="Arial" w:hAnsi="Arial" w:cs="Arial"/>
                <w:sz w:val="24"/>
                <w:szCs w:val="24"/>
              </w:rPr>
              <w:t xml:space="preserve">g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DC3C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12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CE9A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Mokės sukurti darbo skelbimą.</w:t>
            </w:r>
          </w:p>
        </w:tc>
      </w:tr>
      <w:tr w:rsidR="00486423" w:rsidRPr="008F7E4E" w14:paraId="05157630" w14:textId="77777777" w:rsidTr="00B21575">
        <w:trPr>
          <w:trHeight w:val="111"/>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772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6B06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9C006"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Darbo vertybių tyrimas.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87BE7" w14:textId="1DC5BB3E"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II</w:t>
            </w:r>
            <w:r w:rsidR="00A6028F" w:rsidRPr="008F7E4E">
              <w:rPr>
                <w:rFonts w:ascii="Arial" w:hAnsi="Arial" w:cs="Arial"/>
                <w:sz w:val="24"/>
                <w:szCs w:val="24"/>
              </w:rPr>
              <w:t xml:space="preserve"> </w:t>
            </w:r>
            <w:r w:rsidRPr="008F7E4E">
              <w:rPr>
                <w:rFonts w:ascii="Arial" w:hAnsi="Arial" w:cs="Arial"/>
                <w:sz w:val="24"/>
                <w:szCs w:val="24"/>
              </w:rPr>
              <w:t xml:space="preserve">g mok.,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5F89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12mėn.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F01D1"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Išskirs tinkančias sau darbo vertybes.</w:t>
            </w:r>
          </w:p>
        </w:tc>
      </w:tr>
      <w:tr w:rsidR="00A6028F" w:rsidRPr="008F7E4E" w14:paraId="66FFC698" w14:textId="77777777" w:rsidTr="00FD02D7">
        <w:trPr>
          <w:trHeight w:val="150"/>
        </w:trPr>
        <w:tc>
          <w:tcPr>
            <w:tcW w:w="567" w:type="dxa"/>
            <w:vMerge w:val="restart"/>
            <w:tcBorders>
              <w:left w:val="single" w:sz="4" w:space="0" w:color="000000"/>
              <w:right w:val="single" w:sz="4" w:space="0" w:color="000000"/>
            </w:tcBorders>
            <w:tcMar>
              <w:top w:w="0" w:type="dxa"/>
              <w:left w:w="108" w:type="dxa"/>
              <w:bottom w:w="0" w:type="dxa"/>
              <w:right w:w="108" w:type="dxa"/>
            </w:tcMar>
          </w:tcPr>
          <w:p w14:paraId="2363B8F3"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5.1</w:t>
            </w:r>
          </w:p>
        </w:tc>
        <w:tc>
          <w:tcPr>
            <w:tcW w:w="2268"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3BB0DE1"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Projektai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05524" w14:textId="4EA9948F"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Projektas</w:t>
            </w:r>
            <w:r w:rsidR="00183425" w:rsidRPr="008F7E4E">
              <w:rPr>
                <w:rFonts w:ascii="Arial" w:hAnsi="Arial" w:cs="Arial"/>
                <w:sz w:val="24"/>
                <w:szCs w:val="24"/>
              </w:rPr>
              <w:t xml:space="preserve"> „</w:t>
            </w:r>
            <w:r w:rsidRPr="008F7E4E">
              <w:rPr>
                <w:rFonts w:ascii="Arial" w:hAnsi="Arial" w:cs="Arial"/>
                <w:sz w:val="24"/>
                <w:szCs w:val="24"/>
              </w:rPr>
              <w:t>Trumpam sugrįžkime į mokyklą...</w:t>
            </w:r>
            <w:r w:rsidR="00183425"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F2F33" w14:textId="2C9A77CA"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Buvę gimnazijos mok., II g, IV g mokiniai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2B1BB"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01-03mėn.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95CF4"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Pasidalins patirtimi.</w:t>
            </w:r>
          </w:p>
        </w:tc>
      </w:tr>
      <w:tr w:rsidR="00A6028F" w:rsidRPr="008F7E4E" w14:paraId="0E425E2C" w14:textId="77777777" w:rsidTr="00FD02D7">
        <w:trPr>
          <w:trHeight w:val="135"/>
        </w:trPr>
        <w:tc>
          <w:tcPr>
            <w:tcW w:w="567" w:type="dxa"/>
            <w:vMerge/>
            <w:tcBorders>
              <w:left w:val="single" w:sz="4" w:space="0" w:color="000000"/>
              <w:right w:val="single" w:sz="4" w:space="0" w:color="000000"/>
            </w:tcBorders>
            <w:tcMar>
              <w:top w:w="0" w:type="dxa"/>
              <w:left w:w="108" w:type="dxa"/>
              <w:bottom w:w="0" w:type="dxa"/>
              <w:right w:w="108" w:type="dxa"/>
            </w:tcMar>
          </w:tcPr>
          <w:p w14:paraId="7D7299C5"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left w:val="single" w:sz="4" w:space="0" w:color="000000"/>
              <w:right w:val="single" w:sz="4" w:space="0" w:color="000000"/>
            </w:tcBorders>
            <w:tcMar>
              <w:top w:w="0" w:type="dxa"/>
              <w:left w:w="108" w:type="dxa"/>
              <w:bottom w:w="0" w:type="dxa"/>
              <w:right w:w="108" w:type="dxa"/>
            </w:tcMar>
          </w:tcPr>
          <w:p w14:paraId="308211A1"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B1918" w14:textId="60FCA566"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Projektas</w:t>
            </w:r>
            <w:r w:rsidR="00183425" w:rsidRPr="008F7E4E">
              <w:rPr>
                <w:rFonts w:ascii="Arial" w:hAnsi="Arial" w:cs="Arial"/>
                <w:sz w:val="24"/>
                <w:szCs w:val="24"/>
              </w:rPr>
              <w:t xml:space="preserve"> </w:t>
            </w:r>
            <w:r w:rsidRPr="008F7E4E">
              <w:rPr>
                <w:rFonts w:ascii="Arial" w:hAnsi="Arial" w:cs="Arial"/>
                <w:sz w:val="24"/>
                <w:szCs w:val="24"/>
              </w:rPr>
              <w:t xml:space="preserve"> </w:t>
            </w:r>
            <w:r w:rsidR="00183425" w:rsidRPr="008F7E4E">
              <w:rPr>
                <w:rFonts w:ascii="Arial" w:hAnsi="Arial" w:cs="Arial"/>
                <w:sz w:val="24"/>
                <w:szCs w:val="24"/>
              </w:rPr>
              <w:t>„</w:t>
            </w:r>
            <w:r w:rsidRPr="008F7E4E">
              <w:rPr>
                <w:rFonts w:ascii="Arial" w:hAnsi="Arial" w:cs="Arial"/>
                <w:sz w:val="24"/>
                <w:szCs w:val="24"/>
              </w:rPr>
              <w:t>Pyragų diena</w:t>
            </w:r>
            <w:r w:rsidR="00183425"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E6BC3" w14:textId="4CB5CBA2"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Visa mokyklos bendruomenė, tėvai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8DA9B"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719B8" w14:textId="58D344D2"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Suprekiautus pinigus skirti  mokyklos reikmėm.</w:t>
            </w:r>
          </w:p>
        </w:tc>
      </w:tr>
      <w:tr w:rsidR="00183425" w:rsidRPr="008F7E4E" w14:paraId="54CF7BBB" w14:textId="77777777" w:rsidTr="00FD02D7">
        <w:trPr>
          <w:trHeight w:val="135"/>
        </w:trPr>
        <w:tc>
          <w:tcPr>
            <w:tcW w:w="567" w:type="dxa"/>
            <w:vMerge/>
            <w:tcBorders>
              <w:left w:val="single" w:sz="4" w:space="0" w:color="000000"/>
              <w:right w:val="single" w:sz="4" w:space="0" w:color="000000"/>
            </w:tcBorders>
            <w:tcMar>
              <w:top w:w="0" w:type="dxa"/>
              <w:left w:w="108" w:type="dxa"/>
              <w:bottom w:w="0" w:type="dxa"/>
              <w:right w:w="108" w:type="dxa"/>
            </w:tcMar>
          </w:tcPr>
          <w:p w14:paraId="251EEDF0" w14:textId="77777777" w:rsidR="00183425" w:rsidRPr="008F7E4E" w:rsidRDefault="00183425"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left w:val="single" w:sz="4" w:space="0" w:color="000000"/>
              <w:right w:val="single" w:sz="4" w:space="0" w:color="000000"/>
            </w:tcBorders>
            <w:tcMar>
              <w:top w:w="0" w:type="dxa"/>
              <w:left w:w="108" w:type="dxa"/>
              <w:bottom w:w="0" w:type="dxa"/>
              <w:right w:w="108" w:type="dxa"/>
            </w:tcMar>
          </w:tcPr>
          <w:p w14:paraId="2E9AE83B" w14:textId="77777777" w:rsidR="00183425" w:rsidRPr="008F7E4E" w:rsidRDefault="00183425"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BE353" w14:textId="2D9D1049" w:rsidR="00183425" w:rsidRPr="008F7E4E" w:rsidRDefault="00183425"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Projektas „Kryptis – profesijų pasaulis 2025“</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C89FF" w14:textId="21374AF8" w:rsidR="00183425" w:rsidRPr="008F7E4E" w:rsidRDefault="00183425"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UK koordinatorius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6C0DF" w14:textId="61D862E3" w:rsidR="00183425" w:rsidRPr="008F7E4E" w:rsidRDefault="00183425"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2025 metų eigoje</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FE8E" w14:textId="60015AC1" w:rsidR="00183425" w:rsidRPr="008F7E4E" w:rsidRDefault="00183425"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Lankytis tėvelių darbovietėse.</w:t>
            </w:r>
          </w:p>
        </w:tc>
      </w:tr>
      <w:tr w:rsidR="00A6028F" w:rsidRPr="008F7E4E" w14:paraId="6EE3A448" w14:textId="77777777" w:rsidTr="00FD02D7">
        <w:trPr>
          <w:trHeight w:val="420"/>
        </w:trPr>
        <w:tc>
          <w:tcPr>
            <w:tcW w:w="567" w:type="dxa"/>
            <w:vMerge/>
            <w:tcBorders>
              <w:left w:val="single" w:sz="4" w:space="0" w:color="000000"/>
              <w:right w:val="single" w:sz="4" w:space="0" w:color="000000"/>
            </w:tcBorders>
            <w:tcMar>
              <w:top w:w="0" w:type="dxa"/>
              <w:left w:w="108" w:type="dxa"/>
              <w:bottom w:w="0" w:type="dxa"/>
              <w:right w:w="108" w:type="dxa"/>
            </w:tcMar>
          </w:tcPr>
          <w:p w14:paraId="2323658C"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left w:val="single" w:sz="4" w:space="0" w:color="000000"/>
              <w:right w:val="single" w:sz="4" w:space="0" w:color="000000"/>
            </w:tcBorders>
            <w:tcMar>
              <w:top w:w="0" w:type="dxa"/>
              <w:left w:w="108" w:type="dxa"/>
              <w:bottom w:w="0" w:type="dxa"/>
              <w:right w:w="108" w:type="dxa"/>
            </w:tcMar>
          </w:tcPr>
          <w:p w14:paraId="1FFB821B"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AFBE9" w14:textId="12CED243"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Dalyvauti karjeros savaitėje 202</w:t>
            </w:r>
            <w:r w:rsidR="00C208B9" w:rsidRPr="008F7E4E">
              <w:rPr>
                <w:rFonts w:ascii="Arial" w:hAnsi="Arial" w:cs="Arial"/>
                <w:sz w:val="24"/>
                <w:szCs w:val="24"/>
              </w:rPr>
              <w:t>5</w:t>
            </w:r>
            <w:r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ED2AA" w14:textId="257A9FE5"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Visa mokyklos bendruomenė, svečiai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4A65C"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11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F1920" w14:textId="77777777" w:rsidR="00A6028F" w:rsidRPr="008F7E4E" w:rsidRDefault="00A6028F"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Pasikviesti įvairių profesijų atstovus.</w:t>
            </w:r>
          </w:p>
        </w:tc>
      </w:tr>
      <w:tr w:rsidR="00486423" w:rsidRPr="008F7E4E" w14:paraId="50EE6726" w14:textId="77777777" w:rsidTr="00B21575">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25F2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6.</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A5FD1"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Bendradarbiavimas su  </w:t>
            </w:r>
            <w:proofErr w:type="spellStart"/>
            <w:r w:rsidRPr="008F7E4E">
              <w:rPr>
                <w:rFonts w:ascii="Arial" w:hAnsi="Arial" w:cs="Arial"/>
                <w:sz w:val="24"/>
                <w:szCs w:val="24"/>
              </w:rPr>
              <w:t>soc</w:t>
            </w:r>
            <w:proofErr w:type="spellEnd"/>
            <w:r w:rsidRPr="008F7E4E">
              <w:rPr>
                <w:rFonts w:ascii="Arial" w:hAnsi="Arial" w:cs="Arial"/>
                <w:sz w:val="24"/>
                <w:szCs w:val="24"/>
              </w:rPr>
              <w:t>. partneriais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DBA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Organizuoti priėmimus įvairių ugdymo įstaigų konsultavimo organizacijų  atstovams.</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9398F" w14:textId="6B6DDFDA"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Mokiniai, koordinacinė gr</w:t>
            </w:r>
            <w:r w:rsidR="00A6028F" w:rsidRPr="008F7E4E">
              <w:rPr>
                <w:rFonts w:ascii="Arial" w:hAnsi="Arial" w:cs="Arial"/>
                <w:sz w:val="24"/>
                <w:szCs w:val="24"/>
              </w:rPr>
              <w:t>upė</w:t>
            </w:r>
            <w:r w:rsidRPr="008F7E4E">
              <w:rPr>
                <w:rFonts w:ascii="Arial" w:hAnsi="Arial" w:cs="Arial"/>
                <w:sz w:val="24"/>
                <w:szCs w:val="24"/>
              </w:rPr>
              <w:t>, svečiai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1FD04"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442AA"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Pasirinks mokymosi kryptį, profesiją ar darbinę veiklą.</w:t>
            </w:r>
          </w:p>
        </w:tc>
      </w:tr>
      <w:tr w:rsidR="00486423" w:rsidRPr="008F7E4E" w14:paraId="50D018BC" w14:textId="77777777" w:rsidTr="00B21575">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7EC27"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B7BB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61CBC"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Pažintinės išvykos į įvairias miestų įstaigas, į ugdymo įstaigas. </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87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Mokiniai, kl. auklėt., </w:t>
            </w:r>
            <w:proofErr w:type="spellStart"/>
            <w:r w:rsidRPr="008F7E4E">
              <w:rPr>
                <w:rFonts w:ascii="Arial" w:hAnsi="Arial" w:cs="Arial"/>
                <w:sz w:val="24"/>
                <w:szCs w:val="24"/>
              </w:rPr>
              <w:t>koordinat</w:t>
            </w:r>
            <w:proofErr w:type="spellEnd"/>
            <w:r w:rsidRPr="008F7E4E">
              <w:rPr>
                <w:rFonts w:ascii="Arial" w:hAnsi="Arial" w:cs="Arial"/>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B46BF"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01-12mėn.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E0D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Pasirinks mokymosi kryptį, profesiją ar darbinę veiklą.</w:t>
            </w:r>
          </w:p>
        </w:tc>
      </w:tr>
      <w:tr w:rsidR="00486423" w:rsidRPr="008F7E4E" w14:paraId="56B23CFA" w14:textId="77777777" w:rsidTr="00B21575">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1C2B5"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76E8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6E8AF" w14:textId="3E170562"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 xml:space="preserve">Šiaulių prof. </w:t>
            </w:r>
            <w:r w:rsidR="00FE46E1" w:rsidRPr="008F7E4E">
              <w:rPr>
                <w:rFonts w:ascii="Arial" w:hAnsi="Arial" w:cs="Arial"/>
                <w:sz w:val="24"/>
                <w:szCs w:val="24"/>
              </w:rPr>
              <w:t>r</w:t>
            </w:r>
            <w:r w:rsidRPr="008F7E4E">
              <w:rPr>
                <w:rFonts w:ascii="Arial" w:hAnsi="Arial" w:cs="Arial"/>
                <w:sz w:val="24"/>
                <w:szCs w:val="24"/>
              </w:rPr>
              <w:t>engimo centre „Profesijų mugė 202</w:t>
            </w:r>
            <w:r w:rsidR="00C208B9" w:rsidRPr="008F7E4E">
              <w:rPr>
                <w:rFonts w:ascii="Arial" w:hAnsi="Arial" w:cs="Arial"/>
                <w:sz w:val="24"/>
                <w:szCs w:val="24"/>
              </w:rPr>
              <w:t>5</w:t>
            </w:r>
            <w:r w:rsidRPr="008F7E4E">
              <w:rPr>
                <w:rFonts w:ascii="Arial" w:hAnsi="Arial" w:cs="Arial"/>
                <w:sz w:val="24"/>
                <w:szCs w:val="24"/>
              </w:rPr>
              <w:t>“.</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966A8" w14:textId="3C07424E"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Mokiniai, kl. auklėt., koordinat</w:t>
            </w:r>
            <w:r w:rsidR="00C208B9" w:rsidRPr="008F7E4E">
              <w:rPr>
                <w:rFonts w:ascii="Arial" w:hAnsi="Arial" w:cs="Arial"/>
                <w:sz w:val="24"/>
                <w:szCs w:val="24"/>
              </w:rPr>
              <w:t>orius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3EFDA"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Sutartu laiku</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58092"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Pasirinks mokymosi kryptį, profesiją ar darbinę veiklą.</w:t>
            </w:r>
          </w:p>
        </w:tc>
      </w:tr>
      <w:tr w:rsidR="00486423" w:rsidRPr="008F7E4E" w14:paraId="25F15AB6" w14:textId="77777777" w:rsidTr="00B21575">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A17C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F7979"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3EFAC" w14:textId="3FFB8C52"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Išvyka į ,,Studijos 202</w:t>
            </w:r>
            <w:r w:rsidR="00C208B9" w:rsidRPr="008F7E4E">
              <w:rPr>
                <w:rFonts w:ascii="Arial" w:hAnsi="Arial" w:cs="Arial"/>
                <w:sz w:val="24"/>
                <w:szCs w:val="24"/>
              </w:rPr>
              <w:t>5</w:t>
            </w:r>
            <w:r w:rsidRPr="008F7E4E">
              <w:rPr>
                <w:rFonts w:ascii="Arial" w:hAnsi="Arial" w:cs="Arial"/>
                <w:sz w:val="24"/>
                <w:szCs w:val="24"/>
              </w:rPr>
              <w:t>“ Vilniuje.</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E75B9" w14:textId="11B8044B" w:rsidR="00486423" w:rsidRPr="008F7E4E" w:rsidRDefault="00E15A2A"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II – IV g</w:t>
            </w:r>
            <w:r w:rsidR="00486423" w:rsidRPr="008F7E4E">
              <w:rPr>
                <w:rFonts w:ascii="Arial" w:hAnsi="Arial" w:cs="Arial"/>
                <w:sz w:val="24"/>
                <w:szCs w:val="24"/>
              </w:rPr>
              <w:t xml:space="preserve"> kl. mokiniai, auklėtojai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704B0"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Vasario mėn.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B9C8B" w14:textId="77777777" w:rsidR="00486423" w:rsidRPr="008F7E4E" w:rsidRDefault="00486423" w:rsidP="009A0B13">
            <w:pPr>
              <w:suppressAutoHyphens/>
              <w:autoSpaceDN w:val="0"/>
              <w:spacing w:after="0" w:line="240" w:lineRule="auto"/>
              <w:jc w:val="both"/>
              <w:textAlignment w:val="baseline"/>
              <w:rPr>
                <w:rFonts w:ascii="Arial" w:hAnsi="Arial" w:cs="Arial"/>
                <w:sz w:val="24"/>
                <w:szCs w:val="24"/>
              </w:rPr>
            </w:pPr>
            <w:r w:rsidRPr="008F7E4E">
              <w:rPr>
                <w:rFonts w:ascii="Arial" w:hAnsi="Arial" w:cs="Arial"/>
                <w:sz w:val="24"/>
                <w:szCs w:val="24"/>
              </w:rPr>
              <w:t>Pasirinks mokymosi kryptį, profesiją ar darbinę veiklą.</w:t>
            </w:r>
          </w:p>
        </w:tc>
      </w:tr>
    </w:tbl>
    <w:p w14:paraId="5C9BDDC1" w14:textId="77777777" w:rsidR="00486423" w:rsidRPr="008F7E4E" w:rsidRDefault="00486423" w:rsidP="009A0B13">
      <w:pPr>
        <w:suppressAutoHyphens/>
        <w:autoSpaceDN w:val="0"/>
        <w:spacing w:after="0" w:line="240" w:lineRule="auto"/>
        <w:jc w:val="both"/>
        <w:textAlignment w:val="baseline"/>
        <w:rPr>
          <w:rFonts w:ascii="Arial" w:hAnsi="Arial" w:cs="Arial"/>
          <w:b/>
          <w:bCs/>
          <w:sz w:val="24"/>
          <w:szCs w:val="24"/>
        </w:rPr>
      </w:pPr>
      <w:r w:rsidRPr="008F7E4E">
        <w:rPr>
          <w:rFonts w:ascii="Arial" w:hAnsi="Arial" w:cs="Arial"/>
          <w:b/>
          <w:bCs/>
          <w:sz w:val="24"/>
          <w:szCs w:val="24"/>
        </w:rPr>
        <w:t xml:space="preserve">                       Laukiamas rezultatas:</w:t>
      </w:r>
    </w:p>
    <w:p w14:paraId="62970D27" w14:textId="26234CF8" w:rsidR="00486423" w:rsidRPr="008F7E4E" w:rsidRDefault="00486423" w:rsidP="009A0B13">
      <w:pPr>
        <w:suppressAutoHyphens/>
        <w:autoSpaceDN w:val="0"/>
        <w:spacing w:after="0" w:line="240" w:lineRule="auto"/>
        <w:ind w:left="567"/>
        <w:jc w:val="both"/>
        <w:textAlignment w:val="baseline"/>
        <w:rPr>
          <w:rFonts w:ascii="Arial" w:hAnsi="Arial" w:cs="Arial"/>
          <w:sz w:val="24"/>
          <w:szCs w:val="24"/>
        </w:rPr>
      </w:pPr>
      <w:r w:rsidRPr="008F7E4E">
        <w:rPr>
          <w:rFonts w:ascii="Arial" w:hAnsi="Arial" w:cs="Arial"/>
          <w:sz w:val="24"/>
          <w:szCs w:val="24"/>
        </w:rPr>
        <w:t xml:space="preserve">       </w:t>
      </w:r>
      <w:r w:rsidRPr="008F7E4E">
        <w:rPr>
          <w:rFonts w:ascii="Arial" w:hAnsi="Arial" w:cs="Arial"/>
          <w:sz w:val="24"/>
          <w:szCs w:val="24"/>
        </w:rPr>
        <w:tab/>
        <w:t xml:space="preserve">  II</w:t>
      </w:r>
      <w:r w:rsidR="00A6028F" w:rsidRPr="008F7E4E">
        <w:rPr>
          <w:rFonts w:ascii="Arial" w:hAnsi="Arial" w:cs="Arial"/>
          <w:sz w:val="24"/>
          <w:szCs w:val="24"/>
        </w:rPr>
        <w:t xml:space="preserve"> </w:t>
      </w:r>
      <w:r w:rsidRPr="008F7E4E">
        <w:rPr>
          <w:rFonts w:ascii="Arial" w:hAnsi="Arial" w:cs="Arial"/>
          <w:sz w:val="24"/>
          <w:szCs w:val="24"/>
        </w:rPr>
        <w:t>g ir IV</w:t>
      </w:r>
      <w:r w:rsidR="00A6028F" w:rsidRPr="008F7E4E">
        <w:rPr>
          <w:rFonts w:ascii="Arial" w:hAnsi="Arial" w:cs="Arial"/>
          <w:sz w:val="24"/>
          <w:szCs w:val="24"/>
        </w:rPr>
        <w:t xml:space="preserve"> </w:t>
      </w:r>
      <w:r w:rsidRPr="008F7E4E">
        <w:rPr>
          <w:rFonts w:ascii="Arial" w:hAnsi="Arial" w:cs="Arial"/>
          <w:sz w:val="24"/>
          <w:szCs w:val="24"/>
        </w:rPr>
        <w:t>g klasių mokiniai, pasinaudoję teikiamomis profesinio informavimo ir konsultavimo paslaugomis, gebės atsakingiau ir tikslingiau priimti sprendimus dėl būsimos studijų krypties, profesijos, darbinės veiklos  pasirinkimo.</w:t>
      </w:r>
    </w:p>
    <w:p w14:paraId="57E07B6A" w14:textId="77777777" w:rsidR="00486423" w:rsidRPr="008F7E4E" w:rsidRDefault="00486423" w:rsidP="009A0B13">
      <w:pPr>
        <w:suppressAutoHyphens/>
        <w:autoSpaceDN w:val="0"/>
        <w:ind w:left="567"/>
        <w:jc w:val="both"/>
        <w:textAlignment w:val="baseline"/>
        <w:rPr>
          <w:rFonts w:ascii="Arial" w:hAnsi="Arial" w:cs="Arial"/>
          <w:sz w:val="24"/>
          <w:szCs w:val="24"/>
        </w:rPr>
      </w:pPr>
    </w:p>
    <w:p w14:paraId="25BFFDAD" w14:textId="10EAF339" w:rsidR="00A6028F" w:rsidRPr="008F7E4E" w:rsidRDefault="00A6028F" w:rsidP="009A0B13">
      <w:pPr>
        <w:spacing w:after="0" w:line="259" w:lineRule="auto"/>
        <w:ind w:left="567"/>
        <w:jc w:val="both"/>
        <w:rPr>
          <w:rFonts w:ascii="Arial" w:hAnsi="Arial" w:cs="Arial"/>
          <w:b/>
          <w:kern w:val="2"/>
          <w:sz w:val="24"/>
          <w:szCs w:val="24"/>
        </w:rPr>
      </w:pPr>
    </w:p>
    <w:p w14:paraId="51739683" w14:textId="027EEEE7" w:rsidR="00A6028F" w:rsidRPr="008F7E4E" w:rsidRDefault="00A6028F">
      <w:pPr>
        <w:pStyle w:val="Sraopastraipa"/>
        <w:numPr>
          <w:ilvl w:val="1"/>
          <w:numId w:val="4"/>
        </w:numPr>
        <w:spacing w:after="160" w:line="259" w:lineRule="auto"/>
        <w:ind w:left="567"/>
        <w:jc w:val="center"/>
        <w:rPr>
          <w:rFonts w:ascii="Arial" w:hAnsi="Arial" w:cs="Arial"/>
          <w:b/>
          <w:kern w:val="2"/>
          <w:sz w:val="24"/>
          <w:szCs w:val="24"/>
        </w:rPr>
      </w:pPr>
      <w:r w:rsidRPr="008F7E4E">
        <w:rPr>
          <w:rFonts w:ascii="Arial" w:hAnsi="Arial" w:cs="Arial"/>
          <w:b/>
          <w:kern w:val="2"/>
          <w:sz w:val="24"/>
          <w:szCs w:val="24"/>
        </w:rPr>
        <w:lastRenderedPageBreak/>
        <w:t>TĖVŲ ŠVIETIMO IR INFORMAVIMO PROGRAMA</w:t>
      </w:r>
    </w:p>
    <w:p w14:paraId="7A4372CC" w14:textId="5612E35A" w:rsidR="00A6028F" w:rsidRPr="008F7E4E" w:rsidRDefault="00A6028F" w:rsidP="00D93C17">
      <w:pPr>
        <w:spacing w:after="0" w:line="360" w:lineRule="auto"/>
        <w:ind w:left="567" w:firstLine="1298"/>
        <w:jc w:val="both"/>
        <w:rPr>
          <w:rFonts w:ascii="Arial" w:hAnsi="Arial" w:cs="Arial"/>
          <w:color w:val="000000"/>
          <w:kern w:val="2"/>
          <w:sz w:val="24"/>
          <w:szCs w:val="24"/>
        </w:rPr>
      </w:pPr>
      <w:r w:rsidRPr="008F7E4E">
        <w:rPr>
          <w:rFonts w:ascii="Arial" w:hAnsi="Arial" w:cs="Arial"/>
          <w:color w:val="000000"/>
          <w:kern w:val="2"/>
          <w:sz w:val="24"/>
          <w:szCs w:val="24"/>
        </w:rPr>
        <w:t>Joniškio r. Skaistgirio gimnazijos tėvų švietimo ir informavimo 202</w:t>
      </w:r>
      <w:r w:rsidR="00C208B9" w:rsidRPr="008F7E4E">
        <w:rPr>
          <w:rFonts w:ascii="Arial" w:hAnsi="Arial" w:cs="Arial"/>
          <w:color w:val="000000"/>
          <w:kern w:val="2"/>
          <w:sz w:val="24"/>
          <w:szCs w:val="24"/>
        </w:rPr>
        <w:t>5</w:t>
      </w:r>
      <w:r w:rsidRPr="008F7E4E">
        <w:rPr>
          <w:rFonts w:ascii="Arial" w:hAnsi="Arial" w:cs="Arial"/>
          <w:color w:val="000000"/>
          <w:kern w:val="2"/>
          <w:sz w:val="24"/>
          <w:szCs w:val="24"/>
        </w:rPr>
        <w:t xml:space="preserve"> m. programos  prioritetinė kryptis - kurti bendradarbiavimu grįstą tėvų, vaikų ir mokytojų partnerystę.</w:t>
      </w:r>
    </w:p>
    <w:p w14:paraId="0897E5E9" w14:textId="77777777" w:rsidR="00A6028F" w:rsidRPr="008F7E4E" w:rsidRDefault="00A6028F" w:rsidP="00D93C17">
      <w:pPr>
        <w:spacing w:after="0" w:line="360" w:lineRule="auto"/>
        <w:ind w:left="567" w:firstLine="1298"/>
        <w:jc w:val="both"/>
        <w:rPr>
          <w:rFonts w:ascii="Arial" w:hAnsi="Arial" w:cs="Arial"/>
          <w:color w:val="000000"/>
          <w:kern w:val="2"/>
          <w:sz w:val="24"/>
          <w:szCs w:val="24"/>
        </w:rPr>
      </w:pPr>
      <w:r w:rsidRPr="008F7E4E">
        <w:rPr>
          <w:rFonts w:ascii="Arial" w:hAnsi="Arial" w:cs="Arial"/>
          <w:color w:val="000000"/>
          <w:kern w:val="2"/>
          <w:sz w:val="24"/>
          <w:szCs w:val="24"/>
        </w:rPr>
        <w:t xml:space="preserve">Tėvų švietimo ir informavimo programos tikslas – siekti </w:t>
      </w:r>
      <w:proofErr w:type="spellStart"/>
      <w:r w:rsidRPr="008F7E4E">
        <w:rPr>
          <w:rFonts w:ascii="Arial" w:hAnsi="Arial" w:cs="Arial"/>
          <w:color w:val="000000"/>
          <w:kern w:val="2"/>
          <w:sz w:val="24"/>
          <w:szCs w:val="24"/>
        </w:rPr>
        <w:t>betarpiško</w:t>
      </w:r>
      <w:proofErr w:type="spellEnd"/>
      <w:r w:rsidRPr="008F7E4E">
        <w:rPr>
          <w:rFonts w:ascii="Arial" w:hAnsi="Arial" w:cs="Arial"/>
          <w:color w:val="000000"/>
          <w:kern w:val="2"/>
          <w:sz w:val="24"/>
          <w:szCs w:val="24"/>
        </w:rPr>
        <w:t xml:space="preserve"> tėvų ir pedagogų bendradarbiavimo, kartu planuojant, dalijantis atsakomybėmis, priimant sprendimus ir siekiant vaiko ugdymo(</w:t>
      </w:r>
      <w:proofErr w:type="spellStart"/>
      <w:r w:rsidRPr="008F7E4E">
        <w:rPr>
          <w:rFonts w:ascii="Arial" w:hAnsi="Arial" w:cs="Arial"/>
          <w:color w:val="000000"/>
          <w:kern w:val="2"/>
          <w:sz w:val="24"/>
          <w:szCs w:val="24"/>
        </w:rPr>
        <w:t>si</w:t>
      </w:r>
      <w:proofErr w:type="spellEnd"/>
      <w:r w:rsidRPr="008F7E4E">
        <w:rPr>
          <w:rFonts w:ascii="Arial" w:hAnsi="Arial" w:cs="Arial"/>
          <w:color w:val="000000"/>
          <w:kern w:val="2"/>
          <w:sz w:val="24"/>
          <w:szCs w:val="24"/>
        </w:rPr>
        <w:t>) pažangos bei gerovės.</w:t>
      </w:r>
    </w:p>
    <w:tbl>
      <w:tblPr>
        <w:tblStyle w:val="Lentelstinklelis10"/>
        <w:tblW w:w="0" w:type="auto"/>
        <w:tblInd w:w="279" w:type="dxa"/>
        <w:tblLook w:val="04A0" w:firstRow="1" w:lastRow="0" w:firstColumn="1" w:lastColumn="0" w:noHBand="0" w:noVBand="1"/>
      </w:tblPr>
      <w:tblGrid>
        <w:gridCol w:w="1149"/>
        <w:gridCol w:w="5535"/>
        <w:gridCol w:w="3692"/>
        <w:gridCol w:w="3647"/>
      </w:tblGrid>
      <w:tr w:rsidR="00A6028F" w:rsidRPr="008F7E4E" w14:paraId="2E4B260B" w14:textId="77777777" w:rsidTr="009F7677">
        <w:trPr>
          <w:trHeight w:val="430"/>
        </w:trPr>
        <w:tc>
          <w:tcPr>
            <w:tcW w:w="1149" w:type="dxa"/>
          </w:tcPr>
          <w:p w14:paraId="465BE167"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Eil. Nr. </w:t>
            </w:r>
          </w:p>
        </w:tc>
        <w:tc>
          <w:tcPr>
            <w:tcW w:w="5535" w:type="dxa"/>
          </w:tcPr>
          <w:p w14:paraId="4DE30A61"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Priemonės</w:t>
            </w:r>
          </w:p>
        </w:tc>
        <w:tc>
          <w:tcPr>
            <w:tcW w:w="3692" w:type="dxa"/>
          </w:tcPr>
          <w:p w14:paraId="1A11FC8A"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Dalyviai</w:t>
            </w:r>
          </w:p>
        </w:tc>
        <w:tc>
          <w:tcPr>
            <w:tcW w:w="3402" w:type="dxa"/>
          </w:tcPr>
          <w:p w14:paraId="3F11F0AE"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Laikas/ periodiškumas</w:t>
            </w:r>
          </w:p>
        </w:tc>
      </w:tr>
      <w:tr w:rsidR="00A6028F" w:rsidRPr="008F7E4E" w14:paraId="05D38D31" w14:textId="77777777" w:rsidTr="009F7677">
        <w:trPr>
          <w:trHeight w:val="209"/>
        </w:trPr>
        <w:tc>
          <w:tcPr>
            <w:tcW w:w="1149" w:type="dxa"/>
          </w:tcPr>
          <w:p w14:paraId="13FF3DE1" w14:textId="77777777" w:rsidR="00A6028F" w:rsidRPr="008F7E4E" w:rsidRDefault="00A6028F">
            <w:pPr>
              <w:numPr>
                <w:ilvl w:val="0"/>
                <w:numId w:val="21"/>
              </w:numPr>
              <w:contextualSpacing/>
              <w:jc w:val="both"/>
              <w:rPr>
                <w:rFonts w:ascii="Arial" w:hAnsi="Arial" w:cs="Arial"/>
                <w:b/>
                <w:bCs/>
                <w:color w:val="000000"/>
                <w:sz w:val="24"/>
                <w:szCs w:val="24"/>
              </w:rPr>
            </w:pPr>
          </w:p>
        </w:tc>
        <w:tc>
          <w:tcPr>
            <w:tcW w:w="12629" w:type="dxa"/>
            <w:gridSpan w:val="3"/>
          </w:tcPr>
          <w:p w14:paraId="41F597F6" w14:textId="77777777" w:rsidR="00A6028F" w:rsidRPr="008F7E4E" w:rsidRDefault="00A6028F" w:rsidP="009A0B13">
            <w:pPr>
              <w:jc w:val="both"/>
              <w:rPr>
                <w:rFonts w:ascii="Arial" w:hAnsi="Arial" w:cs="Arial"/>
                <w:b/>
                <w:bCs/>
                <w:color w:val="000000"/>
                <w:sz w:val="24"/>
                <w:szCs w:val="24"/>
              </w:rPr>
            </w:pPr>
            <w:r w:rsidRPr="008F7E4E">
              <w:rPr>
                <w:rFonts w:ascii="Arial" w:hAnsi="Arial" w:cs="Arial"/>
                <w:b/>
                <w:bCs/>
                <w:color w:val="000000"/>
                <w:sz w:val="24"/>
                <w:szCs w:val="24"/>
              </w:rPr>
              <w:t>Efektyvi komunikacija su mokinių tėvais/globėjais</w:t>
            </w:r>
          </w:p>
        </w:tc>
      </w:tr>
      <w:tr w:rsidR="00A6028F" w:rsidRPr="008F7E4E" w14:paraId="03DBB958" w14:textId="77777777" w:rsidTr="009F7677">
        <w:trPr>
          <w:trHeight w:val="852"/>
        </w:trPr>
        <w:tc>
          <w:tcPr>
            <w:tcW w:w="1149" w:type="dxa"/>
          </w:tcPr>
          <w:p w14:paraId="1FDC3598"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5E00C2D0" w14:textId="38CE9F00"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Savalaikis informacijos pateikimas ir skleidimas (įrašai elektroniniame dienyne, gimnazijos svetainėje, soc</w:t>
            </w:r>
            <w:r w:rsidR="00C208B9" w:rsidRPr="008F7E4E">
              <w:rPr>
                <w:rFonts w:ascii="Arial" w:hAnsi="Arial" w:cs="Arial"/>
                <w:color w:val="000000"/>
                <w:sz w:val="24"/>
                <w:szCs w:val="24"/>
              </w:rPr>
              <w:t>ialinė</w:t>
            </w:r>
            <w:r w:rsidR="00320DBA" w:rsidRPr="008F7E4E">
              <w:rPr>
                <w:rFonts w:ascii="Arial" w:hAnsi="Arial" w:cs="Arial"/>
                <w:color w:val="000000"/>
                <w:sz w:val="24"/>
                <w:szCs w:val="24"/>
              </w:rPr>
              <w:t>je</w:t>
            </w:r>
            <w:r w:rsidRPr="008F7E4E">
              <w:rPr>
                <w:rFonts w:ascii="Arial" w:hAnsi="Arial" w:cs="Arial"/>
                <w:color w:val="000000"/>
                <w:sz w:val="24"/>
                <w:szCs w:val="24"/>
              </w:rPr>
              <w:t xml:space="preserve"> paskyroje, laikraštyje ir kt.);</w:t>
            </w:r>
          </w:p>
        </w:tc>
        <w:tc>
          <w:tcPr>
            <w:tcW w:w="3692" w:type="dxa"/>
          </w:tcPr>
          <w:p w14:paraId="5E3E810C"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Dienyno, svetainės administratoriai, mokytojai</w:t>
            </w:r>
          </w:p>
        </w:tc>
        <w:tc>
          <w:tcPr>
            <w:tcW w:w="3402" w:type="dxa"/>
          </w:tcPr>
          <w:p w14:paraId="1EE9A13F"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Nuolat</w:t>
            </w:r>
          </w:p>
        </w:tc>
      </w:tr>
      <w:tr w:rsidR="00A6028F" w:rsidRPr="008F7E4E" w14:paraId="043A463E" w14:textId="77777777" w:rsidTr="009F7677">
        <w:trPr>
          <w:trHeight w:val="1072"/>
        </w:trPr>
        <w:tc>
          <w:tcPr>
            <w:tcW w:w="1149" w:type="dxa"/>
          </w:tcPr>
          <w:p w14:paraId="1F621513"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10CF44E9"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Klasių vadovų, dalykų mokytojų susirašinėjimas su tėvais/globėjais (įrašai Elektroniniame dienyne, darbų segtuvai, asmeninės </w:t>
            </w:r>
            <w:proofErr w:type="spellStart"/>
            <w:r w:rsidRPr="008F7E4E">
              <w:rPr>
                <w:rFonts w:ascii="Arial" w:hAnsi="Arial" w:cs="Arial"/>
                <w:color w:val="000000"/>
                <w:sz w:val="24"/>
                <w:szCs w:val="24"/>
              </w:rPr>
              <w:t>ūgties</w:t>
            </w:r>
            <w:proofErr w:type="spellEnd"/>
            <w:r w:rsidRPr="008F7E4E">
              <w:rPr>
                <w:rFonts w:ascii="Arial" w:hAnsi="Arial" w:cs="Arial"/>
                <w:color w:val="000000"/>
                <w:sz w:val="24"/>
                <w:szCs w:val="24"/>
              </w:rPr>
              <w:t xml:space="preserve"> stebėjimo dienoraščiai ir kt.)</w:t>
            </w:r>
          </w:p>
        </w:tc>
        <w:tc>
          <w:tcPr>
            <w:tcW w:w="3692" w:type="dxa"/>
          </w:tcPr>
          <w:p w14:paraId="7A934B4C"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Klasių vadovai, mokytojai</w:t>
            </w:r>
          </w:p>
        </w:tc>
        <w:tc>
          <w:tcPr>
            <w:tcW w:w="3402" w:type="dxa"/>
          </w:tcPr>
          <w:p w14:paraId="7FBCACB3"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Nuolat</w:t>
            </w:r>
          </w:p>
        </w:tc>
      </w:tr>
      <w:tr w:rsidR="00A6028F" w:rsidRPr="008F7E4E" w14:paraId="0D6A7380" w14:textId="77777777" w:rsidTr="009F7677">
        <w:trPr>
          <w:trHeight w:val="641"/>
        </w:trPr>
        <w:tc>
          <w:tcPr>
            <w:tcW w:w="1149" w:type="dxa"/>
          </w:tcPr>
          <w:p w14:paraId="4AA56BB3"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47218E30"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Klasių tėvų susirinkimai (informaciniai, problemų sprendimo) </w:t>
            </w:r>
          </w:p>
          <w:p w14:paraId="6D58B14F" w14:textId="77777777" w:rsidR="00A6028F" w:rsidRPr="008F7E4E" w:rsidRDefault="00A6028F" w:rsidP="009A0B13">
            <w:pPr>
              <w:jc w:val="both"/>
              <w:rPr>
                <w:rFonts w:ascii="Arial" w:hAnsi="Arial" w:cs="Arial"/>
                <w:color w:val="000000"/>
                <w:sz w:val="24"/>
                <w:szCs w:val="24"/>
              </w:rPr>
            </w:pPr>
          </w:p>
        </w:tc>
        <w:tc>
          <w:tcPr>
            <w:tcW w:w="3692" w:type="dxa"/>
          </w:tcPr>
          <w:p w14:paraId="7E9716C9"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Klasių vadovai, tėvai/ globėjai</w:t>
            </w:r>
          </w:p>
        </w:tc>
        <w:tc>
          <w:tcPr>
            <w:tcW w:w="3402" w:type="dxa"/>
          </w:tcPr>
          <w:p w14:paraId="05521D3A"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Ne mažiau kaip 2 kartai  per </w:t>
            </w:r>
          </w:p>
          <w:p w14:paraId="3A37E574"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mokslo metus</w:t>
            </w:r>
          </w:p>
        </w:tc>
      </w:tr>
      <w:tr w:rsidR="00A6028F" w:rsidRPr="008F7E4E" w14:paraId="5945EA62" w14:textId="77777777" w:rsidTr="009F7677">
        <w:trPr>
          <w:trHeight w:val="430"/>
        </w:trPr>
        <w:tc>
          <w:tcPr>
            <w:tcW w:w="1149" w:type="dxa"/>
          </w:tcPr>
          <w:p w14:paraId="47DDBF9B"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210C6970"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Trišaliai pokalbiai (tėvai/globėjai-mokinys- klasės vadovas) </w:t>
            </w:r>
          </w:p>
        </w:tc>
        <w:tc>
          <w:tcPr>
            <w:tcW w:w="3692" w:type="dxa"/>
          </w:tcPr>
          <w:p w14:paraId="7435B624"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Klasių vadovai, tėvai/ globėjai, mokiniai</w:t>
            </w:r>
          </w:p>
        </w:tc>
        <w:tc>
          <w:tcPr>
            <w:tcW w:w="3402" w:type="dxa"/>
          </w:tcPr>
          <w:p w14:paraId="4B9975B8" w14:textId="1E7AAC78"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202</w:t>
            </w:r>
            <w:r w:rsidR="00320DBA" w:rsidRPr="008F7E4E">
              <w:rPr>
                <w:rFonts w:ascii="Arial" w:hAnsi="Arial" w:cs="Arial"/>
                <w:color w:val="000000"/>
                <w:sz w:val="24"/>
                <w:szCs w:val="24"/>
              </w:rPr>
              <w:t>5</w:t>
            </w:r>
            <w:r w:rsidRPr="008F7E4E">
              <w:rPr>
                <w:rFonts w:ascii="Arial" w:hAnsi="Arial" w:cs="Arial"/>
                <w:color w:val="000000"/>
                <w:sz w:val="24"/>
                <w:szCs w:val="24"/>
              </w:rPr>
              <w:t xml:space="preserve"> m. vasario-kovo mėn.</w:t>
            </w:r>
          </w:p>
        </w:tc>
      </w:tr>
      <w:tr w:rsidR="00A6028F" w:rsidRPr="008F7E4E" w14:paraId="7D1F67B0" w14:textId="77777777" w:rsidTr="009F7677">
        <w:trPr>
          <w:trHeight w:val="852"/>
        </w:trPr>
        <w:tc>
          <w:tcPr>
            <w:tcW w:w="1149" w:type="dxa"/>
          </w:tcPr>
          <w:p w14:paraId="6A3DA9EF"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5AAD2B16"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Tėvų diena (lankymasis pamokose, atvirų pamokų stebėjimas, susitikimas su mokytojais </w:t>
            </w:r>
          </w:p>
          <w:p w14:paraId="405ACF19"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ir klasių vadovais)</w:t>
            </w:r>
          </w:p>
        </w:tc>
        <w:tc>
          <w:tcPr>
            <w:tcW w:w="3692" w:type="dxa"/>
          </w:tcPr>
          <w:p w14:paraId="76C7BF55"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Klasių vadovai, mokytojai, tėvai/ globėjai</w:t>
            </w:r>
          </w:p>
        </w:tc>
        <w:tc>
          <w:tcPr>
            <w:tcW w:w="3402" w:type="dxa"/>
          </w:tcPr>
          <w:p w14:paraId="68040421" w14:textId="57F1D266"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202</w:t>
            </w:r>
            <w:r w:rsidR="00320DBA" w:rsidRPr="008F7E4E">
              <w:rPr>
                <w:rFonts w:ascii="Arial" w:hAnsi="Arial" w:cs="Arial"/>
                <w:color w:val="000000"/>
                <w:sz w:val="24"/>
                <w:szCs w:val="24"/>
              </w:rPr>
              <w:t>5</w:t>
            </w:r>
            <w:r w:rsidRPr="008F7E4E">
              <w:rPr>
                <w:rFonts w:ascii="Arial" w:hAnsi="Arial" w:cs="Arial"/>
                <w:color w:val="000000"/>
                <w:sz w:val="24"/>
                <w:szCs w:val="24"/>
              </w:rPr>
              <w:t xml:space="preserve"> m. vasario mėn. ir lapkričio mėn.</w:t>
            </w:r>
          </w:p>
        </w:tc>
      </w:tr>
      <w:tr w:rsidR="00A6028F" w:rsidRPr="008F7E4E" w14:paraId="575D66E7" w14:textId="77777777" w:rsidTr="009F7677">
        <w:trPr>
          <w:trHeight w:val="641"/>
        </w:trPr>
        <w:tc>
          <w:tcPr>
            <w:tcW w:w="1149" w:type="dxa"/>
          </w:tcPr>
          <w:p w14:paraId="38D9B4E3"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12FD3C50"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Anketinė tėvų/globėjų apklausa </w:t>
            </w:r>
          </w:p>
        </w:tc>
        <w:tc>
          <w:tcPr>
            <w:tcW w:w="3692" w:type="dxa"/>
          </w:tcPr>
          <w:p w14:paraId="17FF865B"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Gimnazijos administracija, tėvai/ globėjai</w:t>
            </w:r>
          </w:p>
        </w:tc>
        <w:tc>
          <w:tcPr>
            <w:tcW w:w="3402" w:type="dxa"/>
          </w:tcPr>
          <w:p w14:paraId="40D21ADD" w14:textId="03D99D64"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202</w:t>
            </w:r>
            <w:r w:rsidR="00320DBA" w:rsidRPr="008F7E4E">
              <w:rPr>
                <w:rFonts w:ascii="Arial" w:hAnsi="Arial" w:cs="Arial"/>
                <w:color w:val="000000"/>
                <w:sz w:val="24"/>
                <w:szCs w:val="24"/>
              </w:rPr>
              <w:t>5</w:t>
            </w:r>
            <w:r w:rsidRPr="008F7E4E">
              <w:rPr>
                <w:rFonts w:ascii="Arial" w:hAnsi="Arial" w:cs="Arial"/>
                <w:color w:val="000000"/>
                <w:sz w:val="24"/>
                <w:szCs w:val="24"/>
              </w:rPr>
              <w:t xml:space="preserve"> m. </w:t>
            </w:r>
            <w:r w:rsidR="00320DBA" w:rsidRPr="008F7E4E">
              <w:rPr>
                <w:rFonts w:ascii="Arial" w:hAnsi="Arial" w:cs="Arial"/>
                <w:color w:val="000000"/>
                <w:sz w:val="24"/>
                <w:szCs w:val="24"/>
              </w:rPr>
              <w:t>gruodžio</w:t>
            </w:r>
            <w:r w:rsidRPr="008F7E4E">
              <w:rPr>
                <w:rFonts w:ascii="Arial" w:hAnsi="Arial" w:cs="Arial"/>
                <w:color w:val="000000"/>
                <w:sz w:val="24"/>
                <w:szCs w:val="24"/>
              </w:rPr>
              <w:t xml:space="preserve"> mėn.</w:t>
            </w:r>
          </w:p>
        </w:tc>
      </w:tr>
      <w:tr w:rsidR="00A6028F" w:rsidRPr="008F7E4E" w14:paraId="7077D581" w14:textId="77777777" w:rsidTr="009F7677">
        <w:trPr>
          <w:trHeight w:val="430"/>
        </w:trPr>
        <w:tc>
          <w:tcPr>
            <w:tcW w:w="1149" w:type="dxa"/>
          </w:tcPr>
          <w:p w14:paraId="354184DC" w14:textId="77777777" w:rsidR="00A6028F" w:rsidRPr="008F7E4E" w:rsidRDefault="00A6028F">
            <w:pPr>
              <w:numPr>
                <w:ilvl w:val="0"/>
                <w:numId w:val="21"/>
              </w:numPr>
              <w:contextualSpacing/>
              <w:jc w:val="both"/>
              <w:rPr>
                <w:rFonts w:ascii="Arial" w:hAnsi="Arial" w:cs="Arial"/>
                <w:b/>
                <w:bCs/>
                <w:color w:val="000000"/>
                <w:sz w:val="24"/>
                <w:szCs w:val="24"/>
              </w:rPr>
            </w:pPr>
          </w:p>
        </w:tc>
        <w:tc>
          <w:tcPr>
            <w:tcW w:w="12629" w:type="dxa"/>
            <w:gridSpan w:val="3"/>
          </w:tcPr>
          <w:p w14:paraId="2D92B6B4" w14:textId="77777777" w:rsidR="00A6028F" w:rsidRPr="008F7E4E" w:rsidRDefault="00A6028F" w:rsidP="009A0B13">
            <w:pPr>
              <w:jc w:val="both"/>
              <w:rPr>
                <w:rFonts w:ascii="Arial" w:hAnsi="Arial" w:cs="Arial"/>
                <w:b/>
                <w:bCs/>
                <w:color w:val="000000"/>
                <w:sz w:val="24"/>
                <w:szCs w:val="24"/>
              </w:rPr>
            </w:pPr>
            <w:r w:rsidRPr="008F7E4E">
              <w:rPr>
                <w:rFonts w:ascii="Arial" w:hAnsi="Arial" w:cs="Arial"/>
                <w:b/>
                <w:bCs/>
                <w:color w:val="000000"/>
                <w:sz w:val="24"/>
                <w:szCs w:val="24"/>
              </w:rPr>
              <w:t>Tėvų/globėjų dalyvavimas ugdymo ir pagalbos vaikui procese arba  vaikų mokymosi ir elgesio įvertinimas ir kryptingos pastangos jį stiprinti ar koreguoti</w:t>
            </w:r>
          </w:p>
        </w:tc>
      </w:tr>
      <w:tr w:rsidR="00A6028F" w:rsidRPr="008F7E4E" w14:paraId="6BBFA1C9" w14:textId="77777777" w:rsidTr="009F7677">
        <w:trPr>
          <w:trHeight w:val="1282"/>
        </w:trPr>
        <w:tc>
          <w:tcPr>
            <w:tcW w:w="1149" w:type="dxa"/>
          </w:tcPr>
          <w:p w14:paraId="4046A5F5"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715977A6" w14:textId="77777777" w:rsidR="00A6028F" w:rsidRPr="008F7E4E" w:rsidRDefault="00A6028F" w:rsidP="009A0B13">
            <w:pPr>
              <w:contextualSpacing/>
              <w:jc w:val="both"/>
              <w:rPr>
                <w:rFonts w:ascii="Arial" w:hAnsi="Arial" w:cs="Arial"/>
                <w:color w:val="000000"/>
                <w:sz w:val="24"/>
                <w:szCs w:val="24"/>
              </w:rPr>
            </w:pPr>
            <w:r w:rsidRPr="008F7E4E">
              <w:rPr>
                <w:rFonts w:ascii="Arial" w:hAnsi="Arial" w:cs="Arial"/>
                <w:color w:val="000000"/>
                <w:sz w:val="24"/>
                <w:szCs w:val="24"/>
              </w:rPr>
              <w:t>Pagalbos mokiniui specialistų individualios konsultacijos tėvams (specialiojo pedagogo, logopedo, socialinio pedagogo, mokytojo padėjėjo)</w:t>
            </w:r>
          </w:p>
          <w:p w14:paraId="10501EBB" w14:textId="77777777" w:rsidR="00A6028F" w:rsidRPr="008F7E4E" w:rsidRDefault="00A6028F" w:rsidP="009A0B13">
            <w:pPr>
              <w:jc w:val="both"/>
              <w:rPr>
                <w:rFonts w:ascii="Arial" w:hAnsi="Arial" w:cs="Arial"/>
                <w:color w:val="000000"/>
                <w:sz w:val="24"/>
                <w:szCs w:val="24"/>
              </w:rPr>
            </w:pPr>
          </w:p>
        </w:tc>
        <w:tc>
          <w:tcPr>
            <w:tcW w:w="3692" w:type="dxa"/>
          </w:tcPr>
          <w:p w14:paraId="6CB7B67C"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lastRenderedPageBreak/>
              <w:t>Tėvai, pagalbos mokiniui specialistai</w:t>
            </w:r>
          </w:p>
        </w:tc>
        <w:tc>
          <w:tcPr>
            <w:tcW w:w="3402" w:type="dxa"/>
          </w:tcPr>
          <w:p w14:paraId="5EE0A8FC"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Pagal poreikį</w:t>
            </w:r>
          </w:p>
        </w:tc>
      </w:tr>
      <w:tr w:rsidR="00A6028F" w:rsidRPr="008F7E4E" w14:paraId="31B751C7" w14:textId="77777777" w:rsidTr="009F7677">
        <w:trPr>
          <w:trHeight w:val="641"/>
        </w:trPr>
        <w:tc>
          <w:tcPr>
            <w:tcW w:w="1149" w:type="dxa"/>
          </w:tcPr>
          <w:p w14:paraId="31AE9ED8"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1310A401"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Komunikavimas su sunkumų turinčių mokinių tėvais</w:t>
            </w:r>
          </w:p>
          <w:p w14:paraId="0070848C" w14:textId="77777777" w:rsidR="00A6028F" w:rsidRPr="008F7E4E" w:rsidRDefault="00A6028F" w:rsidP="009A0B13">
            <w:pPr>
              <w:jc w:val="both"/>
              <w:rPr>
                <w:rFonts w:ascii="Arial" w:hAnsi="Arial" w:cs="Arial"/>
                <w:color w:val="000000"/>
                <w:sz w:val="24"/>
                <w:szCs w:val="24"/>
              </w:rPr>
            </w:pPr>
          </w:p>
        </w:tc>
        <w:tc>
          <w:tcPr>
            <w:tcW w:w="3692" w:type="dxa"/>
          </w:tcPr>
          <w:p w14:paraId="77999B97"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Tėvai/globėjai,  pagalbos mokiniui specialistai, VGK nariai</w:t>
            </w:r>
          </w:p>
        </w:tc>
        <w:tc>
          <w:tcPr>
            <w:tcW w:w="3402" w:type="dxa"/>
          </w:tcPr>
          <w:p w14:paraId="5AF2DA8E"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Pagal poreikį</w:t>
            </w:r>
          </w:p>
        </w:tc>
      </w:tr>
      <w:tr w:rsidR="00A6028F" w:rsidRPr="008F7E4E" w14:paraId="2DA47CF9" w14:textId="77777777" w:rsidTr="009F7677">
        <w:trPr>
          <w:trHeight w:val="861"/>
        </w:trPr>
        <w:tc>
          <w:tcPr>
            <w:tcW w:w="1149" w:type="dxa"/>
          </w:tcPr>
          <w:p w14:paraId="60C9111D"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1CA26CDD"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Laiškų dėžutė, į kurią tėvai/globėjai gali mesti lapelius su klausimais, parašytomis pastabomis ir pasiūlymais</w:t>
            </w:r>
          </w:p>
        </w:tc>
        <w:tc>
          <w:tcPr>
            <w:tcW w:w="3692" w:type="dxa"/>
          </w:tcPr>
          <w:p w14:paraId="1E372045"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Tėvai/globėjai, VGK nariai</w:t>
            </w:r>
          </w:p>
        </w:tc>
        <w:tc>
          <w:tcPr>
            <w:tcW w:w="3402" w:type="dxa"/>
          </w:tcPr>
          <w:p w14:paraId="43DDC391"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Nuolat</w:t>
            </w:r>
          </w:p>
        </w:tc>
      </w:tr>
      <w:tr w:rsidR="00A6028F" w:rsidRPr="008F7E4E" w14:paraId="25B63671" w14:textId="77777777" w:rsidTr="009F7677">
        <w:trPr>
          <w:trHeight w:val="420"/>
        </w:trPr>
        <w:tc>
          <w:tcPr>
            <w:tcW w:w="1149" w:type="dxa"/>
          </w:tcPr>
          <w:p w14:paraId="1A5B3A7F" w14:textId="77777777" w:rsidR="00A6028F" w:rsidRPr="008F7E4E" w:rsidRDefault="00A6028F">
            <w:pPr>
              <w:numPr>
                <w:ilvl w:val="0"/>
                <w:numId w:val="21"/>
              </w:numPr>
              <w:contextualSpacing/>
              <w:jc w:val="both"/>
              <w:rPr>
                <w:rFonts w:ascii="Arial" w:hAnsi="Arial" w:cs="Arial"/>
                <w:b/>
                <w:bCs/>
                <w:color w:val="000000"/>
                <w:sz w:val="24"/>
                <w:szCs w:val="24"/>
              </w:rPr>
            </w:pPr>
          </w:p>
        </w:tc>
        <w:tc>
          <w:tcPr>
            <w:tcW w:w="12629" w:type="dxa"/>
            <w:gridSpan w:val="3"/>
          </w:tcPr>
          <w:p w14:paraId="38DFCC0A" w14:textId="77777777" w:rsidR="00A6028F" w:rsidRPr="008F7E4E" w:rsidRDefault="00A6028F" w:rsidP="009A0B13">
            <w:pPr>
              <w:jc w:val="both"/>
              <w:rPr>
                <w:rFonts w:ascii="Arial" w:hAnsi="Arial" w:cs="Arial"/>
                <w:b/>
                <w:bCs/>
                <w:color w:val="000000"/>
                <w:sz w:val="24"/>
                <w:szCs w:val="24"/>
              </w:rPr>
            </w:pPr>
            <w:r w:rsidRPr="008F7E4E">
              <w:rPr>
                <w:rFonts w:ascii="Arial" w:hAnsi="Arial" w:cs="Arial"/>
                <w:b/>
                <w:bCs/>
                <w:color w:val="000000"/>
                <w:sz w:val="24"/>
                <w:szCs w:val="24"/>
              </w:rPr>
              <w:t>Bendras pamokų ir užsiėmimų vedimas</w:t>
            </w:r>
          </w:p>
          <w:p w14:paraId="7CA3746B" w14:textId="77777777" w:rsidR="00A6028F" w:rsidRPr="008F7E4E" w:rsidRDefault="00A6028F" w:rsidP="009A0B13">
            <w:pPr>
              <w:jc w:val="both"/>
              <w:rPr>
                <w:rFonts w:ascii="Arial" w:hAnsi="Arial" w:cs="Arial"/>
                <w:b/>
                <w:bCs/>
                <w:color w:val="000000"/>
                <w:sz w:val="24"/>
                <w:szCs w:val="24"/>
              </w:rPr>
            </w:pPr>
          </w:p>
        </w:tc>
      </w:tr>
      <w:tr w:rsidR="00A6028F" w:rsidRPr="008F7E4E" w14:paraId="073DB269" w14:textId="77777777" w:rsidTr="009F7677">
        <w:trPr>
          <w:trHeight w:val="649"/>
        </w:trPr>
        <w:tc>
          <w:tcPr>
            <w:tcW w:w="1149" w:type="dxa"/>
          </w:tcPr>
          <w:p w14:paraId="5A535368"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49B3AC20"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Savivaldos dienos metu tėvelių/globėjų vedamos pamokos </w:t>
            </w:r>
          </w:p>
          <w:p w14:paraId="0CDF1E52" w14:textId="77777777" w:rsidR="00A6028F" w:rsidRPr="008F7E4E" w:rsidRDefault="00A6028F" w:rsidP="009A0B13">
            <w:pPr>
              <w:jc w:val="both"/>
              <w:rPr>
                <w:rFonts w:ascii="Arial" w:hAnsi="Arial" w:cs="Arial"/>
                <w:color w:val="000000"/>
                <w:sz w:val="24"/>
                <w:szCs w:val="24"/>
              </w:rPr>
            </w:pPr>
          </w:p>
        </w:tc>
        <w:tc>
          <w:tcPr>
            <w:tcW w:w="3692" w:type="dxa"/>
          </w:tcPr>
          <w:p w14:paraId="669AE955"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Tėvų komitetas, tėvai/ globėjai</w:t>
            </w:r>
          </w:p>
        </w:tc>
        <w:tc>
          <w:tcPr>
            <w:tcW w:w="3402" w:type="dxa"/>
          </w:tcPr>
          <w:p w14:paraId="5FF64EE6" w14:textId="301F8B1D"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202</w:t>
            </w:r>
            <w:r w:rsidR="00320DBA" w:rsidRPr="008F7E4E">
              <w:rPr>
                <w:rFonts w:ascii="Arial" w:hAnsi="Arial" w:cs="Arial"/>
                <w:color w:val="000000"/>
                <w:sz w:val="24"/>
                <w:szCs w:val="24"/>
              </w:rPr>
              <w:t>5</w:t>
            </w:r>
            <w:r w:rsidRPr="008F7E4E">
              <w:rPr>
                <w:rFonts w:ascii="Arial" w:hAnsi="Arial" w:cs="Arial"/>
                <w:color w:val="000000"/>
                <w:sz w:val="24"/>
                <w:szCs w:val="24"/>
              </w:rPr>
              <w:t xml:space="preserve"> m. spalio mėn.</w:t>
            </w:r>
          </w:p>
        </w:tc>
      </w:tr>
      <w:tr w:rsidR="00A6028F" w:rsidRPr="008F7E4E" w14:paraId="193DC7D1" w14:textId="77777777" w:rsidTr="009F7677">
        <w:trPr>
          <w:trHeight w:val="631"/>
        </w:trPr>
        <w:tc>
          <w:tcPr>
            <w:tcW w:w="1149" w:type="dxa"/>
          </w:tcPr>
          <w:p w14:paraId="64F22C5A"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399C5A1A"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Kalėdiniai skaitymai su tėveliais</w:t>
            </w:r>
          </w:p>
        </w:tc>
        <w:tc>
          <w:tcPr>
            <w:tcW w:w="3692" w:type="dxa"/>
          </w:tcPr>
          <w:p w14:paraId="3E397661"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IUS, 1-4 klasių mokiniai, mokytojai tėveliai/globėjai</w:t>
            </w:r>
          </w:p>
        </w:tc>
        <w:tc>
          <w:tcPr>
            <w:tcW w:w="3402" w:type="dxa"/>
          </w:tcPr>
          <w:p w14:paraId="3D7F4666" w14:textId="41BCC8FE"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202</w:t>
            </w:r>
            <w:r w:rsidR="00320DBA" w:rsidRPr="008F7E4E">
              <w:rPr>
                <w:rFonts w:ascii="Arial" w:hAnsi="Arial" w:cs="Arial"/>
                <w:color w:val="000000"/>
                <w:sz w:val="24"/>
                <w:szCs w:val="24"/>
              </w:rPr>
              <w:t>5</w:t>
            </w:r>
            <w:r w:rsidRPr="008F7E4E">
              <w:rPr>
                <w:rFonts w:ascii="Arial" w:hAnsi="Arial" w:cs="Arial"/>
                <w:color w:val="000000"/>
                <w:sz w:val="24"/>
                <w:szCs w:val="24"/>
              </w:rPr>
              <w:t xml:space="preserve"> m. gruodžio mėn.</w:t>
            </w:r>
          </w:p>
          <w:p w14:paraId="56BC84C1" w14:textId="77777777" w:rsidR="00A6028F" w:rsidRPr="008F7E4E" w:rsidRDefault="00A6028F" w:rsidP="009A0B13">
            <w:pPr>
              <w:jc w:val="both"/>
              <w:rPr>
                <w:rFonts w:ascii="Arial" w:hAnsi="Arial" w:cs="Arial"/>
                <w:color w:val="000000"/>
                <w:sz w:val="24"/>
                <w:szCs w:val="24"/>
              </w:rPr>
            </w:pPr>
          </w:p>
        </w:tc>
      </w:tr>
      <w:tr w:rsidR="00A6028F" w:rsidRPr="008F7E4E" w14:paraId="3C925818" w14:textId="77777777" w:rsidTr="009F7677">
        <w:trPr>
          <w:trHeight w:val="852"/>
        </w:trPr>
        <w:tc>
          <w:tcPr>
            <w:tcW w:w="1149" w:type="dxa"/>
          </w:tcPr>
          <w:p w14:paraId="72275F62"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6B833739" w14:textId="3EC024A2"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Bendrų projektų kūrimas ir įgyvendinimas (žibintų gamybos, moliūgų skobimo, meduolių kepimo, žvakių liejimo ir t.t.,</w:t>
            </w:r>
            <w:r w:rsidR="00320DBA" w:rsidRPr="008F7E4E">
              <w:rPr>
                <w:rFonts w:ascii="Arial" w:hAnsi="Arial" w:cs="Arial"/>
                <w:color w:val="000000"/>
                <w:sz w:val="24"/>
                <w:szCs w:val="24"/>
              </w:rPr>
              <w:t>)</w:t>
            </w:r>
          </w:p>
        </w:tc>
        <w:tc>
          <w:tcPr>
            <w:tcW w:w="3692" w:type="dxa"/>
          </w:tcPr>
          <w:p w14:paraId="23EA7308"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Mokiniai, klasių vadovai, mokytojai, tėvai/globėjai</w:t>
            </w:r>
          </w:p>
        </w:tc>
        <w:tc>
          <w:tcPr>
            <w:tcW w:w="3402" w:type="dxa"/>
          </w:tcPr>
          <w:p w14:paraId="744BADFB"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Iki 10 užsiėmimų per metus</w:t>
            </w:r>
          </w:p>
          <w:p w14:paraId="165E593E" w14:textId="77777777" w:rsidR="00A6028F" w:rsidRPr="008F7E4E" w:rsidRDefault="00A6028F" w:rsidP="009A0B13">
            <w:pPr>
              <w:jc w:val="both"/>
              <w:rPr>
                <w:rFonts w:ascii="Arial" w:hAnsi="Arial" w:cs="Arial"/>
                <w:color w:val="000000"/>
                <w:sz w:val="24"/>
                <w:szCs w:val="24"/>
              </w:rPr>
            </w:pPr>
          </w:p>
        </w:tc>
      </w:tr>
      <w:tr w:rsidR="00A6028F" w:rsidRPr="008F7E4E" w14:paraId="1F262864" w14:textId="77777777" w:rsidTr="009F7677">
        <w:trPr>
          <w:trHeight w:val="218"/>
        </w:trPr>
        <w:tc>
          <w:tcPr>
            <w:tcW w:w="1149" w:type="dxa"/>
          </w:tcPr>
          <w:p w14:paraId="554A6FE0" w14:textId="77777777" w:rsidR="00A6028F" w:rsidRPr="008F7E4E" w:rsidRDefault="00A6028F">
            <w:pPr>
              <w:numPr>
                <w:ilvl w:val="0"/>
                <w:numId w:val="21"/>
              </w:numPr>
              <w:contextualSpacing/>
              <w:jc w:val="both"/>
              <w:rPr>
                <w:rFonts w:ascii="Arial" w:hAnsi="Arial" w:cs="Arial"/>
                <w:b/>
                <w:bCs/>
                <w:color w:val="000000"/>
                <w:sz w:val="24"/>
                <w:szCs w:val="24"/>
              </w:rPr>
            </w:pPr>
          </w:p>
        </w:tc>
        <w:tc>
          <w:tcPr>
            <w:tcW w:w="12629" w:type="dxa"/>
            <w:gridSpan w:val="3"/>
          </w:tcPr>
          <w:p w14:paraId="23B2D871" w14:textId="77777777" w:rsidR="00A6028F" w:rsidRPr="008F7E4E" w:rsidRDefault="00A6028F" w:rsidP="009A0B13">
            <w:pPr>
              <w:jc w:val="both"/>
              <w:rPr>
                <w:rFonts w:ascii="Arial" w:hAnsi="Arial" w:cs="Arial"/>
                <w:b/>
                <w:bCs/>
                <w:color w:val="000000"/>
                <w:sz w:val="24"/>
                <w:szCs w:val="24"/>
              </w:rPr>
            </w:pPr>
            <w:r w:rsidRPr="008F7E4E">
              <w:rPr>
                <w:rFonts w:ascii="Arial" w:hAnsi="Arial" w:cs="Arial"/>
                <w:b/>
                <w:bCs/>
                <w:color w:val="000000"/>
                <w:sz w:val="24"/>
                <w:szCs w:val="24"/>
              </w:rPr>
              <w:t>Bendri mokinių, mokytojų, tėvų/globėjų renginiai</w:t>
            </w:r>
          </w:p>
        </w:tc>
      </w:tr>
      <w:tr w:rsidR="00A6028F" w:rsidRPr="008F7E4E" w14:paraId="7A3B2C00" w14:textId="77777777" w:rsidTr="009F7677">
        <w:trPr>
          <w:trHeight w:val="852"/>
        </w:trPr>
        <w:tc>
          <w:tcPr>
            <w:tcW w:w="1149" w:type="dxa"/>
          </w:tcPr>
          <w:p w14:paraId="15E846CB"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0AF091A5"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Gimnazijos gimtadienio programoje dalyvauja mokiniai, mokytojai, tėvai/globėjai </w:t>
            </w:r>
          </w:p>
          <w:p w14:paraId="4A102DC0" w14:textId="77777777" w:rsidR="00A6028F" w:rsidRPr="008F7E4E" w:rsidRDefault="00A6028F" w:rsidP="009A0B13">
            <w:pPr>
              <w:jc w:val="both"/>
              <w:rPr>
                <w:rFonts w:ascii="Arial" w:hAnsi="Arial" w:cs="Arial"/>
                <w:color w:val="000000"/>
                <w:sz w:val="24"/>
                <w:szCs w:val="24"/>
              </w:rPr>
            </w:pPr>
          </w:p>
        </w:tc>
        <w:tc>
          <w:tcPr>
            <w:tcW w:w="3692" w:type="dxa"/>
          </w:tcPr>
          <w:p w14:paraId="69B7EB2D"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Renginių organizavimo grupės nariai, mokiniai, tėvai</w:t>
            </w:r>
          </w:p>
        </w:tc>
        <w:tc>
          <w:tcPr>
            <w:tcW w:w="3402" w:type="dxa"/>
          </w:tcPr>
          <w:p w14:paraId="4FC601AD" w14:textId="07E43F40"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202</w:t>
            </w:r>
            <w:r w:rsidR="00320DBA" w:rsidRPr="008F7E4E">
              <w:rPr>
                <w:rFonts w:ascii="Arial" w:hAnsi="Arial" w:cs="Arial"/>
                <w:color w:val="000000"/>
                <w:sz w:val="24"/>
                <w:szCs w:val="24"/>
              </w:rPr>
              <w:t>5</w:t>
            </w:r>
            <w:r w:rsidRPr="008F7E4E">
              <w:rPr>
                <w:rFonts w:ascii="Arial" w:hAnsi="Arial" w:cs="Arial"/>
                <w:color w:val="000000"/>
                <w:sz w:val="24"/>
                <w:szCs w:val="24"/>
              </w:rPr>
              <w:t xml:space="preserve"> m. </w:t>
            </w:r>
            <w:r w:rsidR="00320DBA" w:rsidRPr="008F7E4E">
              <w:rPr>
                <w:rFonts w:ascii="Arial" w:hAnsi="Arial" w:cs="Arial"/>
                <w:color w:val="000000"/>
                <w:sz w:val="24"/>
                <w:szCs w:val="24"/>
              </w:rPr>
              <w:t>gegužės</w:t>
            </w:r>
            <w:r w:rsidRPr="008F7E4E">
              <w:rPr>
                <w:rFonts w:ascii="Arial" w:hAnsi="Arial" w:cs="Arial"/>
                <w:color w:val="000000"/>
                <w:sz w:val="24"/>
                <w:szCs w:val="24"/>
              </w:rPr>
              <w:t xml:space="preserve"> mėn.</w:t>
            </w:r>
          </w:p>
        </w:tc>
      </w:tr>
      <w:tr w:rsidR="00A6028F" w:rsidRPr="008F7E4E" w14:paraId="57A8ACF2" w14:textId="77777777" w:rsidTr="009F7677">
        <w:trPr>
          <w:trHeight w:val="641"/>
        </w:trPr>
        <w:tc>
          <w:tcPr>
            <w:tcW w:w="1149" w:type="dxa"/>
          </w:tcPr>
          <w:p w14:paraId="4B13FA41"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58746C00"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Ekskursijos, išvykos </w:t>
            </w:r>
          </w:p>
        </w:tc>
        <w:tc>
          <w:tcPr>
            <w:tcW w:w="3692" w:type="dxa"/>
          </w:tcPr>
          <w:p w14:paraId="0560146B"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1-5 kl. mokinių tėvai/ globėjai, mokytojai</w:t>
            </w:r>
          </w:p>
        </w:tc>
        <w:tc>
          <w:tcPr>
            <w:tcW w:w="3402" w:type="dxa"/>
          </w:tcPr>
          <w:p w14:paraId="51FC0D3C" w14:textId="7771A4AE"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202</w:t>
            </w:r>
            <w:r w:rsidR="00320DBA" w:rsidRPr="008F7E4E">
              <w:rPr>
                <w:rFonts w:ascii="Arial" w:hAnsi="Arial" w:cs="Arial"/>
                <w:color w:val="000000"/>
                <w:sz w:val="24"/>
                <w:szCs w:val="24"/>
              </w:rPr>
              <w:t>5</w:t>
            </w:r>
            <w:r w:rsidRPr="008F7E4E">
              <w:rPr>
                <w:rFonts w:ascii="Arial" w:hAnsi="Arial" w:cs="Arial"/>
                <w:color w:val="000000"/>
                <w:sz w:val="24"/>
                <w:szCs w:val="24"/>
              </w:rPr>
              <w:t xml:space="preserve"> m. birželio mėn.</w:t>
            </w:r>
          </w:p>
          <w:p w14:paraId="4D9491C2" w14:textId="77777777" w:rsidR="00A6028F" w:rsidRPr="008F7E4E" w:rsidRDefault="00A6028F" w:rsidP="009A0B13">
            <w:pPr>
              <w:jc w:val="both"/>
              <w:rPr>
                <w:rFonts w:ascii="Arial" w:hAnsi="Arial" w:cs="Arial"/>
                <w:color w:val="000000"/>
                <w:sz w:val="24"/>
                <w:szCs w:val="24"/>
              </w:rPr>
            </w:pPr>
          </w:p>
        </w:tc>
      </w:tr>
      <w:tr w:rsidR="00A6028F" w:rsidRPr="008F7E4E" w14:paraId="2209243E" w14:textId="77777777" w:rsidTr="009F7677">
        <w:trPr>
          <w:trHeight w:val="430"/>
        </w:trPr>
        <w:tc>
          <w:tcPr>
            <w:tcW w:w="1149" w:type="dxa"/>
          </w:tcPr>
          <w:p w14:paraId="7CFFA836"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76E519D2"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Sporto, teatro dienos</w:t>
            </w:r>
          </w:p>
        </w:tc>
        <w:tc>
          <w:tcPr>
            <w:tcW w:w="3692" w:type="dxa"/>
          </w:tcPr>
          <w:p w14:paraId="4E1C9762"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Mokiniai, mokytojai, tėvai/ globėjai</w:t>
            </w:r>
          </w:p>
        </w:tc>
        <w:tc>
          <w:tcPr>
            <w:tcW w:w="3402" w:type="dxa"/>
          </w:tcPr>
          <w:p w14:paraId="39E85B73"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Pagal renginių tvarkaraštį</w:t>
            </w:r>
          </w:p>
        </w:tc>
      </w:tr>
      <w:tr w:rsidR="00FE46E1" w:rsidRPr="008F7E4E" w14:paraId="7ADD6B37" w14:textId="77777777" w:rsidTr="009F7677">
        <w:trPr>
          <w:trHeight w:val="430"/>
        </w:trPr>
        <w:tc>
          <w:tcPr>
            <w:tcW w:w="1149" w:type="dxa"/>
          </w:tcPr>
          <w:p w14:paraId="50FB404A" w14:textId="77777777" w:rsidR="00FE46E1" w:rsidRPr="008F7E4E" w:rsidRDefault="00FE46E1">
            <w:pPr>
              <w:numPr>
                <w:ilvl w:val="1"/>
                <w:numId w:val="21"/>
              </w:numPr>
              <w:contextualSpacing/>
              <w:jc w:val="both"/>
              <w:rPr>
                <w:rFonts w:ascii="Arial" w:hAnsi="Arial" w:cs="Arial"/>
                <w:color w:val="000000"/>
                <w:sz w:val="24"/>
                <w:szCs w:val="24"/>
              </w:rPr>
            </w:pPr>
          </w:p>
        </w:tc>
        <w:tc>
          <w:tcPr>
            <w:tcW w:w="5535" w:type="dxa"/>
          </w:tcPr>
          <w:p w14:paraId="51DE3CE6" w14:textId="56981EAC" w:rsidR="00FE46E1" w:rsidRPr="008F7E4E" w:rsidRDefault="00FE46E1" w:rsidP="009A0B13">
            <w:pPr>
              <w:jc w:val="both"/>
              <w:rPr>
                <w:rFonts w:ascii="Arial" w:hAnsi="Arial" w:cs="Arial"/>
                <w:color w:val="000000"/>
                <w:sz w:val="24"/>
                <w:szCs w:val="24"/>
              </w:rPr>
            </w:pPr>
            <w:r w:rsidRPr="008F7E4E">
              <w:rPr>
                <w:rFonts w:ascii="Arial" w:hAnsi="Arial" w:cs="Arial"/>
                <w:color w:val="000000"/>
                <w:sz w:val="24"/>
                <w:szCs w:val="24"/>
              </w:rPr>
              <w:t>Bendruomeninių iniciatyvų projektas.</w:t>
            </w:r>
          </w:p>
        </w:tc>
        <w:tc>
          <w:tcPr>
            <w:tcW w:w="3692" w:type="dxa"/>
          </w:tcPr>
          <w:p w14:paraId="55D315D3" w14:textId="1FFA40FA" w:rsidR="00FE46E1" w:rsidRPr="008F7E4E" w:rsidRDefault="00FE46E1" w:rsidP="009A0B13">
            <w:pPr>
              <w:jc w:val="both"/>
              <w:rPr>
                <w:rFonts w:ascii="Arial" w:hAnsi="Arial" w:cs="Arial"/>
                <w:color w:val="000000"/>
                <w:sz w:val="24"/>
                <w:szCs w:val="24"/>
              </w:rPr>
            </w:pPr>
            <w:r w:rsidRPr="008F7E4E">
              <w:rPr>
                <w:rFonts w:ascii="Arial" w:hAnsi="Arial" w:cs="Arial"/>
                <w:color w:val="000000"/>
                <w:sz w:val="24"/>
                <w:szCs w:val="24"/>
              </w:rPr>
              <w:t>Mokiniai, mokytojai, tėvai/ globėjai</w:t>
            </w:r>
          </w:p>
        </w:tc>
        <w:tc>
          <w:tcPr>
            <w:tcW w:w="3402" w:type="dxa"/>
          </w:tcPr>
          <w:p w14:paraId="1DF92A6D" w14:textId="57B6AD5C" w:rsidR="00FE46E1" w:rsidRPr="008F7E4E" w:rsidRDefault="00FE46E1" w:rsidP="009A0B13">
            <w:pPr>
              <w:jc w:val="both"/>
              <w:rPr>
                <w:rFonts w:ascii="Arial" w:hAnsi="Arial" w:cs="Arial"/>
                <w:color w:val="000000"/>
                <w:sz w:val="24"/>
                <w:szCs w:val="24"/>
              </w:rPr>
            </w:pPr>
            <w:r w:rsidRPr="008F7E4E">
              <w:rPr>
                <w:rFonts w:ascii="Arial" w:hAnsi="Arial" w:cs="Arial"/>
                <w:color w:val="000000"/>
                <w:sz w:val="24"/>
                <w:szCs w:val="24"/>
              </w:rPr>
              <w:t>2025 m.</w:t>
            </w:r>
          </w:p>
        </w:tc>
      </w:tr>
      <w:tr w:rsidR="00A6028F" w:rsidRPr="008F7E4E" w14:paraId="2315318C" w14:textId="77777777" w:rsidTr="009F7677">
        <w:trPr>
          <w:trHeight w:val="430"/>
        </w:trPr>
        <w:tc>
          <w:tcPr>
            <w:tcW w:w="1149" w:type="dxa"/>
          </w:tcPr>
          <w:p w14:paraId="1CAE8FC1"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6FCD9EE0"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 xml:space="preserve">Vasaros atostogų stovyklos organizavimas </w:t>
            </w:r>
          </w:p>
        </w:tc>
        <w:tc>
          <w:tcPr>
            <w:tcW w:w="3692" w:type="dxa"/>
          </w:tcPr>
          <w:p w14:paraId="3E54E751" w14:textId="77777777"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Mokiniai, mokytojai, tėvai/ globėjai</w:t>
            </w:r>
          </w:p>
        </w:tc>
        <w:tc>
          <w:tcPr>
            <w:tcW w:w="3402" w:type="dxa"/>
          </w:tcPr>
          <w:p w14:paraId="5A3AF6A6" w14:textId="37B1478A" w:rsidR="00A6028F" w:rsidRPr="008F7E4E" w:rsidRDefault="00A6028F" w:rsidP="009A0B13">
            <w:pPr>
              <w:jc w:val="both"/>
              <w:rPr>
                <w:rFonts w:ascii="Arial" w:hAnsi="Arial" w:cs="Arial"/>
                <w:color w:val="000000"/>
                <w:sz w:val="24"/>
                <w:szCs w:val="24"/>
              </w:rPr>
            </w:pPr>
            <w:r w:rsidRPr="008F7E4E">
              <w:rPr>
                <w:rFonts w:ascii="Arial" w:hAnsi="Arial" w:cs="Arial"/>
                <w:color w:val="000000"/>
                <w:sz w:val="24"/>
                <w:szCs w:val="24"/>
              </w:rPr>
              <w:t>202</w:t>
            </w:r>
            <w:r w:rsidR="00320DBA" w:rsidRPr="008F7E4E">
              <w:rPr>
                <w:rFonts w:ascii="Arial" w:hAnsi="Arial" w:cs="Arial"/>
                <w:color w:val="000000"/>
                <w:sz w:val="24"/>
                <w:szCs w:val="24"/>
              </w:rPr>
              <w:t>5</w:t>
            </w:r>
            <w:r w:rsidRPr="008F7E4E">
              <w:rPr>
                <w:rFonts w:ascii="Arial" w:hAnsi="Arial" w:cs="Arial"/>
                <w:color w:val="000000"/>
                <w:sz w:val="24"/>
                <w:szCs w:val="24"/>
              </w:rPr>
              <w:t xml:space="preserve"> m. birželio – rugpjūčio mėn.</w:t>
            </w:r>
          </w:p>
        </w:tc>
      </w:tr>
      <w:tr w:rsidR="00A6028F" w:rsidRPr="008F7E4E" w14:paraId="0100D111" w14:textId="77777777" w:rsidTr="009F7677">
        <w:trPr>
          <w:trHeight w:val="209"/>
        </w:trPr>
        <w:tc>
          <w:tcPr>
            <w:tcW w:w="1149" w:type="dxa"/>
          </w:tcPr>
          <w:p w14:paraId="7F1A8945" w14:textId="77777777" w:rsidR="00A6028F" w:rsidRPr="008F7E4E" w:rsidRDefault="00A6028F">
            <w:pPr>
              <w:numPr>
                <w:ilvl w:val="0"/>
                <w:numId w:val="21"/>
              </w:numPr>
              <w:contextualSpacing/>
              <w:jc w:val="both"/>
              <w:rPr>
                <w:rFonts w:ascii="Arial" w:hAnsi="Arial" w:cs="Arial"/>
                <w:b/>
                <w:bCs/>
                <w:color w:val="000000"/>
                <w:sz w:val="24"/>
                <w:szCs w:val="24"/>
              </w:rPr>
            </w:pPr>
          </w:p>
        </w:tc>
        <w:tc>
          <w:tcPr>
            <w:tcW w:w="12629" w:type="dxa"/>
            <w:gridSpan w:val="3"/>
          </w:tcPr>
          <w:p w14:paraId="38110BDC" w14:textId="77777777" w:rsidR="00A6028F" w:rsidRPr="008F7E4E" w:rsidRDefault="00A6028F" w:rsidP="009A0B13">
            <w:pPr>
              <w:jc w:val="both"/>
              <w:rPr>
                <w:rFonts w:ascii="Arial" w:hAnsi="Arial" w:cs="Arial"/>
                <w:b/>
                <w:bCs/>
                <w:color w:val="000000"/>
                <w:sz w:val="24"/>
                <w:szCs w:val="24"/>
              </w:rPr>
            </w:pPr>
            <w:r w:rsidRPr="008F7E4E">
              <w:rPr>
                <w:rFonts w:ascii="Arial" w:hAnsi="Arial" w:cs="Arial"/>
                <w:b/>
                <w:bCs/>
                <w:color w:val="000000"/>
                <w:sz w:val="24"/>
                <w:szCs w:val="24"/>
              </w:rPr>
              <w:t>Tėvų švietimas</w:t>
            </w:r>
          </w:p>
        </w:tc>
      </w:tr>
      <w:tr w:rsidR="00A6028F" w:rsidRPr="008F7E4E" w14:paraId="0CC80E58" w14:textId="77777777" w:rsidTr="009F7677">
        <w:trPr>
          <w:trHeight w:val="430"/>
        </w:trPr>
        <w:tc>
          <w:tcPr>
            <w:tcW w:w="1149" w:type="dxa"/>
          </w:tcPr>
          <w:p w14:paraId="176119FF"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032F148C" w14:textId="5EE76A2A"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 xml:space="preserve">Paskaita „Šalia, bet nepasiekiamas – emocinio ryšio su vaiku išlaikymas“. Lektorė -  Inga Lukšaitė </w:t>
            </w:r>
            <w:proofErr w:type="spellStart"/>
            <w:r w:rsidRPr="008F7E4E">
              <w:rPr>
                <w:rFonts w:ascii="Arial" w:hAnsi="Arial" w:cs="Arial"/>
                <w:color w:val="000000"/>
                <w:sz w:val="24"/>
                <w:szCs w:val="24"/>
              </w:rPr>
              <w:t>Samaitienė</w:t>
            </w:r>
            <w:proofErr w:type="spellEnd"/>
            <w:r w:rsidRPr="008F7E4E">
              <w:rPr>
                <w:rFonts w:ascii="Arial" w:hAnsi="Arial" w:cs="Arial"/>
                <w:color w:val="000000"/>
                <w:sz w:val="24"/>
                <w:szCs w:val="24"/>
              </w:rPr>
              <w:t>, psichologė</w:t>
            </w:r>
          </w:p>
        </w:tc>
        <w:tc>
          <w:tcPr>
            <w:tcW w:w="3692" w:type="dxa"/>
          </w:tcPr>
          <w:p w14:paraId="4033F3B9" w14:textId="756E5DF8"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2419CC87" w14:textId="0CA8D8A6"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2025 m. vasario 12 d.</w:t>
            </w:r>
          </w:p>
        </w:tc>
      </w:tr>
      <w:tr w:rsidR="00A6028F" w:rsidRPr="008F7E4E" w14:paraId="720F924E" w14:textId="77777777" w:rsidTr="009F7677">
        <w:trPr>
          <w:trHeight w:val="641"/>
        </w:trPr>
        <w:tc>
          <w:tcPr>
            <w:tcW w:w="1149" w:type="dxa"/>
          </w:tcPr>
          <w:p w14:paraId="71DAFB64"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00A56519" w14:textId="77777777" w:rsidR="009F7677" w:rsidRPr="008F7E4E" w:rsidRDefault="009F7677" w:rsidP="009F7677">
            <w:pPr>
              <w:spacing w:after="160" w:line="259" w:lineRule="auto"/>
              <w:jc w:val="both"/>
              <w:rPr>
                <w:rFonts w:ascii="Arial" w:hAnsi="Arial" w:cs="Arial"/>
                <w:color w:val="080809"/>
                <w:sz w:val="24"/>
                <w:szCs w:val="24"/>
                <w:shd w:val="clear" w:color="auto" w:fill="FFFFFF"/>
              </w:rPr>
            </w:pPr>
            <w:r w:rsidRPr="008F7E4E">
              <w:rPr>
                <w:rFonts w:ascii="Arial" w:hAnsi="Arial" w:cs="Arial"/>
                <w:color w:val="080809"/>
                <w:sz w:val="24"/>
                <w:szCs w:val="24"/>
                <w:shd w:val="clear" w:color="auto" w:fill="FFFFFF"/>
              </w:rPr>
              <w:t>Nuotolinis seminaras „Bendravimo menas su paaugliu: iššūkiai ir galimybės”.</w:t>
            </w:r>
          </w:p>
          <w:p w14:paraId="78EB18B8" w14:textId="64242BDF" w:rsidR="00A6028F" w:rsidRPr="008F7E4E" w:rsidRDefault="009F7677" w:rsidP="009F7677">
            <w:pPr>
              <w:jc w:val="both"/>
              <w:rPr>
                <w:rFonts w:ascii="Arial" w:hAnsi="Arial" w:cs="Arial"/>
                <w:color w:val="000000"/>
                <w:sz w:val="24"/>
                <w:szCs w:val="24"/>
              </w:rPr>
            </w:pPr>
            <w:r w:rsidRPr="008F7E4E">
              <w:rPr>
                <w:rFonts w:ascii="Arial" w:hAnsi="Arial" w:cs="Arial"/>
                <w:color w:val="080809"/>
                <w:sz w:val="24"/>
                <w:szCs w:val="24"/>
                <w:shd w:val="clear" w:color="auto" w:fill="FFFFFF"/>
              </w:rPr>
              <w:t>VšĮ “Psichologinės pagalbos ir mokymų centras”</w:t>
            </w:r>
          </w:p>
        </w:tc>
        <w:tc>
          <w:tcPr>
            <w:tcW w:w="3692" w:type="dxa"/>
          </w:tcPr>
          <w:p w14:paraId="6E205289" w14:textId="1FA9965C"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492F4CB2" w14:textId="77777777" w:rsidR="009F7677" w:rsidRPr="008F7E4E" w:rsidRDefault="009F7677" w:rsidP="009F7677">
            <w:pPr>
              <w:spacing w:after="160" w:line="259" w:lineRule="auto"/>
              <w:jc w:val="both"/>
              <w:rPr>
                <w:rFonts w:ascii="Arial" w:hAnsi="Arial" w:cs="Arial"/>
                <w:color w:val="000000"/>
                <w:sz w:val="24"/>
                <w:szCs w:val="24"/>
              </w:rPr>
            </w:pPr>
            <w:r w:rsidRPr="008F7E4E">
              <w:rPr>
                <w:rFonts w:ascii="Arial" w:hAnsi="Arial" w:cs="Arial"/>
                <w:color w:val="000000"/>
                <w:sz w:val="24"/>
                <w:szCs w:val="24"/>
              </w:rPr>
              <w:t>2025 m. kovo 03 d.</w:t>
            </w:r>
          </w:p>
          <w:p w14:paraId="690B502C" w14:textId="1BE25ACB" w:rsidR="00A6028F" w:rsidRPr="008F7E4E" w:rsidRDefault="00A6028F" w:rsidP="009A0B13">
            <w:pPr>
              <w:jc w:val="both"/>
              <w:rPr>
                <w:rFonts w:ascii="Arial" w:hAnsi="Arial" w:cs="Arial"/>
                <w:color w:val="000000"/>
                <w:sz w:val="24"/>
                <w:szCs w:val="24"/>
              </w:rPr>
            </w:pPr>
          </w:p>
        </w:tc>
      </w:tr>
      <w:tr w:rsidR="00A6028F" w:rsidRPr="008F7E4E" w14:paraId="67F2392A" w14:textId="77777777" w:rsidTr="009F7677">
        <w:trPr>
          <w:trHeight w:val="852"/>
        </w:trPr>
        <w:tc>
          <w:tcPr>
            <w:tcW w:w="1149" w:type="dxa"/>
          </w:tcPr>
          <w:p w14:paraId="5A6CB0DF"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271E0DB7" w14:textId="77777777" w:rsidR="009F7677" w:rsidRPr="008F7E4E" w:rsidRDefault="009F7677" w:rsidP="009F7677">
            <w:pPr>
              <w:spacing w:after="160" w:line="259" w:lineRule="auto"/>
              <w:jc w:val="both"/>
              <w:rPr>
                <w:rFonts w:ascii="Arial" w:hAnsi="Arial" w:cs="Arial"/>
                <w:color w:val="000000"/>
                <w:sz w:val="24"/>
                <w:szCs w:val="24"/>
              </w:rPr>
            </w:pPr>
            <w:r w:rsidRPr="008F7E4E">
              <w:rPr>
                <w:rFonts w:ascii="Arial" w:hAnsi="Arial" w:cs="Arial"/>
                <w:color w:val="000000"/>
                <w:sz w:val="24"/>
                <w:szCs w:val="24"/>
              </w:rPr>
              <w:t>Mokymų ciklas tėvams „Vaiko raida: supratimas, ryšys ir galimybės“.</w:t>
            </w:r>
          </w:p>
          <w:p w14:paraId="16CA42A4" w14:textId="4700F248" w:rsidR="00A6028F" w:rsidRPr="008F7E4E" w:rsidRDefault="009F7677" w:rsidP="009F7677">
            <w:pPr>
              <w:jc w:val="both"/>
              <w:rPr>
                <w:rFonts w:ascii="Arial" w:hAnsi="Arial" w:cs="Arial"/>
                <w:color w:val="000000"/>
                <w:sz w:val="24"/>
                <w:szCs w:val="24"/>
              </w:rPr>
            </w:pPr>
            <w:r w:rsidRPr="008F7E4E">
              <w:rPr>
                <w:rFonts w:ascii="Arial" w:hAnsi="Arial" w:cs="Arial"/>
                <w:color w:val="000000"/>
                <w:sz w:val="24"/>
                <w:szCs w:val="24"/>
              </w:rPr>
              <w:t>Joniškio rajono vaiko ir šeimos gerovės centras</w:t>
            </w:r>
          </w:p>
        </w:tc>
        <w:tc>
          <w:tcPr>
            <w:tcW w:w="3692" w:type="dxa"/>
          </w:tcPr>
          <w:p w14:paraId="686B4912" w14:textId="7447AF7D"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2A2AE7E7" w14:textId="77777777" w:rsidR="009F7677" w:rsidRPr="008F7E4E" w:rsidRDefault="009F7677" w:rsidP="009F7677">
            <w:pPr>
              <w:spacing w:after="160" w:line="259" w:lineRule="auto"/>
              <w:jc w:val="both"/>
              <w:rPr>
                <w:rFonts w:ascii="Arial" w:hAnsi="Arial" w:cs="Arial"/>
                <w:color w:val="000000"/>
                <w:sz w:val="24"/>
                <w:szCs w:val="24"/>
              </w:rPr>
            </w:pPr>
            <w:r w:rsidRPr="008F7E4E">
              <w:rPr>
                <w:rFonts w:ascii="Arial" w:hAnsi="Arial" w:cs="Arial"/>
                <w:color w:val="000000"/>
                <w:sz w:val="24"/>
                <w:szCs w:val="24"/>
              </w:rPr>
              <w:t>2025 m. kovo 5 d.;</w:t>
            </w:r>
          </w:p>
          <w:p w14:paraId="4B0F4708" w14:textId="77777777" w:rsidR="009F7677" w:rsidRPr="008F7E4E" w:rsidRDefault="009F7677" w:rsidP="009F7677">
            <w:pPr>
              <w:spacing w:after="160" w:line="259" w:lineRule="auto"/>
              <w:jc w:val="both"/>
              <w:rPr>
                <w:rFonts w:ascii="Arial" w:hAnsi="Arial" w:cs="Arial"/>
                <w:color w:val="000000"/>
                <w:sz w:val="24"/>
                <w:szCs w:val="24"/>
              </w:rPr>
            </w:pPr>
            <w:r w:rsidRPr="008F7E4E">
              <w:rPr>
                <w:rFonts w:ascii="Arial" w:hAnsi="Arial" w:cs="Arial"/>
                <w:color w:val="000000"/>
                <w:sz w:val="24"/>
                <w:szCs w:val="24"/>
              </w:rPr>
              <w:t>2025 m. kovo 12 d.;</w:t>
            </w:r>
          </w:p>
          <w:p w14:paraId="2424EE00" w14:textId="77777777" w:rsidR="009F7677" w:rsidRPr="008F7E4E" w:rsidRDefault="009F7677" w:rsidP="009F7677">
            <w:pPr>
              <w:spacing w:after="160" w:line="259" w:lineRule="auto"/>
              <w:jc w:val="both"/>
              <w:rPr>
                <w:rFonts w:ascii="Arial" w:hAnsi="Arial" w:cs="Arial"/>
                <w:color w:val="000000"/>
                <w:sz w:val="24"/>
                <w:szCs w:val="24"/>
              </w:rPr>
            </w:pPr>
            <w:r w:rsidRPr="008F7E4E">
              <w:rPr>
                <w:rFonts w:ascii="Arial" w:hAnsi="Arial" w:cs="Arial"/>
                <w:color w:val="000000"/>
                <w:sz w:val="24"/>
                <w:szCs w:val="24"/>
              </w:rPr>
              <w:t>2025 m. kovo 19 d.;</w:t>
            </w:r>
          </w:p>
          <w:p w14:paraId="76DF19EB" w14:textId="37CB45A6" w:rsidR="00A6028F" w:rsidRPr="008F7E4E" w:rsidRDefault="009F7677" w:rsidP="009F7677">
            <w:pPr>
              <w:jc w:val="both"/>
              <w:rPr>
                <w:rFonts w:ascii="Arial" w:hAnsi="Arial" w:cs="Arial"/>
                <w:color w:val="000000"/>
                <w:sz w:val="24"/>
                <w:szCs w:val="24"/>
              </w:rPr>
            </w:pPr>
            <w:r w:rsidRPr="008F7E4E">
              <w:rPr>
                <w:rFonts w:ascii="Arial" w:hAnsi="Arial" w:cs="Arial"/>
                <w:color w:val="000000"/>
                <w:sz w:val="24"/>
                <w:szCs w:val="24"/>
              </w:rPr>
              <w:t>2025 m. kovo 26 d.</w:t>
            </w:r>
          </w:p>
        </w:tc>
      </w:tr>
      <w:tr w:rsidR="00A6028F" w:rsidRPr="008F7E4E" w14:paraId="17148A99" w14:textId="77777777" w:rsidTr="009F7677">
        <w:trPr>
          <w:trHeight w:val="641"/>
        </w:trPr>
        <w:tc>
          <w:tcPr>
            <w:tcW w:w="1149" w:type="dxa"/>
          </w:tcPr>
          <w:p w14:paraId="5287F692"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54AF6DF4" w14:textId="6B0847A6" w:rsidR="00A6028F" w:rsidRPr="008F7E4E" w:rsidRDefault="009F7677" w:rsidP="00EE201A">
            <w:pPr>
              <w:spacing w:after="160" w:line="259" w:lineRule="auto"/>
              <w:jc w:val="both"/>
              <w:rPr>
                <w:rFonts w:ascii="Arial" w:hAnsi="Arial" w:cs="Arial"/>
                <w:color w:val="000000"/>
                <w:sz w:val="24"/>
                <w:szCs w:val="24"/>
              </w:rPr>
            </w:pPr>
            <w:r w:rsidRPr="008F7E4E">
              <w:rPr>
                <w:rFonts w:ascii="Arial" w:hAnsi="Arial" w:cs="Arial"/>
                <w:color w:val="000000"/>
                <w:sz w:val="24"/>
                <w:szCs w:val="24"/>
              </w:rPr>
              <w:t xml:space="preserve">Nuotolinė paskaita „Paauglystėje kylantys pavojai ir iššūkiai“. Psichologė R. </w:t>
            </w:r>
            <w:proofErr w:type="spellStart"/>
            <w:r w:rsidRPr="008F7E4E">
              <w:rPr>
                <w:rFonts w:ascii="Arial" w:hAnsi="Arial" w:cs="Arial"/>
                <w:color w:val="000000"/>
                <w:sz w:val="24"/>
                <w:szCs w:val="24"/>
              </w:rPr>
              <w:t>Monstvilaitė</w:t>
            </w:r>
            <w:proofErr w:type="spellEnd"/>
          </w:p>
        </w:tc>
        <w:tc>
          <w:tcPr>
            <w:tcW w:w="3692" w:type="dxa"/>
          </w:tcPr>
          <w:p w14:paraId="691A1323" w14:textId="168C598A"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213F53B1" w14:textId="77777777" w:rsidR="009F7677" w:rsidRPr="008F7E4E" w:rsidRDefault="009F7677" w:rsidP="009F7677">
            <w:pPr>
              <w:spacing w:after="160" w:line="259" w:lineRule="auto"/>
              <w:jc w:val="both"/>
              <w:rPr>
                <w:rFonts w:ascii="Arial" w:hAnsi="Arial" w:cs="Arial"/>
                <w:color w:val="080809"/>
                <w:sz w:val="24"/>
                <w:szCs w:val="24"/>
                <w:shd w:val="clear" w:color="auto" w:fill="FFFFFF"/>
              </w:rPr>
            </w:pPr>
            <w:r w:rsidRPr="008F7E4E">
              <w:rPr>
                <w:rFonts w:ascii="Arial" w:hAnsi="Arial" w:cs="Arial"/>
                <w:color w:val="080809"/>
                <w:sz w:val="24"/>
                <w:szCs w:val="24"/>
                <w:shd w:val="clear" w:color="auto" w:fill="FFFFFF"/>
              </w:rPr>
              <w:t>2025 m. kovo 27 d.</w:t>
            </w:r>
          </w:p>
          <w:p w14:paraId="285D1C54" w14:textId="157A5E62" w:rsidR="00A6028F" w:rsidRPr="008F7E4E" w:rsidRDefault="009F7677" w:rsidP="009F7677">
            <w:pPr>
              <w:jc w:val="both"/>
              <w:rPr>
                <w:rFonts w:ascii="Arial" w:hAnsi="Arial" w:cs="Arial"/>
                <w:color w:val="000000"/>
                <w:sz w:val="24"/>
                <w:szCs w:val="24"/>
              </w:rPr>
            </w:pPr>
            <w:r w:rsidRPr="008F7E4E">
              <w:rPr>
                <w:rFonts w:ascii="Arial" w:hAnsi="Arial" w:cs="Arial"/>
                <w:color w:val="080809"/>
                <w:sz w:val="24"/>
                <w:szCs w:val="24"/>
                <w:shd w:val="clear" w:color="auto" w:fill="FFFFFF"/>
              </w:rPr>
              <w:t>Registracija:</w:t>
            </w:r>
            <w:r w:rsidRPr="008F7E4E">
              <w:rPr>
                <w:rFonts w:ascii="Arial" w:hAnsi="Arial" w:cs="Arial"/>
                <w:color w:val="080809"/>
                <w:sz w:val="18"/>
                <w:szCs w:val="18"/>
                <w:shd w:val="clear" w:color="auto" w:fill="FFFFFF"/>
              </w:rPr>
              <w:t xml:space="preserve"> </w:t>
            </w:r>
            <w:hyperlink r:id="rId8" w:history="1">
              <w:r w:rsidRPr="008F7E4E">
                <w:rPr>
                  <w:rFonts w:ascii="Arial" w:hAnsi="Arial" w:cs="Arial"/>
                  <w:b/>
                  <w:bCs/>
                  <w:color w:val="0563C1"/>
                  <w:sz w:val="18"/>
                  <w:szCs w:val="18"/>
                  <w:u w:val="single"/>
                  <w:bdr w:val="none" w:sz="0" w:space="0" w:color="auto" w:frame="1"/>
                </w:rPr>
                <w:t>https://forms.gle/hyLRJHo9WxvLPWso6</w:t>
              </w:r>
            </w:hyperlink>
          </w:p>
        </w:tc>
      </w:tr>
      <w:tr w:rsidR="00A6028F" w:rsidRPr="008F7E4E" w14:paraId="38719893" w14:textId="77777777" w:rsidTr="009F7677">
        <w:trPr>
          <w:trHeight w:val="641"/>
        </w:trPr>
        <w:tc>
          <w:tcPr>
            <w:tcW w:w="1149" w:type="dxa"/>
          </w:tcPr>
          <w:p w14:paraId="0A15DF62"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0427773D" w14:textId="2FA69403"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10 informacinių videofilmų, skirtų tėvams, vaikų psichoaktyviųjų medžiagų vartojimo prevencijos tema</w:t>
            </w:r>
          </w:p>
        </w:tc>
        <w:tc>
          <w:tcPr>
            <w:tcW w:w="3692" w:type="dxa"/>
          </w:tcPr>
          <w:p w14:paraId="79162152" w14:textId="1811E951"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28BD89D3" w14:textId="77777777" w:rsidR="009F7677" w:rsidRPr="008F7E4E" w:rsidRDefault="009F7677" w:rsidP="009F7677">
            <w:pPr>
              <w:rPr>
                <w:rFonts w:ascii="Arial" w:hAnsi="Arial" w:cs="Arial"/>
                <w:sz w:val="16"/>
                <w:szCs w:val="16"/>
              </w:rPr>
            </w:pPr>
            <w:hyperlink r:id="rId9" w:history="1">
              <w:r w:rsidRPr="008F7E4E">
                <w:rPr>
                  <w:rFonts w:ascii="Arial" w:eastAsia="DMSans-Regular" w:hAnsi="Arial" w:cs="Arial"/>
                  <w:color w:val="0563C1"/>
                  <w:sz w:val="16"/>
                  <w:szCs w:val="16"/>
                  <w:u w:val="single"/>
                </w:rPr>
                <w:t>www.rplc.lt/kodel-vaikai-vartoja</w:t>
              </w:r>
            </w:hyperlink>
          </w:p>
          <w:p w14:paraId="0A5D1FE6" w14:textId="77777777" w:rsidR="009F7677" w:rsidRPr="008F7E4E" w:rsidRDefault="009F7677" w:rsidP="009F7677">
            <w:pPr>
              <w:rPr>
                <w:rFonts w:ascii="Arial" w:hAnsi="Arial" w:cs="Arial"/>
                <w:sz w:val="16"/>
                <w:szCs w:val="16"/>
              </w:rPr>
            </w:pPr>
            <w:hyperlink r:id="rId10" w:history="1">
              <w:r w:rsidRPr="008F7E4E">
                <w:rPr>
                  <w:rFonts w:ascii="Arial" w:eastAsia="DMSans-Regular" w:hAnsi="Arial" w:cs="Arial"/>
                  <w:color w:val="0563C1"/>
                  <w:sz w:val="16"/>
                  <w:szCs w:val="16"/>
                  <w:u w:val="single"/>
                </w:rPr>
                <w:t>www.rplc.lt/rizikos-veiksniai</w:t>
              </w:r>
            </w:hyperlink>
          </w:p>
          <w:p w14:paraId="319D6F88" w14:textId="77777777" w:rsidR="009F7677" w:rsidRPr="008F7E4E" w:rsidRDefault="009F7677" w:rsidP="009F7677">
            <w:pPr>
              <w:rPr>
                <w:rFonts w:ascii="Arial" w:hAnsi="Arial" w:cs="Arial"/>
                <w:sz w:val="16"/>
                <w:szCs w:val="16"/>
              </w:rPr>
            </w:pPr>
            <w:hyperlink r:id="rId11" w:history="1">
              <w:r w:rsidRPr="008F7E4E">
                <w:rPr>
                  <w:rFonts w:ascii="Arial" w:eastAsia="DMSans-Regular" w:hAnsi="Arial" w:cs="Arial"/>
                  <w:color w:val="0563C1"/>
                  <w:sz w:val="16"/>
                  <w:szCs w:val="16"/>
                  <w:u w:val="single"/>
                </w:rPr>
                <w:t>www.rplc.lt/informacija-tevams</w:t>
              </w:r>
            </w:hyperlink>
          </w:p>
          <w:p w14:paraId="7FCC77FD" w14:textId="77777777" w:rsidR="009F7677" w:rsidRPr="008F7E4E" w:rsidRDefault="009F7677" w:rsidP="009F7677">
            <w:pPr>
              <w:rPr>
                <w:rFonts w:ascii="Arial" w:hAnsi="Arial" w:cs="Arial"/>
                <w:sz w:val="16"/>
                <w:szCs w:val="16"/>
              </w:rPr>
            </w:pPr>
            <w:hyperlink r:id="rId12" w:history="1">
              <w:r w:rsidRPr="008F7E4E">
                <w:rPr>
                  <w:rFonts w:ascii="Arial" w:eastAsia="DMSans-Regular" w:hAnsi="Arial" w:cs="Arial"/>
                  <w:color w:val="0563C1"/>
                  <w:sz w:val="16"/>
                  <w:szCs w:val="16"/>
                  <w:u w:val="single"/>
                </w:rPr>
                <w:t>www.rplc.lt/kaip-pradeti-pokalbi</w:t>
              </w:r>
            </w:hyperlink>
          </w:p>
          <w:p w14:paraId="62241EF7" w14:textId="77777777" w:rsidR="009F7677" w:rsidRPr="008F7E4E" w:rsidRDefault="009F7677" w:rsidP="009F7677">
            <w:pPr>
              <w:rPr>
                <w:rFonts w:ascii="Arial" w:hAnsi="Arial" w:cs="Arial"/>
                <w:sz w:val="16"/>
                <w:szCs w:val="16"/>
              </w:rPr>
            </w:pPr>
            <w:hyperlink r:id="rId13" w:history="1">
              <w:r w:rsidRPr="008F7E4E">
                <w:rPr>
                  <w:rFonts w:ascii="Arial" w:eastAsia="DMSans-Regular" w:hAnsi="Arial" w:cs="Arial"/>
                  <w:color w:val="0563C1"/>
                  <w:sz w:val="16"/>
                  <w:szCs w:val="16"/>
                  <w:u w:val="single"/>
                </w:rPr>
                <w:t>www.rplc.lt/kaip-pasakyti-ne</w:t>
              </w:r>
            </w:hyperlink>
          </w:p>
          <w:p w14:paraId="1EC4E5E4" w14:textId="77777777" w:rsidR="009F7677" w:rsidRPr="008F7E4E" w:rsidRDefault="009F7677" w:rsidP="009F7677">
            <w:pPr>
              <w:rPr>
                <w:rFonts w:ascii="Arial" w:hAnsi="Arial" w:cs="Arial"/>
                <w:sz w:val="16"/>
                <w:szCs w:val="16"/>
              </w:rPr>
            </w:pPr>
            <w:hyperlink r:id="rId14" w:history="1">
              <w:r w:rsidRPr="008F7E4E">
                <w:rPr>
                  <w:rFonts w:ascii="Arial" w:eastAsia="DMSans-Regular" w:hAnsi="Arial" w:cs="Arial"/>
                  <w:color w:val="0563C1"/>
                  <w:sz w:val="16"/>
                  <w:szCs w:val="16"/>
                  <w:u w:val="single"/>
                </w:rPr>
                <w:t>www.rplc.lt/padekime-atsispirti</w:t>
              </w:r>
            </w:hyperlink>
          </w:p>
          <w:p w14:paraId="02B40E7C" w14:textId="77777777" w:rsidR="009F7677" w:rsidRPr="008F7E4E" w:rsidRDefault="009F7677" w:rsidP="009F7677">
            <w:pPr>
              <w:rPr>
                <w:rFonts w:ascii="Arial" w:hAnsi="Arial" w:cs="Arial"/>
                <w:sz w:val="16"/>
                <w:szCs w:val="16"/>
              </w:rPr>
            </w:pPr>
            <w:hyperlink r:id="rId15" w:history="1">
              <w:r w:rsidRPr="008F7E4E">
                <w:rPr>
                  <w:rFonts w:ascii="Arial" w:eastAsia="DMSans-Regular" w:hAnsi="Arial" w:cs="Arial"/>
                  <w:color w:val="0563C1"/>
                  <w:sz w:val="16"/>
                  <w:szCs w:val="16"/>
                  <w:u w:val="single"/>
                </w:rPr>
                <w:t>www.rplc.lt/kaip-atpazinti</w:t>
              </w:r>
            </w:hyperlink>
          </w:p>
          <w:p w14:paraId="509C566E" w14:textId="77777777" w:rsidR="009F7677" w:rsidRPr="008F7E4E" w:rsidRDefault="009F7677" w:rsidP="009F7677">
            <w:pPr>
              <w:rPr>
                <w:rFonts w:ascii="Arial" w:hAnsi="Arial" w:cs="Arial"/>
                <w:sz w:val="16"/>
                <w:szCs w:val="16"/>
              </w:rPr>
            </w:pPr>
            <w:hyperlink r:id="rId16" w:history="1">
              <w:r w:rsidRPr="008F7E4E">
                <w:rPr>
                  <w:rFonts w:ascii="Arial" w:eastAsia="DMSans-Regular" w:hAnsi="Arial" w:cs="Arial"/>
                  <w:color w:val="0563C1"/>
                  <w:sz w:val="16"/>
                  <w:szCs w:val="16"/>
                  <w:u w:val="single"/>
                </w:rPr>
                <w:t>www.rplc.lt/kaip-kalbeti</w:t>
              </w:r>
            </w:hyperlink>
          </w:p>
          <w:p w14:paraId="18AC9A53" w14:textId="77777777" w:rsidR="009F7677" w:rsidRPr="008F7E4E" w:rsidRDefault="009F7677" w:rsidP="009F7677">
            <w:pPr>
              <w:rPr>
                <w:rFonts w:ascii="Arial" w:hAnsi="Arial" w:cs="Arial"/>
                <w:sz w:val="16"/>
                <w:szCs w:val="16"/>
              </w:rPr>
            </w:pPr>
            <w:hyperlink r:id="rId17" w:history="1">
              <w:r w:rsidRPr="008F7E4E">
                <w:rPr>
                  <w:rFonts w:ascii="Arial" w:eastAsia="DMSans-Regular" w:hAnsi="Arial" w:cs="Arial"/>
                  <w:color w:val="0563C1"/>
                  <w:sz w:val="16"/>
                  <w:szCs w:val="16"/>
                  <w:u w:val="single"/>
                </w:rPr>
                <w:t>www.rplc.lt/ka-daryti-toliau</w:t>
              </w:r>
            </w:hyperlink>
          </w:p>
          <w:p w14:paraId="30A91CE6" w14:textId="77777777" w:rsidR="009F7677" w:rsidRPr="008F7E4E" w:rsidRDefault="009F7677" w:rsidP="009F7677">
            <w:pPr>
              <w:rPr>
                <w:rFonts w:ascii="Arial" w:hAnsi="Arial" w:cs="Arial"/>
                <w:sz w:val="16"/>
                <w:szCs w:val="16"/>
              </w:rPr>
            </w:pPr>
            <w:hyperlink r:id="rId18" w:history="1">
              <w:r w:rsidRPr="008F7E4E">
                <w:rPr>
                  <w:rFonts w:ascii="Arial" w:eastAsia="DMSans-Regular" w:hAnsi="Arial" w:cs="Arial"/>
                  <w:color w:val="0563C1"/>
                  <w:sz w:val="16"/>
                  <w:szCs w:val="16"/>
                  <w:u w:val="single"/>
                </w:rPr>
                <w:t>www.rplc.lt/pagalbos-budai</w:t>
              </w:r>
            </w:hyperlink>
          </w:p>
          <w:p w14:paraId="62C6669D" w14:textId="77777777" w:rsidR="009F7677" w:rsidRPr="008F7E4E" w:rsidRDefault="009F7677" w:rsidP="009F7677">
            <w:pPr>
              <w:rPr>
                <w:rFonts w:ascii="Arial" w:hAnsi="Arial" w:cs="Arial"/>
                <w:sz w:val="16"/>
                <w:szCs w:val="16"/>
              </w:rPr>
            </w:pPr>
            <w:hyperlink r:id="rId19" w:history="1">
              <w:r w:rsidRPr="008F7E4E">
                <w:rPr>
                  <w:rFonts w:ascii="Arial" w:eastAsia="DMSans-Regular" w:hAnsi="Arial" w:cs="Arial"/>
                  <w:color w:val="0563C1"/>
                  <w:sz w:val="16"/>
                  <w:szCs w:val="16"/>
                  <w:u w:val="single"/>
                </w:rPr>
                <w:t>www.rplc.lt/informacine-pagalba</w:t>
              </w:r>
            </w:hyperlink>
          </w:p>
          <w:p w14:paraId="705B84AD" w14:textId="77777777" w:rsidR="009F7677" w:rsidRPr="008F7E4E" w:rsidRDefault="009F7677" w:rsidP="009F7677">
            <w:pPr>
              <w:rPr>
                <w:rFonts w:ascii="Arial" w:hAnsi="Arial" w:cs="Arial"/>
                <w:sz w:val="16"/>
                <w:szCs w:val="16"/>
              </w:rPr>
            </w:pPr>
            <w:hyperlink r:id="rId20" w:history="1">
              <w:r w:rsidRPr="008F7E4E">
                <w:rPr>
                  <w:rFonts w:ascii="Arial" w:eastAsia="DMSans-Regular" w:hAnsi="Arial" w:cs="Arial"/>
                  <w:color w:val="0563C1"/>
                  <w:sz w:val="16"/>
                  <w:szCs w:val="16"/>
                  <w:u w:val="single"/>
                </w:rPr>
                <w:t>www.rplc.lt/kur-kreiptis-tevams</w:t>
              </w:r>
            </w:hyperlink>
          </w:p>
          <w:p w14:paraId="01FDD36B" w14:textId="77777777" w:rsidR="009F7677" w:rsidRPr="008F7E4E" w:rsidRDefault="009F7677" w:rsidP="009F7677">
            <w:pPr>
              <w:rPr>
                <w:rFonts w:ascii="Arial" w:hAnsi="Arial" w:cs="Arial"/>
                <w:sz w:val="16"/>
                <w:szCs w:val="16"/>
              </w:rPr>
            </w:pPr>
            <w:hyperlink r:id="rId21" w:history="1">
              <w:r w:rsidRPr="008F7E4E">
                <w:rPr>
                  <w:rFonts w:ascii="Arial" w:eastAsia="DMSans-Regular" w:hAnsi="Arial" w:cs="Arial"/>
                  <w:color w:val="0563C1"/>
                  <w:sz w:val="16"/>
                  <w:szCs w:val="16"/>
                  <w:u w:val="single"/>
                </w:rPr>
                <w:t>www.rplc.lt/nepatogus-klausimai</w:t>
              </w:r>
            </w:hyperlink>
          </w:p>
          <w:p w14:paraId="01A45903" w14:textId="77777777" w:rsidR="009F7677" w:rsidRPr="008F7E4E" w:rsidRDefault="009F7677" w:rsidP="009F7677">
            <w:pPr>
              <w:rPr>
                <w:rFonts w:ascii="Arial" w:hAnsi="Arial" w:cs="Arial"/>
                <w:sz w:val="16"/>
                <w:szCs w:val="16"/>
              </w:rPr>
            </w:pPr>
            <w:hyperlink r:id="rId22" w:history="1">
              <w:r w:rsidRPr="008F7E4E">
                <w:rPr>
                  <w:rFonts w:ascii="Arial" w:eastAsia="DMSans-Regular" w:hAnsi="Arial" w:cs="Arial"/>
                  <w:color w:val="0563C1"/>
                  <w:sz w:val="16"/>
                  <w:szCs w:val="16"/>
                  <w:u w:val="single"/>
                </w:rPr>
                <w:t>www.rplc.lt/bendravimas-paaugliai</w:t>
              </w:r>
            </w:hyperlink>
          </w:p>
          <w:p w14:paraId="61092F8A" w14:textId="18F770DB" w:rsidR="00A6028F" w:rsidRPr="008F7E4E" w:rsidRDefault="009F7677" w:rsidP="009F7677">
            <w:pPr>
              <w:jc w:val="both"/>
              <w:rPr>
                <w:rFonts w:ascii="Arial" w:hAnsi="Arial" w:cs="Arial"/>
                <w:color w:val="000000"/>
                <w:sz w:val="24"/>
                <w:szCs w:val="24"/>
              </w:rPr>
            </w:pPr>
            <w:hyperlink r:id="rId23" w:history="1">
              <w:r w:rsidRPr="008F7E4E">
                <w:rPr>
                  <w:rFonts w:ascii="Arial" w:eastAsia="DMSans-Regular" w:hAnsi="Arial" w:cs="Arial"/>
                  <w:color w:val="0563C1"/>
                  <w:kern w:val="0"/>
                  <w:sz w:val="16"/>
                  <w:szCs w:val="16"/>
                  <w:u w:val="single"/>
                </w:rPr>
                <w:t>www.rplc.lt/vaikai-seka-tevupavyzdziu</w:t>
              </w:r>
            </w:hyperlink>
          </w:p>
        </w:tc>
      </w:tr>
      <w:tr w:rsidR="00A6028F" w:rsidRPr="008F7E4E" w14:paraId="7C135668" w14:textId="77777777" w:rsidTr="009F7677">
        <w:trPr>
          <w:trHeight w:val="764"/>
        </w:trPr>
        <w:tc>
          <w:tcPr>
            <w:tcW w:w="1149" w:type="dxa"/>
          </w:tcPr>
          <w:p w14:paraId="78F71844"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3A6AD2E1" w14:textId="25A576AE"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 xml:space="preserve">Konferencija tėvams </w:t>
            </w:r>
            <w:r w:rsidRPr="008F7E4E">
              <w:rPr>
                <w:rFonts w:ascii="Arial" w:hAnsi="Arial" w:cs="Arial"/>
                <w:sz w:val="24"/>
                <w:szCs w:val="24"/>
                <w:shd w:val="clear" w:color="auto" w:fill="FAFAFA"/>
              </w:rPr>
              <w:t>Lietuvos parodų ir kongresų centre LITEXPO Vilniuje</w:t>
            </w:r>
          </w:p>
        </w:tc>
        <w:tc>
          <w:tcPr>
            <w:tcW w:w="3692" w:type="dxa"/>
          </w:tcPr>
          <w:p w14:paraId="2F28C40D" w14:textId="465BB96D"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49F5F70C" w14:textId="1ACB25A1"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2025 m. balandžio 5-6 d.</w:t>
            </w:r>
          </w:p>
        </w:tc>
      </w:tr>
      <w:tr w:rsidR="00A6028F" w:rsidRPr="008F7E4E" w14:paraId="476B6319" w14:textId="77777777" w:rsidTr="009F7677">
        <w:trPr>
          <w:trHeight w:val="430"/>
        </w:trPr>
        <w:tc>
          <w:tcPr>
            <w:tcW w:w="1149" w:type="dxa"/>
          </w:tcPr>
          <w:p w14:paraId="0CE6C5D3" w14:textId="77777777" w:rsidR="00A6028F" w:rsidRPr="008F7E4E" w:rsidRDefault="00A6028F">
            <w:pPr>
              <w:numPr>
                <w:ilvl w:val="1"/>
                <w:numId w:val="21"/>
              </w:numPr>
              <w:contextualSpacing/>
              <w:jc w:val="both"/>
              <w:rPr>
                <w:rFonts w:ascii="Arial" w:hAnsi="Arial" w:cs="Arial"/>
                <w:color w:val="000000"/>
                <w:sz w:val="24"/>
                <w:szCs w:val="24"/>
              </w:rPr>
            </w:pPr>
            <w:bookmarkStart w:id="12" w:name="_Hlk158299170"/>
          </w:p>
        </w:tc>
        <w:tc>
          <w:tcPr>
            <w:tcW w:w="5535" w:type="dxa"/>
          </w:tcPr>
          <w:p w14:paraId="66D97375" w14:textId="77777777" w:rsidR="009F7677" w:rsidRPr="008F7E4E" w:rsidRDefault="009F7677" w:rsidP="009F7677">
            <w:pPr>
              <w:rPr>
                <w:rFonts w:ascii="Arial" w:hAnsi="Arial" w:cs="Arial"/>
                <w:color w:val="333333"/>
                <w:sz w:val="24"/>
                <w:szCs w:val="24"/>
                <w:shd w:val="clear" w:color="auto" w:fill="FFFFFF"/>
              </w:rPr>
            </w:pPr>
            <w:r w:rsidRPr="008F7E4E">
              <w:rPr>
                <w:rFonts w:ascii="Arial" w:hAnsi="Arial" w:cs="Arial"/>
                <w:color w:val="333333"/>
                <w:sz w:val="24"/>
                <w:szCs w:val="24"/>
                <w:shd w:val="clear" w:color="auto" w:fill="FFFFFF"/>
              </w:rPr>
              <w:t>8–12 klasių mokinių tėvams  nuotolinis informacinis renginys „Paauglių prigimtys ir intelektai – kodėl ne tik įdomu, bet ir svarbu juos pažinti?“</w:t>
            </w:r>
          </w:p>
          <w:p w14:paraId="0C3FF4D1" w14:textId="3F2F2C31" w:rsidR="00A6028F" w:rsidRPr="008F7E4E" w:rsidRDefault="009F7677" w:rsidP="009F7677">
            <w:pPr>
              <w:jc w:val="both"/>
              <w:rPr>
                <w:rFonts w:ascii="Arial" w:hAnsi="Arial" w:cs="Arial"/>
                <w:color w:val="000000"/>
                <w:sz w:val="24"/>
                <w:szCs w:val="24"/>
              </w:rPr>
            </w:pPr>
            <w:r w:rsidRPr="008F7E4E">
              <w:rPr>
                <w:rFonts w:ascii="Arial" w:hAnsi="Arial" w:cs="Arial"/>
                <w:color w:val="333333"/>
                <w:sz w:val="24"/>
                <w:szCs w:val="24"/>
                <w:shd w:val="clear" w:color="auto" w:fill="FFFFFF"/>
              </w:rPr>
              <w:lastRenderedPageBreak/>
              <w:t>Lietuvos neformaliojo švietimo agentūra</w:t>
            </w:r>
          </w:p>
        </w:tc>
        <w:tc>
          <w:tcPr>
            <w:tcW w:w="3692" w:type="dxa"/>
          </w:tcPr>
          <w:p w14:paraId="0C9F9C25" w14:textId="26DC4E8D"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lastRenderedPageBreak/>
              <w:t>Tėvai/ įtėviai/ globėjai</w:t>
            </w:r>
          </w:p>
        </w:tc>
        <w:tc>
          <w:tcPr>
            <w:tcW w:w="3402" w:type="dxa"/>
          </w:tcPr>
          <w:p w14:paraId="6235DCFB" w14:textId="63247519"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2025 m. balandžio 8 d.</w:t>
            </w:r>
          </w:p>
        </w:tc>
      </w:tr>
      <w:bookmarkEnd w:id="12"/>
      <w:tr w:rsidR="00A6028F" w:rsidRPr="008F7E4E" w14:paraId="5186203F" w14:textId="77777777" w:rsidTr="009F7677">
        <w:trPr>
          <w:trHeight w:val="420"/>
        </w:trPr>
        <w:tc>
          <w:tcPr>
            <w:tcW w:w="1149" w:type="dxa"/>
          </w:tcPr>
          <w:p w14:paraId="7DC58EB8"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15853C85" w14:textId="77777777" w:rsidR="009F7677" w:rsidRPr="008F7E4E" w:rsidRDefault="009F7677" w:rsidP="009F7677">
            <w:pPr>
              <w:rPr>
                <w:rFonts w:ascii="Arial" w:hAnsi="Arial" w:cs="Arial"/>
                <w:spacing w:val="2"/>
                <w:sz w:val="24"/>
                <w:szCs w:val="24"/>
                <w:bdr w:val="none" w:sz="0" w:space="0" w:color="auto" w:frame="1"/>
              </w:rPr>
            </w:pPr>
            <w:r w:rsidRPr="008F7E4E">
              <w:rPr>
                <w:rFonts w:ascii="Arial" w:hAnsi="Arial" w:cs="Arial"/>
                <w:spacing w:val="2"/>
                <w:sz w:val="24"/>
                <w:szCs w:val="24"/>
                <w:bdr w:val="none" w:sz="0" w:space="0" w:color="auto" w:frame="1"/>
              </w:rPr>
              <w:t>Nuotolinė paskaita „Kodėl ir kuriose srityse tėvai gali padaryti didžiausią indėlį vaiko gyvenime?“ Lektorė – Asta Blandė, psichologė.</w:t>
            </w:r>
          </w:p>
          <w:p w14:paraId="1F01247A" w14:textId="336F652D" w:rsidR="00A6028F" w:rsidRPr="008F7E4E" w:rsidRDefault="009F7677" w:rsidP="009F7677">
            <w:pPr>
              <w:jc w:val="both"/>
              <w:rPr>
                <w:rFonts w:ascii="Arial" w:hAnsi="Arial" w:cs="Arial"/>
                <w:color w:val="000000"/>
                <w:sz w:val="24"/>
                <w:szCs w:val="24"/>
              </w:rPr>
            </w:pPr>
            <w:r w:rsidRPr="008F7E4E">
              <w:rPr>
                <w:rFonts w:ascii="Arial" w:hAnsi="Arial" w:cs="Arial"/>
                <w:color w:val="000000"/>
                <w:sz w:val="24"/>
                <w:szCs w:val="24"/>
              </w:rPr>
              <w:t>Aktyvių tėvų akademija - KŠIC</w:t>
            </w:r>
          </w:p>
        </w:tc>
        <w:tc>
          <w:tcPr>
            <w:tcW w:w="3692" w:type="dxa"/>
          </w:tcPr>
          <w:p w14:paraId="09E12B13" w14:textId="4941888F"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1E3E27B6" w14:textId="01EC64CC"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2025 m. balandžio 10 d.</w:t>
            </w:r>
          </w:p>
        </w:tc>
      </w:tr>
      <w:tr w:rsidR="00A6028F" w:rsidRPr="008F7E4E" w14:paraId="69904D26" w14:textId="77777777" w:rsidTr="009F7677">
        <w:trPr>
          <w:trHeight w:val="430"/>
        </w:trPr>
        <w:tc>
          <w:tcPr>
            <w:tcW w:w="1149" w:type="dxa"/>
          </w:tcPr>
          <w:p w14:paraId="218FF465"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24C95AEC" w14:textId="77777777" w:rsidR="009F7677" w:rsidRPr="008F7E4E" w:rsidRDefault="009F7677" w:rsidP="009F7677">
            <w:pPr>
              <w:rPr>
                <w:rFonts w:ascii="Arial" w:hAnsi="Arial" w:cs="Arial"/>
                <w:sz w:val="24"/>
                <w:szCs w:val="24"/>
                <w:lang w:eastAsia="lt-LT"/>
              </w:rPr>
            </w:pPr>
            <w:r w:rsidRPr="008F7E4E">
              <w:rPr>
                <w:rFonts w:ascii="Arial" w:hAnsi="Arial" w:cs="Arial"/>
                <w:sz w:val="24"/>
                <w:szCs w:val="24"/>
                <w:bdr w:val="none" w:sz="0" w:space="0" w:color="auto" w:frame="1"/>
                <w:lang w:eastAsia="lt-LT"/>
              </w:rPr>
              <w:t>Nuotolinė paskaita „Pasakų poveikis vaikų ateičiai: skaitymo ir istorijų pasakojimo praktiniai patarimai tėvams“.</w:t>
            </w:r>
          </w:p>
          <w:p w14:paraId="5BB1D531" w14:textId="77777777" w:rsidR="009F7677" w:rsidRPr="008F7E4E" w:rsidRDefault="009F7677" w:rsidP="009F7677">
            <w:pPr>
              <w:rPr>
                <w:rFonts w:ascii="Arial" w:hAnsi="Arial" w:cs="Arial"/>
                <w:sz w:val="24"/>
                <w:szCs w:val="24"/>
                <w:lang w:eastAsia="lt-LT"/>
              </w:rPr>
            </w:pPr>
            <w:r w:rsidRPr="008F7E4E">
              <w:rPr>
                <w:rFonts w:ascii="Arial" w:hAnsi="Arial" w:cs="Arial"/>
                <w:sz w:val="24"/>
                <w:szCs w:val="24"/>
                <w:lang w:eastAsia="lt-LT"/>
              </w:rPr>
              <w:t>Lektorė – Daiva Ivanauskaitė-</w:t>
            </w:r>
            <w:proofErr w:type="spellStart"/>
            <w:r w:rsidRPr="008F7E4E">
              <w:rPr>
                <w:rFonts w:ascii="Arial" w:hAnsi="Arial" w:cs="Arial"/>
                <w:sz w:val="24"/>
                <w:szCs w:val="24"/>
                <w:lang w:eastAsia="lt-LT"/>
              </w:rPr>
              <w:t>Brown</w:t>
            </w:r>
            <w:proofErr w:type="spellEnd"/>
            <w:r w:rsidRPr="008F7E4E">
              <w:rPr>
                <w:rFonts w:ascii="Arial" w:hAnsi="Arial" w:cs="Arial"/>
                <w:sz w:val="24"/>
                <w:szCs w:val="24"/>
                <w:lang w:eastAsia="lt-LT"/>
              </w:rPr>
              <w:t xml:space="preserve">, profesionali istorijų pasakojimo </w:t>
            </w:r>
            <w:proofErr w:type="spellStart"/>
            <w:r w:rsidRPr="008F7E4E">
              <w:rPr>
                <w:rFonts w:ascii="Arial" w:hAnsi="Arial" w:cs="Arial"/>
                <w:sz w:val="24"/>
                <w:szCs w:val="24"/>
                <w:lang w:eastAsia="lt-LT"/>
              </w:rPr>
              <w:t>edukatorė</w:t>
            </w:r>
            <w:proofErr w:type="spellEnd"/>
            <w:r w:rsidRPr="008F7E4E">
              <w:rPr>
                <w:rFonts w:ascii="Arial" w:hAnsi="Arial" w:cs="Arial"/>
                <w:sz w:val="24"/>
                <w:szCs w:val="24"/>
                <w:lang w:eastAsia="lt-LT"/>
              </w:rPr>
              <w:t>.</w:t>
            </w:r>
          </w:p>
          <w:p w14:paraId="2A9F8290" w14:textId="504CA140" w:rsidR="00A6028F" w:rsidRPr="008F7E4E" w:rsidRDefault="009F7677" w:rsidP="009F7677">
            <w:pPr>
              <w:jc w:val="both"/>
              <w:rPr>
                <w:rFonts w:ascii="Arial" w:hAnsi="Arial" w:cs="Arial"/>
                <w:color w:val="000000"/>
                <w:sz w:val="24"/>
                <w:szCs w:val="24"/>
              </w:rPr>
            </w:pPr>
            <w:r w:rsidRPr="008F7E4E">
              <w:rPr>
                <w:rFonts w:ascii="Arial" w:hAnsi="Arial" w:cs="Arial"/>
                <w:color w:val="000000"/>
                <w:sz w:val="24"/>
                <w:szCs w:val="24"/>
              </w:rPr>
              <w:t>Aktyvių tėvų akademija - KŠIC</w:t>
            </w:r>
          </w:p>
        </w:tc>
        <w:tc>
          <w:tcPr>
            <w:tcW w:w="3692" w:type="dxa"/>
          </w:tcPr>
          <w:p w14:paraId="446086CF" w14:textId="2DCC9F9B"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46208B64" w14:textId="5F77C7BB"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2025 m. gegužės 6 d.</w:t>
            </w:r>
          </w:p>
        </w:tc>
      </w:tr>
      <w:tr w:rsidR="00A6028F" w:rsidRPr="008F7E4E" w14:paraId="22026AD4" w14:textId="77777777" w:rsidTr="009F7677">
        <w:trPr>
          <w:trHeight w:val="430"/>
        </w:trPr>
        <w:tc>
          <w:tcPr>
            <w:tcW w:w="1149" w:type="dxa"/>
          </w:tcPr>
          <w:p w14:paraId="5FEC9221"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05712DEA" w14:textId="77777777" w:rsidR="009F7677" w:rsidRPr="008F7E4E" w:rsidRDefault="009F7677" w:rsidP="009F7677">
            <w:pPr>
              <w:rPr>
                <w:rFonts w:ascii="Arial" w:hAnsi="Arial" w:cs="Arial"/>
                <w:sz w:val="24"/>
                <w:szCs w:val="24"/>
                <w:lang w:eastAsia="lt-LT"/>
              </w:rPr>
            </w:pPr>
            <w:r w:rsidRPr="008F7E4E">
              <w:rPr>
                <w:rFonts w:ascii="Arial" w:hAnsi="Arial" w:cs="Arial"/>
                <w:sz w:val="24"/>
                <w:szCs w:val="24"/>
                <w:bdr w:val="none" w:sz="0" w:space="0" w:color="auto" w:frame="1"/>
                <w:lang w:eastAsia="lt-LT"/>
              </w:rPr>
              <w:t>Nuotolinė paskaita „Specialiųjų ugdymosi poreikių turinčio vaiko interesų atstovavimas“</w:t>
            </w:r>
          </w:p>
          <w:p w14:paraId="61FB1551" w14:textId="77777777" w:rsidR="009F7677" w:rsidRPr="008F7E4E" w:rsidRDefault="009F7677" w:rsidP="009F7677">
            <w:pPr>
              <w:rPr>
                <w:rFonts w:ascii="Arial" w:hAnsi="Arial" w:cs="Arial"/>
                <w:sz w:val="24"/>
                <w:szCs w:val="24"/>
                <w:lang w:eastAsia="lt-LT"/>
              </w:rPr>
            </w:pPr>
            <w:r w:rsidRPr="008F7E4E">
              <w:rPr>
                <w:rFonts w:ascii="Arial" w:hAnsi="Arial" w:cs="Arial"/>
                <w:sz w:val="24"/>
                <w:szCs w:val="24"/>
                <w:lang w:eastAsia="lt-LT"/>
              </w:rPr>
              <w:t xml:space="preserve">Lektorė – Dr. Oksana </w:t>
            </w:r>
            <w:proofErr w:type="spellStart"/>
            <w:r w:rsidRPr="008F7E4E">
              <w:rPr>
                <w:rFonts w:ascii="Arial" w:hAnsi="Arial" w:cs="Arial"/>
                <w:sz w:val="24"/>
                <w:szCs w:val="24"/>
                <w:lang w:eastAsia="lt-LT"/>
              </w:rPr>
              <w:t>Mačėnaitė</w:t>
            </w:r>
            <w:proofErr w:type="spellEnd"/>
            <w:r w:rsidRPr="008F7E4E">
              <w:rPr>
                <w:rFonts w:ascii="Arial" w:hAnsi="Arial" w:cs="Arial"/>
                <w:sz w:val="24"/>
                <w:szCs w:val="24"/>
                <w:lang w:eastAsia="lt-LT"/>
              </w:rPr>
              <w:t>, medicinos psichologė</w:t>
            </w:r>
          </w:p>
          <w:p w14:paraId="11AEE856" w14:textId="786D9DD0" w:rsidR="00A6028F" w:rsidRPr="008F7E4E" w:rsidRDefault="009F7677" w:rsidP="009F7677">
            <w:pPr>
              <w:jc w:val="both"/>
              <w:rPr>
                <w:rFonts w:ascii="Arial" w:hAnsi="Arial" w:cs="Arial"/>
                <w:color w:val="000000"/>
                <w:sz w:val="24"/>
                <w:szCs w:val="24"/>
              </w:rPr>
            </w:pPr>
            <w:r w:rsidRPr="008F7E4E">
              <w:rPr>
                <w:rFonts w:ascii="Arial" w:hAnsi="Arial" w:cs="Arial"/>
                <w:color w:val="000000"/>
                <w:sz w:val="24"/>
                <w:szCs w:val="24"/>
              </w:rPr>
              <w:t>Aktyvių tėvų akademija - KŠIC</w:t>
            </w:r>
          </w:p>
        </w:tc>
        <w:tc>
          <w:tcPr>
            <w:tcW w:w="3692" w:type="dxa"/>
          </w:tcPr>
          <w:p w14:paraId="7E13F7BE" w14:textId="441CC0A1"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5F141F52" w14:textId="099A007B"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2025 m. gegužės 8 d.</w:t>
            </w:r>
          </w:p>
        </w:tc>
      </w:tr>
      <w:tr w:rsidR="00A6028F" w:rsidRPr="008F7E4E" w14:paraId="7BA0E69D" w14:textId="77777777" w:rsidTr="009F7677">
        <w:trPr>
          <w:trHeight w:val="641"/>
        </w:trPr>
        <w:tc>
          <w:tcPr>
            <w:tcW w:w="1149" w:type="dxa"/>
          </w:tcPr>
          <w:p w14:paraId="51C8F8EB" w14:textId="77777777" w:rsidR="00A6028F" w:rsidRPr="008F7E4E" w:rsidRDefault="00A6028F">
            <w:pPr>
              <w:numPr>
                <w:ilvl w:val="1"/>
                <w:numId w:val="21"/>
              </w:numPr>
              <w:contextualSpacing/>
              <w:jc w:val="both"/>
              <w:rPr>
                <w:rFonts w:ascii="Arial" w:hAnsi="Arial" w:cs="Arial"/>
                <w:color w:val="000000"/>
                <w:sz w:val="24"/>
                <w:szCs w:val="24"/>
              </w:rPr>
            </w:pPr>
          </w:p>
        </w:tc>
        <w:tc>
          <w:tcPr>
            <w:tcW w:w="5535" w:type="dxa"/>
          </w:tcPr>
          <w:p w14:paraId="09DF075F" w14:textId="77777777" w:rsidR="009F7677" w:rsidRPr="008F7E4E" w:rsidRDefault="009F7677" w:rsidP="009F7677">
            <w:pPr>
              <w:spacing w:after="160" w:line="259" w:lineRule="auto"/>
              <w:jc w:val="both"/>
              <w:rPr>
                <w:rFonts w:ascii="Arial" w:hAnsi="Arial" w:cs="Arial"/>
                <w:color w:val="000000"/>
                <w:sz w:val="24"/>
                <w:szCs w:val="24"/>
              </w:rPr>
            </w:pPr>
            <w:r w:rsidRPr="008F7E4E">
              <w:rPr>
                <w:rFonts w:ascii="Arial" w:hAnsi="Arial" w:cs="Arial"/>
                <w:color w:val="000000"/>
                <w:sz w:val="24"/>
                <w:szCs w:val="24"/>
              </w:rPr>
              <w:t xml:space="preserve">„Gimnazijos specialistų konsultacijos“ – konsultacinė pagalba tėvams, įtėviams, globėjams kreipiantis elektroniniu paštu </w:t>
            </w:r>
            <w:hyperlink r:id="rId24" w:history="1">
              <w:r w:rsidRPr="008F7E4E">
                <w:rPr>
                  <w:rFonts w:ascii="Arial" w:hAnsi="Arial" w:cs="Arial"/>
                  <w:color w:val="0563C1"/>
                  <w:sz w:val="24"/>
                  <w:szCs w:val="24"/>
                  <w:u w:val="single"/>
                </w:rPr>
                <w:t>socpedagoge123@gmail.com</w:t>
              </w:r>
            </w:hyperlink>
          </w:p>
          <w:p w14:paraId="3BCB901A" w14:textId="77777777" w:rsidR="00A6028F" w:rsidRPr="008F7E4E" w:rsidRDefault="00A6028F" w:rsidP="009A0B13">
            <w:pPr>
              <w:jc w:val="both"/>
              <w:rPr>
                <w:rFonts w:ascii="Arial" w:hAnsi="Arial" w:cs="Arial"/>
                <w:color w:val="000000"/>
                <w:sz w:val="24"/>
                <w:szCs w:val="24"/>
              </w:rPr>
            </w:pPr>
          </w:p>
        </w:tc>
        <w:tc>
          <w:tcPr>
            <w:tcW w:w="3692" w:type="dxa"/>
          </w:tcPr>
          <w:p w14:paraId="0B63FBCE" w14:textId="2782E0DD"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Tėvai/ įtėviai/ globėjai</w:t>
            </w:r>
          </w:p>
        </w:tc>
        <w:tc>
          <w:tcPr>
            <w:tcW w:w="3402" w:type="dxa"/>
          </w:tcPr>
          <w:p w14:paraId="15BFD6D2" w14:textId="30954C81" w:rsidR="00A6028F" w:rsidRPr="008F7E4E" w:rsidRDefault="009F7677" w:rsidP="009A0B13">
            <w:pPr>
              <w:jc w:val="both"/>
              <w:rPr>
                <w:rFonts w:ascii="Arial" w:hAnsi="Arial" w:cs="Arial"/>
                <w:color w:val="000000"/>
                <w:sz w:val="24"/>
                <w:szCs w:val="24"/>
              </w:rPr>
            </w:pPr>
            <w:r w:rsidRPr="008F7E4E">
              <w:rPr>
                <w:rFonts w:ascii="Arial" w:hAnsi="Arial" w:cs="Arial"/>
                <w:color w:val="000000"/>
                <w:sz w:val="24"/>
                <w:szCs w:val="24"/>
              </w:rPr>
              <w:t>Visus metus</w:t>
            </w:r>
          </w:p>
        </w:tc>
      </w:tr>
    </w:tbl>
    <w:p w14:paraId="33AFFCD0" w14:textId="22ADA70B" w:rsidR="00A6028F" w:rsidRPr="008F7E4E" w:rsidRDefault="00A6028F" w:rsidP="009A0B13">
      <w:pPr>
        <w:spacing w:after="0" w:line="240" w:lineRule="auto"/>
        <w:jc w:val="both"/>
        <w:rPr>
          <w:rFonts w:ascii="Arial" w:hAnsi="Arial" w:cs="Arial"/>
          <w:sz w:val="24"/>
          <w:szCs w:val="24"/>
        </w:rPr>
      </w:pPr>
      <w:r w:rsidRPr="008F7E4E">
        <w:rPr>
          <w:rFonts w:ascii="Arial" w:hAnsi="Arial" w:cs="Arial"/>
          <w:b/>
          <w:sz w:val="24"/>
          <w:szCs w:val="24"/>
        </w:rPr>
        <w:tab/>
        <w:t>Laukiamas rezultatas:</w:t>
      </w:r>
      <w:r w:rsidR="00DA0ADA" w:rsidRPr="008F7E4E">
        <w:rPr>
          <w:rFonts w:ascii="Arial" w:hAnsi="Arial" w:cs="Arial"/>
          <w:b/>
          <w:sz w:val="24"/>
          <w:szCs w:val="24"/>
        </w:rPr>
        <w:t xml:space="preserve"> </w:t>
      </w:r>
      <w:r w:rsidR="00DA0ADA" w:rsidRPr="008F7E4E">
        <w:rPr>
          <w:rFonts w:ascii="Arial" w:hAnsi="Arial" w:cs="Arial"/>
          <w:sz w:val="24"/>
          <w:szCs w:val="24"/>
        </w:rPr>
        <w:t xml:space="preserve">Tėvai aktyviai </w:t>
      </w:r>
      <w:r w:rsidRPr="008F7E4E">
        <w:rPr>
          <w:rFonts w:ascii="Arial" w:hAnsi="Arial" w:cs="Arial"/>
          <w:sz w:val="24"/>
          <w:szCs w:val="24"/>
        </w:rPr>
        <w:t xml:space="preserve"> </w:t>
      </w:r>
      <w:r w:rsidR="00DA0ADA" w:rsidRPr="008F7E4E">
        <w:rPr>
          <w:rFonts w:ascii="Arial" w:hAnsi="Arial" w:cs="Arial"/>
          <w:sz w:val="24"/>
          <w:szCs w:val="24"/>
        </w:rPr>
        <w:t xml:space="preserve">dalyvaus ugdymo ir pagalbos vaikui procese, įsitrauks į bendras veiklas, dalyvaus mokymuose, diskusijose, konsultacijose, skirtose tėvams. </w:t>
      </w:r>
    </w:p>
    <w:p w14:paraId="7268037E" w14:textId="77777777" w:rsidR="004A7619" w:rsidRPr="008F7E4E" w:rsidRDefault="004A7619" w:rsidP="009A0B13">
      <w:pPr>
        <w:spacing w:after="0" w:line="240" w:lineRule="auto"/>
        <w:jc w:val="both"/>
        <w:rPr>
          <w:rFonts w:ascii="Arial" w:hAnsi="Arial" w:cs="Arial"/>
          <w:b/>
          <w:sz w:val="24"/>
          <w:szCs w:val="24"/>
        </w:rPr>
      </w:pPr>
    </w:p>
    <w:p w14:paraId="75B2906C" w14:textId="77777777" w:rsidR="00FF2C95" w:rsidRPr="008F7E4E" w:rsidRDefault="00FF2C95" w:rsidP="009A0B13">
      <w:pPr>
        <w:spacing w:after="0" w:line="240" w:lineRule="auto"/>
        <w:contextualSpacing/>
        <w:jc w:val="both"/>
        <w:rPr>
          <w:rFonts w:ascii="Arial" w:hAnsi="Arial" w:cs="Arial"/>
          <w:sz w:val="24"/>
          <w:szCs w:val="24"/>
          <w:lang w:eastAsia="lt-LT"/>
        </w:rPr>
      </w:pPr>
    </w:p>
    <w:p w14:paraId="75E55894" w14:textId="484661CC" w:rsidR="002018E0" w:rsidRPr="008F7E4E" w:rsidRDefault="002018E0">
      <w:pPr>
        <w:pStyle w:val="Sraopastraipa"/>
        <w:numPr>
          <w:ilvl w:val="1"/>
          <w:numId w:val="4"/>
        </w:numPr>
        <w:spacing w:after="0" w:line="240" w:lineRule="auto"/>
        <w:jc w:val="center"/>
        <w:rPr>
          <w:rFonts w:ascii="Arial" w:eastAsia="Calibri" w:hAnsi="Arial" w:cs="Arial"/>
          <w:b/>
          <w:kern w:val="3"/>
          <w:sz w:val="24"/>
          <w:szCs w:val="24"/>
          <w:lang w:eastAsia="lt-LT"/>
        </w:rPr>
      </w:pPr>
      <w:r w:rsidRPr="008F7E4E">
        <w:rPr>
          <w:rFonts w:ascii="Arial" w:eastAsia="Calibri" w:hAnsi="Arial" w:cs="Arial"/>
          <w:b/>
          <w:kern w:val="3"/>
          <w:sz w:val="24"/>
          <w:szCs w:val="24"/>
          <w:lang w:eastAsia="lt-LT"/>
        </w:rPr>
        <w:t>KVALIFIKACIJOS  TOBULINIMO  PROGRAMA</w:t>
      </w:r>
    </w:p>
    <w:p w14:paraId="7A841FE5" w14:textId="6E1AF41F" w:rsidR="002018E0" w:rsidRPr="00D93C17" w:rsidRDefault="00EE201A" w:rsidP="00D93C17">
      <w:pPr>
        <w:spacing w:after="0" w:line="360" w:lineRule="auto"/>
        <w:ind w:firstLine="568"/>
        <w:jc w:val="both"/>
        <w:rPr>
          <w:rFonts w:ascii="Arial" w:eastAsiaTheme="minorHAnsi" w:hAnsi="Arial" w:cs="Arial"/>
          <w:b/>
          <w:bCs/>
          <w:sz w:val="24"/>
          <w:szCs w:val="24"/>
        </w:rPr>
      </w:pPr>
      <w:r w:rsidRPr="00D93C17">
        <w:rPr>
          <w:rFonts w:ascii="Arial" w:eastAsiaTheme="minorHAnsi" w:hAnsi="Arial" w:cs="Arial"/>
          <w:b/>
          <w:bCs/>
          <w:sz w:val="24"/>
          <w:szCs w:val="24"/>
        </w:rPr>
        <w:t xml:space="preserve">           </w:t>
      </w:r>
      <w:r w:rsidR="002018E0" w:rsidRPr="00D93C17">
        <w:rPr>
          <w:rFonts w:ascii="Arial" w:eastAsiaTheme="minorHAnsi" w:hAnsi="Arial" w:cs="Arial"/>
          <w:b/>
          <w:bCs/>
          <w:sz w:val="24"/>
          <w:szCs w:val="24"/>
        </w:rPr>
        <w:t>202</w:t>
      </w:r>
      <w:r w:rsidR="000D71E1" w:rsidRPr="00D93C17">
        <w:rPr>
          <w:rFonts w:ascii="Arial" w:eastAsiaTheme="minorHAnsi" w:hAnsi="Arial" w:cs="Arial"/>
          <w:b/>
          <w:bCs/>
          <w:sz w:val="24"/>
          <w:szCs w:val="24"/>
        </w:rPr>
        <w:t>4</w:t>
      </w:r>
      <w:r w:rsidR="002018E0" w:rsidRPr="00D93C17">
        <w:rPr>
          <w:rFonts w:ascii="Arial" w:eastAsiaTheme="minorHAnsi" w:hAnsi="Arial" w:cs="Arial"/>
          <w:b/>
          <w:bCs/>
          <w:sz w:val="24"/>
          <w:szCs w:val="24"/>
        </w:rPr>
        <w:t xml:space="preserve"> metų veiklos analizė:</w:t>
      </w:r>
    </w:p>
    <w:p w14:paraId="62425564" w14:textId="333AA04E" w:rsidR="000D71E1" w:rsidRPr="008F7E4E" w:rsidRDefault="002018E0" w:rsidP="00D93C17">
      <w:pPr>
        <w:autoSpaceDE w:val="0"/>
        <w:autoSpaceDN w:val="0"/>
        <w:adjustRightInd w:val="0"/>
        <w:spacing w:after="0" w:line="360" w:lineRule="auto"/>
        <w:rPr>
          <w:rFonts w:ascii="Arial" w:eastAsia="Aptos" w:hAnsi="Arial" w:cs="Arial"/>
          <w:kern w:val="2"/>
          <w:sz w:val="24"/>
          <w:szCs w:val="24"/>
          <w14:ligatures w14:val="standardContextual"/>
        </w:rPr>
      </w:pPr>
      <w:r w:rsidRPr="00D93C17">
        <w:rPr>
          <w:rFonts w:ascii="Arial" w:eastAsiaTheme="minorHAnsi" w:hAnsi="Arial" w:cs="Arial"/>
          <w:bCs/>
          <w:sz w:val="24"/>
          <w:szCs w:val="24"/>
        </w:rPr>
        <w:t xml:space="preserve">       </w:t>
      </w:r>
      <w:r w:rsidR="00E07D74" w:rsidRPr="00D93C17">
        <w:rPr>
          <w:rFonts w:ascii="Arial" w:eastAsiaTheme="minorHAnsi" w:hAnsi="Arial" w:cs="Arial"/>
          <w:bCs/>
          <w:sz w:val="24"/>
          <w:szCs w:val="24"/>
        </w:rPr>
        <w:tab/>
      </w:r>
      <w:r w:rsidR="000D71E1" w:rsidRPr="00D93C17">
        <w:rPr>
          <w:rFonts w:ascii="Arial" w:hAnsi="Arial" w:cs="Arial"/>
          <w:sz w:val="24"/>
          <w:szCs w:val="24"/>
          <w:lang w:eastAsia="lt-LT"/>
        </w:rPr>
        <w:t xml:space="preserve">Parengta ir įgyvendinta 2024 metų kvalifikacijos tobulinimo programa, patvirtinta Skaistgirio gimnazijos direktoriaus 2024 m. balandžio 23 dienos įsakymu Nr. V-11. </w:t>
      </w:r>
      <w:r w:rsidR="000D71E1" w:rsidRPr="008F7E4E">
        <w:rPr>
          <w:rFonts w:ascii="Arial" w:eastAsia="Aptos" w:hAnsi="Arial" w:cs="Arial"/>
          <w:kern w:val="2"/>
          <w:sz w:val="24"/>
          <w:szCs w:val="24"/>
          <w:lang w:eastAsia="lt-LT"/>
          <w14:ligatures w14:val="standardContextual"/>
        </w:rPr>
        <w:t xml:space="preserve">2024 m. </w:t>
      </w:r>
      <w:r w:rsidR="000D71E1" w:rsidRPr="008F7E4E">
        <w:rPr>
          <w:rFonts w:ascii="Arial" w:eastAsia="Aptos" w:hAnsi="Arial" w:cs="Arial"/>
          <w:kern w:val="2"/>
          <w:sz w:val="24"/>
          <w:szCs w:val="24"/>
          <w14:ligatures w14:val="standardContextual"/>
        </w:rPr>
        <w:t xml:space="preserve">pedagogai kvalifikaciją kėlė 1330 val., vidutiniškai vienam mokytojui teko 44,33 val. </w:t>
      </w:r>
      <w:r w:rsidR="000D71E1" w:rsidRPr="008F7E4E">
        <w:rPr>
          <w:rFonts w:ascii="Arial" w:eastAsia="Aptos" w:hAnsi="Arial" w:cs="Arial"/>
          <w:kern w:val="2"/>
          <w:sz w:val="24"/>
          <w:szCs w:val="24"/>
          <w:lang w:eastAsia="lt-LT"/>
          <w14:ligatures w14:val="standardContextual"/>
        </w:rPr>
        <w:t xml:space="preserve">Visi gimnazijos pedagogai 2024 m. dalyvavo ir gilino savo žinias  kvalifikacijos tobulinimo programos „Pasirengimas atnaujinto ugdymo turinio </w:t>
      </w:r>
      <w:r w:rsidR="000D71E1" w:rsidRPr="008F7E4E">
        <w:rPr>
          <w:rFonts w:ascii="Arial" w:eastAsia="Aptos" w:hAnsi="Arial" w:cs="Arial"/>
          <w:kern w:val="2"/>
          <w:sz w:val="24"/>
          <w:szCs w:val="24"/>
          <w:lang w:eastAsia="lt-LT"/>
          <w14:ligatures w14:val="standardContextual"/>
        </w:rPr>
        <w:lastRenderedPageBreak/>
        <w:t xml:space="preserve">(UTA) diegimui“  kvalifikacijos tobulinimo seminare „Kompetencijomis grįsto ugdymo pamoka“. Įsijungė į TŪM projekto kvalifikacinius mokymus  </w:t>
      </w:r>
      <w:r w:rsidR="000D71E1" w:rsidRPr="008F7E4E">
        <w:rPr>
          <w:rFonts w:ascii="Arial" w:hAnsi="Arial" w:cs="Arial"/>
          <w:kern w:val="2"/>
          <w:sz w:val="24"/>
          <w:szCs w:val="24"/>
          <w:lang w:eastAsia="lt-LT"/>
          <w14:ligatures w14:val="standardContextual"/>
        </w:rPr>
        <w:t xml:space="preserve">„Integruoto STEAM ugdymo turinio kūrimas ir įgyvendinimas“. </w:t>
      </w:r>
    </w:p>
    <w:p w14:paraId="25D2C10F" w14:textId="41129C0E" w:rsidR="000D71E1" w:rsidRPr="008F7E4E" w:rsidRDefault="000D71E1" w:rsidP="00D93C17">
      <w:pPr>
        <w:spacing w:after="0" w:line="360" w:lineRule="auto"/>
        <w:ind w:firstLine="917"/>
        <w:jc w:val="both"/>
        <w:rPr>
          <w:rFonts w:ascii="Arial" w:eastAsia="Aptos" w:hAnsi="Arial" w:cs="Arial"/>
          <w:kern w:val="2"/>
          <w:sz w:val="24"/>
          <w:szCs w:val="24"/>
          <w14:ligatures w14:val="standardContextual"/>
        </w:rPr>
      </w:pPr>
      <w:r w:rsidRPr="008F7E4E">
        <w:rPr>
          <w:rFonts w:ascii="Arial" w:eastAsia="Aptos" w:hAnsi="Arial" w:cs="Arial"/>
          <w:kern w:val="2"/>
          <w:sz w:val="24"/>
          <w:szCs w:val="24"/>
          <w14:ligatures w14:val="standardContextual"/>
        </w:rPr>
        <w:t xml:space="preserve">2024 metais buvo gimnazijoje buvo įgyvendintas kolegialaus mokymosi ir mainų projektas </w:t>
      </w:r>
      <w:r w:rsidRPr="008F7E4E">
        <w:rPr>
          <w:rFonts w:ascii="Arial" w:eastAsia="Aptos" w:hAnsi="Arial" w:cs="Arial"/>
          <w:b/>
          <w:bCs/>
          <w:kern w:val="2"/>
          <w:sz w:val="24"/>
          <w:szCs w:val="24"/>
          <w14:ligatures w14:val="standardContextual"/>
        </w:rPr>
        <w:t xml:space="preserve">„Mokymasis be sienų“. </w:t>
      </w:r>
      <w:r w:rsidRPr="008F7E4E">
        <w:rPr>
          <w:rFonts w:ascii="Arial" w:eastAsia="Aptos" w:hAnsi="Arial" w:cs="Arial"/>
          <w:kern w:val="2"/>
          <w:sz w:val="24"/>
          <w:szCs w:val="24"/>
          <w14:ligatures w14:val="standardContextual"/>
        </w:rPr>
        <w:t xml:space="preserve">Organizuota tarpmokyklinė pagalbos mokiniui specialistų metodinė diena, vykusi 2024 m. vasario 20 d. Skaistgirio gimnazijoje. Patirtimi dalijosi Skaistgirio gimnazijos, Žagarės gimnazijos ir Kruopių pagrindinės mokyklos pagalbos mokiniui specialistai. Skaistgirio gimnazijos pagalbos mokiniui specialistai pristatė pranešimus  „Užauginkim vaikams sparnus“,  „Darbo metodai pamokose“, „Metodinės veiklos ypatumai“, Priemonės, kurios padeda mokytis“. 2024 m. gegužės 29 dieną Skaistgirio gimnazijoje vyko Metodinė diena „Mokytojo vaidmuo. Pasidalinimas gerosiomis ugdymo praktikomis“, kurioje dalyvavo mokytojai iš Žagarės gimnazijos ir Kruopių pagrindinės mokyklos. Skaistgirio gimnazijos mokytojai vedė atviras pamokas -   integruotą geografijos, istorijos  ir matematikos pamoką „Medžių amžiaus nustatymas“ I gimnazijos klasėje; fizinio ugdymo pamoką „Mini komandiniai žaidimai“ 4 klasėje; muzikos pamoką „Lietuvių liaudies dainų panaudojimas kompozitorių kūryboje“ II gimnazijos klasėje; lietuvių kalbos ir literatūros pamoką „Daiktavardis. Daiktavardžio reikšmė. Bendriniai ir tikriniai daiktavardžiai“ 5 klasėje. Organizuota Respublikinė ikimokyklinio ugdymo metodinė diena </w:t>
      </w:r>
      <w:r w:rsidRPr="008F7E4E">
        <w:rPr>
          <w:rFonts w:ascii="Arial" w:hAnsi="Arial" w:cs="Arial"/>
          <w:sz w:val="24"/>
          <w:szCs w:val="24"/>
          <w:lang w:eastAsia="lt-LT"/>
        </w:rPr>
        <w:t xml:space="preserve">„STEAM ugdymas darželyje: patirtys ir iššūkiai“, kuri vyko 2024 m. lapkričio 22 d. Skaistgirio gimnazijos ikimokyklinio ugdymo skyriuje. Vestos atviros veiklos - „Aktyvus užsiėmimas su STEAM elementais“, „Žaislai seniau ir dabar“,  „Rudeninė žvakidė“, „Medžiai rudenį“. Ikimokyklinio ugdymo mokytojos parengė ir pristatė pranešimus „STEAM iššūkiai ir galimybės ankstyvajame amžiuje“, pristatė stendinį pranešimą „STEAM veikla „Meškiukų“ grupėje“,  pranešimą „STEAM veikla „Žirniukų“ grupėje“, parengė stendinius pranešimus „STEAM veikla „Pelėdžiukų“ grupėje“ ir „Integruota STEAM veikla su Skaistgirio gimnazijos penktokais“, pranešimą „STEAM veikla „Pelėdžiukų“ grupėje“. IU mokytojos dalyvavo </w:t>
      </w:r>
      <w:r w:rsidRPr="008F7E4E">
        <w:rPr>
          <w:rFonts w:ascii="Arial" w:eastAsia="Aptos" w:hAnsi="Arial" w:cs="Arial"/>
          <w:kern w:val="2"/>
          <w:sz w:val="24"/>
          <w:szCs w:val="24"/>
          <w14:ligatures w14:val="standardContextual"/>
        </w:rPr>
        <w:t>ilgalaikėje programoje „BESIMOKANČIŲ DARŽELIŲ TINKLAS 2024“</w:t>
      </w:r>
    </w:p>
    <w:p w14:paraId="471AFADE" w14:textId="48715C11" w:rsidR="001501F2" w:rsidRPr="008F7E4E" w:rsidRDefault="001501F2" w:rsidP="00D93C17">
      <w:pPr>
        <w:spacing w:after="0" w:line="360" w:lineRule="auto"/>
        <w:ind w:firstLine="737"/>
        <w:jc w:val="both"/>
        <w:rPr>
          <w:rFonts w:ascii="Arial" w:hAnsi="Arial" w:cs="Arial"/>
          <w:color w:val="000000"/>
          <w:kern w:val="2"/>
          <w:sz w:val="24"/>
          <w:szCs w:val="24"/>
          <w:lang w:eastAsia="lt-LT"/>
          <w14:ligatures w14:val="standardContextual"/>
        </w:rPr>
      </w:pPr>
      <w:r w:rsidRPr="008F7E4E">
        <w:rPr>
          <w:rFonts w:ascii="Arial" w:hAnsi="Arial" w:cs="Arial"/>
          <w:color w:val="000000"/>
          <w:kern w:val="2"/>
          <w:sz w:val="24"/>
          <w:szCs w:val="24"/>
          <w:lang w:eastAsia="lt-LT"/>
          <w14:ligatures w14:val="standardContextual"/>
        </w:rPr>
        <w:t xml:space="preserve">Mokyklos pedagogų kvalifikacijos tobulinimo programa  parengta vadovaujantis LR Švietimo, mokslo ir sporto ministro 2022 m. gruodžio 13 d. įsakymu Nr. V-1942 „Dėl pedagoginių darbuotojų (išskyrus aukštųjų mokyklų darbuotojus) 2023-2025 metų prioritetinių kvalifikacijos tobulinimo sričių patvirtinimo, 2023 m. sausio 4 d. įsakymu Nr. V-7 „Valstybinių ir savivaldybių švietimo įstaigų (išskyrus aukštąsias mokyklas) vadovų, jų pavaduotojų ugdymui, ugdymą organizuojančių skyrių vedėjų, mokytojų, pagalbos mokiniui specialistų kvalifikacijos tobulinimo nuostatų patvirtinimo“ pakeitimo, gimnazijos direktoriaus, direktoriaus pavaduotojo ugdymui, pagalbos mokiniui </w:t>
      </w:r>
      <w:r w:rsidRPr="008F7E4E">
        <w:rPr>
          <w:rFonts w:ascii="Arial" w:hAnsi="Arial" w:cs="Arial"/>
          <w:color w:val="000000"/>
          <w:kern w:val="2"/>
          <w:sz w:val="24"/>
          <w:szCs w:val="24"/>
          <w:lang w:eastAsia="lt-LT"/>
          <w14:ligatures w14:val="standardContextual"/>
        </w:rPr>
        <w:lastRenderedPageBreak/>
        <w:t>specialistų kvalifikacijos tobulinimo tvarkos aprašu</w:t>
      </w:r>
      <w:r w:rsidRPr="008F7E4E">
        <w:rPr>
          <w:rFonts w:ascii="Arial" w:hAnsi="Arial" w:cs="Arial"/>
          <w:color w:val="FF0000"/>
          <w:kern w:val="2"/>
          <w:sz w:val="24"/>
          <w:szCs w:val="24"/>
          <w:lang w:eastAsia="lt-LT"/>
          <w14:ligatures w14:val="standardContextual"/>
        </w:rPr>
        <w:t xml:space="preserve"> </w:t>
      </w:r>
      <w:r w:rsidRPr="008F7E4E">
        <w:rPr>
          <w:rFonts w:ascii="Arial" w:hAnsi="Arial" w:cs="Arial"/>
          <w:color w:val="000000"/>
          <w:kern w:val="2"/>
          <w:sz w:val="24"/>
          <w:szCs w:val="24"/>
          <w:lang w:eastAsia="lt-LT"/>
          <w14:ligatures w14:val="standardContextual"/>
        </w:rPr>
        <w:t xml:space="preserve">ir dera su 2024 metų gimnazijos veiklos tikslais ir uždaviniais bei gimnazijos metodinių grupių pateiktu poreikiu. </w:t>
      </w:r>
    </w:p>
    <w:p w14:paraId="6A664FAF" w14:textId="77777777" w:rsidR="0064071C" w:rsidRPr="008F7E4E" w:rsidRDefault="0064071C" w:rsidP="00D93C17">
      <w:pPr>
        <w:spacing w:after="0" w:line="360" w:lineRule="auto"/>
        <w:ind w:firstLine="737"/>
        <w:jc w:val="both"/>
        <w:rPr>
          <w:rFonts w:ascii="Arial" w:hAnsi="Arial" w:cs="Arial"/>
          <w:color w:val="000000"/>
          <w:kern w:val="2"/>
          <w:sz w:val="24"/>
          <w:szCs w:val="24"/>
          <w:lang w:eastAsia="lt-LT"/>
          <w14:ligatures w14:val="standardContextual"/>
        </w:rPr>
      </w:pPr>
    </w:p>
    <w:p w14:paraId="333EA6D2" w14:textId="0B36ADCE" w:rsidR="0031497A" w:rsidRPr="008F7E4E" w:rsidRDefault="002018E0" w:rsidP="00D93C17">
      <w:pPr>
        <w:spacing w:after="0" w:line="360" w:lineRule="auto"/>
        <w:jc w:val="both"/>
        <w:rPr>
          <w:rFonts w:ascii="Arial" w:eastAsiaTheme="minorHAnsi" w:hAnsi="Arial" w:cs="Arial"/>
          <w:bCs/>
          <w:sz w:val="24"/>
          <w:szCs w:val="24"/>
          <w:lang w:val="pt-BR"/>
        </w:rPr>
      </w:pPr>
      <w:r w:rsidRPr="008F7E4E">
        <w:rPr>
          <w:rFonts w:ascii="Arial" w:eastAsiaTheme="minorHAnsi" w:hAnsi="Arial" w:cs="Arial"/>
          <w:b/>
          <w:sz w:val="24"/>
          <w:szCs w:val="24"/>
          <w:lang w:val="pt-BR"/>
        </w:rPr>
        <w:t xml:space="preserve">      Tikslas: </w:t>
      </w:r>
      <w:r w:rsidR="0031497A" w:rsidRPr="008F7E4E">
        <w:rPr>
          <w:rFonts w:ascii="Arial" w:eastAsiaTheme="minorHAnsi" w:hAnsi="Arial" w:cs="Arial"/>
          <w:bCs/>
          <w:sz w:val="24"/>
          <w:szCs w:val="24"/>
          <w:lang w:val="pt-BR"/>
        </w:rPr>
        <w:t xml:space="preserve">Sudaryti sąlygas bei skatinti mokyklos pedagogus įgyti ir plėtoti bendrąsias ir dalykines kompetencijas, siekiant pedagoginių darbuotojų profesinio meistriškumo ir pasirengimo dirbti pokyčių kontekste. </w:t>
      </w:r>
    </w:p>
    <w:p w14:paraId="353E0CAC" w14:textId="77777777" w:rsidR="002018E0" w:rsidRPr="008F7E4E" w:rsidRDefault="002018E0" w:rsidP="00D93C17">
      <w:pPr>
        <w:spacing w:after="0" w:line="360" w:lineRule="auto"/>
        <w:jc w:val="both"/>
        <w:rPr>
          <w:rFonts w:ascii="Arial" w:eastAsiaTheme="minorHAnsi" w:hAnsi="Arial" w:cs="Arial"/>
          <w:sz w:val="24"/>
          <w:szCs w:val="24"/>
        </w:rPr>
      </w:pPr>
      <w:r w:rsidRPr="008F7E4E">
        <w:rPr>
          <w:rFonts w:ascii="Arial" w:eastAsiaTheme="minorHAnsi" w:hAnsi="Arial" w:cs="Arial"/>
          <w:b/>
          <w:sz w:val="24"/>
          <w:szCs w:val="24"/>
        </w:rPr>
        <w:t xml:space="preserve">      Uždaviniai:</w:t>
      </w:r>
      <w:r w:rsidRPr="008F7E4E">
        <w:rPr>
          <w:rFonts w:ascii="Arial" w:eastAsiaTheme="minorHAnsi" w:hAnsi="Arial" w:cs="Arial"/>
          <w:sz w:val="24"/>
          <w:szCs w:val="24"/>
        </w:rPr>
        <w:t xml:space="preserve">    </w:t>
      </w:r>
      <w:r w:rsidRPr="008F7E4E">
        <w:rPr>
          <w:rFonts w:ascii="Arial" w:eastAsiaTheme="minorHAnsi" w:hAnsi="Arial" w:cs="Arial"/>
          <w:sz w:val="24"/>
          <w:szCs w:val="24"/>
        </w:rPr>
        <w:tab/>
        <w:t xml:space="preserve"> </w:t>
      </w:r>
    </w:p>
    <w:p w14:paraId="2878FB93" w14:textId="27A0EE07" w:rsidR="002018E0" w:rsidRPr="008F7E4E" w:rsidRDefault="002018E0" w:rsidP="00D93C17">
      <w:pPr>
        <w:spacing w:after="0" w:line="360" w:lineRule="auto"/>
        <w:ind w:left="567" w:hanging="567"/>
        <w:jc w:val="both"/>
        <w:rPr>
          <w:rFonts w:ascii="Arial" w:hAnsi="Arial" w:cs="Arial"/>
          <w:color w:val="000000"/>
          <w:sz w:val="24"/>
          <w:szCs w:val="24"/>
          <w:lang w:eastAsia="lt-LT"/>
        </w:rPr>
      </w:pPr>
      <w:r w:rsidRPr="008F7E4E">
        <w:rPr>
          <w:rFonts w:ascii="Arial" w:hAnsi="Arial" w:cs="Arial"/>
          <w:sz w:val="24"/>
          <w:szCs w:val="24"/>
        </w:rPr>
        <w:t xml:space="preserve">1. </w:t>
      </w:r>
      <w:r w:rsidR="0031497A" w:rsidRPr="008F7E4E">
        <w:rPr>
          <w:rFonts w:ascii="Arial" w:hAnsi="Arial" w:cs="Arial"/>
          <w:sz w:val="24"/>
          <w:szCs w:val="24"/>
        </w:rPr>
        <w:t>Ugdyti ir s</w:t>
      </w:r>
      <w:r w:rsidR="006E0A11" w:rsidRPr="008F7E4E">
        <w:rPr>
          <w:rFonts w:ascii="Arial" w:hAnsi="Arial" w:cs="Arial"/>
          <w:sz w:val="24"/>
          <w:szCs w:val="24"/>
        </w:rPr>
        <w:t>tiprinti psichologinį atsparumą ir emocinę sveikatą mokytojo profesinėje veikloje</w:t>
      </w:r>
      <w:r w:rsidRPr="008F7E4E">
        <w:rPr>
          <w:rFonts w:ascii="Arial" w:hAnsi="Arial" w:cs="Arial"/>
          <w:color w:val="000000"/>
          <w:sz w:val="24"/>
          <w:szCs w:val="24"/>
          <w:lang w:eastAsia="lt-LT"/>
        </w:rPr>
        <w:t>.</w:t>
      </w:r>
    </w:p>
    <w:p w14:paraId="0154FADA" w14:textId="43B9A1A9" w:rsidR="00463808" w:rsidRPr="008F7E4E" w:rsidRDefault="00463808" w:rsidP="00D93C17">
      <w:pPr>
        <w:spacing w:after="0" w:line="360" w:lineRule="auto"/>
        <w:ind w:left="567" w:hanging="567"/>
        <w:jc w:val="both"/>
        <w:rPr>
          <w:rFonts w:ascii="Arial" w:hAnsi="Arial" w:cs="Arial"/>
          <w:color w:val="000000"/>
          <w:sz w:val="24"/>
          <w:szCs w:val="24"/>
          <w:lang w:eastAsia="lt-LT"/>
        </w:rPr>
      </w:pPr>
      <w:r w:rsidRPr="008F7E4E">
        <w:rPr>
          <w:rFonts w:ascii="Arial" w:hAnsi="Arial" w:cs="Arial"/>
          <w:color w:val="000000"/>
          <w:sz w:val="24"/>
          <w:szCs w:val="24"/>
          <w:lang w:eastAsia="lt-LT"/>
        </w:rPr>
        <w:t>2. Dalyvauti tūkstantmečio mokyklų (TŪM) veiklose.</w:t>
      </w:r>
    </w:p>
    <w:p w14:paraId="44580F1E" w14:textId="0A65C2DA" w:rsidR="002018E0" w:rsidRPr="008F7E4E" w:rsidRDefault="002018E0" w:rsidP="00D93C17">
      <w:pPr>
        <w:shd w:val="clear" w:color="auto" w:fill="FFFFFF"/>
        <w:spacing w:after="0" w:line="360" w:lineRule="auto"/>
        <w:jc w:val="both"/>
        <w:rPr>
          <w:rFonts w:ascii="Arial" w:hAnsi="Arial" w:cs="Arial"/>
          <w:color w:val="000000"/>
          <w:sz w:val="24"/>
          <w:szCs w:val="24"/>
          <w:lang w:eastAsia="lt-LT"/>
        </w:rPr>
      </w:pPr>
      <w:r w:rsidRPr="008F7E4E">
        <w:rPr>
          <w:rFonts w:ascii="Arial" w:hAnsi="Arial" w:cs="Arial"/>
          <w:color w:val="000000"/>
          <w:sz w:val="24"/>
          <w:szCs w:val="24"/>
          <w:lang w:eastAsia="lt-LT"/>
        </w:rPr>
        <w:t xml:space="preserve">2. </w:t>
      </w:r>
      <w:r w:rsidRPr="008F7E4E">
        <w:rPr>
          <w:rFonts w:ascii="Arial" w:eastAsiaTheme="minorHAnsi" w:hAnsi="Arial" w:cs="Arial"/>
          <w:color w:val="FFC000"/>
          <w:sz w:val="24"/>
          <w:szCs w:val="24"/>
        </w:rPr>
        <w:t xml:space="preserve"> </w:t>
      </w:r>
      <w:r w:rsidR="00F62CC6" w:rsidRPr="008F7E4E">
        <w:rPr>
          <w:rFonts w:ascii="Arial" w:hAnsi="Arial" w:cs="Arial"/>
          <w:color w:val="000000"/>
          <w:sz w:val="24"/>
          <w:szCs w:val="24"/>
          <w:lang w:eastAsia="lt-LT"/>
        </w:rPr>
        <w:t>Skatinti</w:t>
      </w:r>
      <w:r w:rsidR="00F62CC6" w:rsidRPr="008F7E4E">
        <w:rPr>
          <w:rFonts w:ascii="Arial" w:hAnsi="Arial" w:cs="Arial"/>
          <w:color w:val="000000"/>
          <w:kern w:val="2"/>
          <w:sz w:val="24"/>
          <w:szCs w:val="24"/>
          <w:lang w:eastAsia="lt-LT"/>
          <w14:ligatures w14:val="standardContextual"/>
        </w:rPr>
        <w:t xml:space="preserve"> kvalifikacijos tobulinimo renginiuose įgytų žinių ir gebėjimų aktyvų taikymą praktinėje veikloje.</w:t>
      </w:r>
    </w:p>
    <w:p w14:paraId="0148CE24" w14:textId="560D6F67" w:rsidR="002018E0" w:rsidRPr="008F7E4E" w:rsidRDefault="002018E0" w:rsidP="00D93C17">
      <w:pPr>
        <w:shd w:val="clear" w:color="auto" w:fill="FFFFFF"/>
        <w:spacing w:after="0" w:line="360" w:lineRule="auto"/>
        <w:jc w:val="both"/>
        <w:rPr>
          <w:rFonts w:ascii="Arial" w:hAnsi="Arial" w:cs="Arial"/>
          <w:color w:val="000000"/>
          <w:kern w:val="2"/>
          <w:sz w:val="24"/>
          <w:szCs w:val="24"/>
          <w:lang w:eastAsia="lt-LT"/>
          <w14:ligatures w14:val="standardContextual"/>
        </w:rPr>
      </w:pPr>
      <w:r w:rsidRPr="008F7E4E">
        <w:rPr>
          <w:rFonts w:ascii="Arial" w:hAnsi="Arial" w:cs="Arial"/>
          <w:color w:val="000000"/>
          <w:sz w:val="24"/>
          <w:szCs w:val="24"/>
          <w:lang w:eastAsia="lt-LT"/>
        </w:rPr>
        <w:t xml:space="preserve">3. </w:t>
      </w:r>
      <w:r w:rsidR="00F62CC6" w:rsidRPr="008F7E4E">
        <w:rPr>
          <w:rFonts w:ascii="Arial" w:hAnsi="Arial" w:cs="Arial"/>
          <w:color w:val="000000"/>
          <w:sz w:val="24"/>
          <w:szCs w:val="24"/>
          <w:lang w:eastAsia="lt-LT"/>
        </w:rPr>
        <w:t xml:space="preserve">Plėtoti </w:t>
      </w:r>
      <w:r w:rsidR="00F62CC6" w:rsidRPr="008F7E4E">
        <w:rPr>
          <w:rFonts w:ascii="Arial" w:hAnsi="Arial" w:cs="Arial"/>
          <w:color w:val="000000"/>
          <w:kern w:val="2"/>
          <w:sz w:val="24"/>
          <w:szCs w:val="24"/>
          <w:lang w:eastAsia="lt-LT"/>
          <w14:ligatures w14:val="standardContextual"/>
        </w:rPr>
        <w:t>ir stiprinti metodinį, dalykinį ir profesinį bendradarbiavimą, kolegialų mokymąsi ir gerosios patirties sklaidą.</w:t>
      </w:r>
    </w:p>
    <w:p w14:paraId="5CEE9DD2" w14:textId="77777777" w:rsidR="00F62CC6" w:rsidRPr="008F7E4E" w:rsidRDefault="00F62CC6" w:rsidP="009A0B13">
      <w:pPr>
        <w:shd w:val="clear" w:color="auto" w:fill="FFFFFF"/>
        <w:spacing w:after="0" w:line="240" w:lineRule="auto"/>
        <w:jc w:val="both"/>
        <w:rPr>
          <w:rFonts w:ascii="Arial" w:eastAsiaTheme="minorHAnsi"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6380"/>
        <w:gridCol w:w="4001"/>
        <w:gridCol w:w="3192"/>
      </w:tblGrid>
      <w:tr w:rsidR="002018E0" w:rsidRPr="008F7E4E" w14:paraId="41DD71AB" w14:textId="77777777" w:rsidTr="00DB60C9">
        <w:tc>
          <w:tcPr>
            <w:tcW w:w="339" w:type="pct"/>
            <w:tcBorders>
              <w:top w:val="single" w:sz="4" w:space="0" w:color="auto"/>
              <w:left w:val="single" w:sz="4" w:space="0" w:color="auto"/>
              <w:bottom w:val="single" w:sz="4" w:space="0" w:color="auto"/>
              <w:right w:val="single" w:sz="4" w:space="0" w:color="auto"/>
            </w:tcBorders>
            <w:hideMark/>
          </w:tcPr>
          <w:p w14:paraId="6118DF31" w14:textId="77777777" w:rsidR="002018E0" w:rsidRPr="008F7E4E" w:rsidRDefault="002018E0" w:rsidP="009A0B13">
            <w:pPr>
              <w:spacing w:after="0"/>
              <w:jc w:val="both"/>
              <w:rPr>
                <w:rFonts w:ascii="Arial" w:eastAsiaTheme="minorHAnsi" w:hAnsi="Arial" w:cs="Arial"/>
                <w:b/>
                <w:sz w:val="24"/>
                <w:szCs w:val="24"/>
              </w:rPr>
            </w:pPr>
            <w:r w:rsidRPr="008F7E4E">
              <w:rPr>
                <w:rFonts w:ascii="Arial" w:eastAsiaTheme="minorHAnsi" w:hAnsi="Arial" w:cs="Arial"/>
                <w:b/>
                <w:sz w:val="24"/>
                <w:szCs w:val="24"/>
              </w:rPr>
              <w:t>Eil.</w:t>
            </w:r>
          </w:p>
          <w:p w14:paraId="123749C6" w14:textId="77777777" w:rsidR="002018E0" w:rsidRPr="008F7E4E" w:rsidRDefault="002018E0" w:rsidP="009A0B13">
            <w:pPr>
              <w:spacing w:after="0"/>
              <w:jc w:val="both"/>
              <w:rPr>
                <w:rFonts w:ascii="Arial" w:eastAsiaTheme="minorHAnsi" w:hAnsi="Arial" w:cs="Arial"/>
                <w:b/>
                <w:sz w:val="24"/>
                <w:szCs w:val="24"/>
              </w:rPr>
            </w:pPr>
            <w:r w:rsidRPr="008F7E4E">
              <w:rPr>
                <w:rFonts w:ascii="Arial" w:eastAsiaTheme="minorHAnsi" w:hAnsi="Arial" w:cs="Arial"/>
                <w:b/>
                <w:sz w:val="24"/>
                <w:szCs w:val="24"/>
              </w:rPr>
              <w:t>Nr.</w:t>
            </w:r>
          </w:p>
        </w:tc>
        <w:tc>
          <w:tcPr>
            <w:tcW w:w="2191" w:type="pct"/>
            <w:tcBorders>
              <w:top w:val="single" w:sz="4" w:space="0" w:color="auto"/>
              <w:left w:val="single" w:sz="4" w:space="0" w:color="auto"/>
              <w:bottom w:val="single" w:sz="4" w:space="0" w:color="auto"/>
              <w:right w:val="single" w:sz="4" w:space="0" w:color="auto"/>
            </w:tcBorders>
            <w:hideMark/>
          </w:tcPr>
          <w:p w14:paraId="6E15F03E" w14:textId="39B26869" w:rsidR="002018E0" w:rsidRPr="008F7E4E" w:rsidRDefault="002018E0" w:rsidP="009A0B13">
            <w:pPr>
              <w:spacing w:after="0"/>
              <w:jc w:val="both"/>
              <w:rPr>
                <w:rFonts w:ascii="Arial" w:eastAsiaTheme="minorHAnsi" w:hAnsi="Arial" w:cs="Arial"/>
                <w:b/>
                <w:sz w:val="24"/>
                <w:szCs w:val="24"/>
              </w:rPr>
            </w:pPr>
            <w:r w:rsidRPr="008F7E4E">
              <w:rPr>
                <w:rFonts w:ascii="Arial" w:eastAsiaTheme="minorHAnsi" w:hAnsi="Arial" w:cs="Arial"/>
                <w:b/>
                <w:sz w:val="24"/>
                <w:szCs w:val="24"/>
              </w:rPr>
              <w:t>Priemonė</w:t>
            </w:r>
            <w:r w:rsidR="00F410EB" w:rsidRPr="008F7E4E">
              <w:rPr>
                <w:rFonts w:ascii="Arial" w:eastAsiaTheme="minorHAnsi" w:hAnsi="Arial" w:cs="Arial"/>
                <w:b/>
                <w:sz w:val="24"/>
                <w:szCs w:val="24"/>
              </w:rPr>
              <w:t>s</w:t>
            </w:r>
          </w:p>
        </w:tc>
        <w:tc>
          <w:tcPr>
            <w:tcW w:w="1374" w:type="pct"/>
            <w:tcBorders>
              <w:top w:val="single" w:sz="4" w:space="0" w:color="auto"/>
              <w:left w:val="single" w:sz="4" w:space="0" w:color="auto"/>
              <w:bottom w:val="single" w:sz="4" w:space="0" w:color="auto"/>
              <w:right w:val="single" w:sz="4" w:space="0" w:color="auto"/>
            </w:tcBorders>
            <w:hideMark/>
          </w:tcPr>
          <w:p w14:paraId="5AAE6705" w14:textId="77777777" w:rsidR="002018E0" w:rsidRPr="008F7E4E" w:rsidRDefault="002018E0" w:rsidP="009A0B13">
            <w:pPr>
              <w:spacing w:after="0"/>
              <w:jc w:val="both"/>
              <w:rPr>
                <w:rFonts w:ascii="Arial" w:eastAsiaTheme="minorHAnsi" w:hAnsi="Arial" w:cs="Arial"/>
                <w:b/>
                <w:sz w:val="24"/>
                <w:szCs w:val="24"/>
              </w:rPr>
            </w:pPr>
            <w:r w:rsidRPr="008F7E4E">
              <w:rPr>
                <w:rFonts w:ascii="Arial" w:eastAsiaTheme="minorHAnsi" w:hAnsi="Arial" w:cs="Arial"/>
                <w:b/>
                <w:sz w:val="24"/>
                <w:szCs w:val="24"/>
              </w:rPr>
              <w:t>Vykdymo terminas (data)</w:t>
            </w:r>
          </w:p>
        </w:tc>
        <w:tc>
          <w:tcPr>
            <w:tcW w:w="1096" w:type="pct"/>
            <w:tcBorders>
              <w:top w:val="single" w:sz="4" w:space="0" w:color="auto"/>
              <w:left w:val="single" w:sz="4" w:space="0" w:color="auto"/>
              <w:bottom w:val="single" w:sz="4" w:space="0" w:color="auto"/>
              <w:right w:val="single" w:sz="4" w:space="0" w:color="auto"/>
            </w:tcBorders>
          </w:tcPr>
          <w:p w14:paraId="6FB30541" w14:textId="77777777" w:rsidR="002018E0" w:rsidRPr="008F7E4E" w:rsidRDefault="002018E0" w:rsidP="009A0B13">
            <w:pPr>
              <w:spacing w:after="0"/>
              <w:jc w:val="both"/>
              <w:rPr>
                <w:rFonts w:ascii="Arial" w:eastAsiaTheme="minorHAnsi" w:hAnsi="Arial" w:cs="Arial"/>
                <w:b/>
                <w:sz w:val="24"/>
                <w:szCs w:val="24"/>
              </w:rPr>
            </w:pPr>
            <w:r w:rsidRPr="008F7E4E">
              <w:rPr>
                <w:rFonts w:ascii="Arial" w:eastAsiaTheme="minorHAnsi" w:hAnsi="Arial" w:cs="Arial"/>
                <w:b/>
                <w:sz w:val="24"/>
                <w:szCs w:val="24"/>
              </w:rPr>
              <w:t>Atsakingas</w:t>
            </w:r>
          </w:p>
        </w:tc>
      </w:tr>
      <w:tr w:rsidR="002018E0" w:rsidRPr="008F7E4E" w14:paraId="3946ACA0" w14:textId="77777777" w:rsidTr="00DB60C9">
        <w:tc>
          <w:tcPr>
            <w:tcW w:w="339" w:type="pct"/>
            <w:tcBorders>
              <w:top w:val="single" w:sz="4" w:space="0" w:color="auto"/>
              <w:left w:val="single" w:sz="4" w:space="0" w:color="auto"/>
              <w:bottom w:val="single" w:sz="4" w:space="0" w:color="auto"/>
              <w:right w:val="single" w:sz="4" w:space="0" w:color="auto"/>
            </w:tcBorders>
          </w:tcPr>
          <w:p w14:paraId="675E8C0E" w14:textId="77777777" w:rsidR="002018E0" w:rsidRPr="008F7E4E" w:rsidRDefault="002018E0" w:rsidP="009A0B13">
            <w:pPr>
              <w:spacing w:after="0"/>
              <w:jc w:val="both"/>
              <w:rPr>
                <w:rFonts w:ascii="Arial" w:eastAsiaTheme="minorHAnsi" w:hAnsi="Arial" w:cs="Arial"/>
                <w:sz w:val="24"/>
                <w:szCs w:val="24"/>
              </w:rPr>
            </w:pPr>
            <w:r w:rsidRPr="008F7E4E">
              <w:rPr>
                <w:rFonts w:ascii="Arial" w:eastAsiaTheme="minorHAnsi" w:hAnsi="Arial" w:cs="Arial"/>
                <w:sz w:val="24"/>
                <w:szCs w:val="24"/>
              </w:rPr>
              <w:t>1.</w:t>
            </w:r>
          </w:p>
        </w:tc>
        <w:tc>
          <w:tcPr>
            <w:tcW w:w="2191" w:type="pct"/>
            <w:tcBorders>
              <w:top w:val="single" w:sz="4" w:space="0" w:color="auto"/>
              <w:left w:val="single" w:sz="4" w:space="0" w:color="auto"/>
              <w:bottom w:val="single" w:sz="4" w:space="0" w:color="auto"/>
              <w:right w:val="single" w:sz="4" w:space="0" w:color="auto"/>
            </w:tcBorders>
          </w:tcPr>
          <w:p w14:paraId="312FD43F" w14:textId="77777777" w:rsidR="002018E0" w:rsidRPr="008F7E4E" w:rsidRDefault="002018E0" w:rsidP="009A0B13">
            <w:pPr>
              <w:spacing w:after="0"/>
              <w:jc w:val="both"/>
              <w:rPr>
                <w:rFonts w:ascii="Arial" w:eastAsiaTheme="minorHAnsi" w:hAnsi="Arial" w:cs="Arial"/>
                <w:sz w:val="24"/>
                <w:szCs w:val="24"/>
              </w:rPr>
            </w:pPr>
            <w:r w:rsidRPr="008F7E4E">
              <w:rPr>
                <w:rFonts w:ascii="Arial" w:eastAsiaTheme="minorHAnsi" w:hAnsi="Arial" w:cs="Arial"/>
                <w:sz w:val="24"/>
                <w:szCs w:val="24"/>
              </w:rPr>
              <w:t>Mokytojų apklausa dėl kvalifikacijos tobulinimo poreikių.</w:t>
            </w:r>
          </w:p>
        </w:tc>
        <w:tc>
          <w:tcPr>
            <w:tcW w:w="1374" w:type="pct"/>
            <w:tcBorders>
              <w:top w:val="single" w:sz="4" w:space="0" w:color="auto"/>
              <w:left w:val="single" w:sz="4" w:space="0" w:color="auto"/>
              <w:bottom w:val="single" w:sz="4" w:space="0" w:color="auto"/>
              <w:right w:val="single" w:sz="4" w:space="0" w:color="auto"/>
            </w:tcBorders>
          </w:tcPr>
          <w:p w14:paraId="12EE4297" w14:textId="77777777" w:rsidR="002018E0" w:rsidRPr="008F7E4E" w:rsidRDefault="002018E0" w:rsidP="009A0B13">
            <w:pPr>
              <w:spacing w:after="0"/>
              <w:jc w:val="both"/>
              <w:rPr>
                <w:rFonts w:ascii="Arial" w:eastAsiaTheme="minorHAnsi" w:hAnsi="Arial" w:cs="Arial"/>
                <w:sz w:val="24"/>
                <w:szCs w:val="24"/>
              </w:rPr>
            </w:pPr>
            <w:r w:rsidRPr="008F7E4E">
              <w:rPr>
                <w:rFonts w:ascii="Arial" w:eastAsiaTheme="minorHAnsi" w:hAnsi="Arial" w:cs="Arial"/>
                <w:sz w:val="24"/>
                <w:szCs w:val="24"/>
              </w:rPr>
              <w:t xml:space="preserve">Iki sausio 15 d. </w:t>
            </w:r>
          </w:p>
        </w:tc>
        <w:tc>
          <w:tcPr>
            <w:tcW w:w="1096" w:type="pct"/>
            <w:tcBorders>
              <w:top w:val="single" w:sz="4" w:space="0" w:color="auto"/>
              <w:left w:val="single" w:sz="4" w:space="0" w:color="auto"/>
              <w:bottom w:val="single" w:sz="4" w:space="0" w:color="auto"/>
              <w:right w:val="single" w:sz="4" w:space="0" w:color="auto"/>
            </w:tcBorders>
          </w:tcPr>
          <w:p w14:paraId="597D5C31" w14:textId="77777777" w:rsidR="002018E0" w:rsidRPr="008F7E4E" w:rsidRDefault="002018E0" w:rsidP="009A0B13">
            <w:pPr>
              <w:spacing w:after="0"/>
              <w:jc w:val="both"/>
              <w:rPr>
                <w:rFonts w:ascii="Arial" w:eastAsiaTheme="minorHAnsi" w:hAnsi="Arial" w:cs="Arial"/>
                <w:sz w:val="24"/>
                <w:szCs w:val="24"/>
              </w:rPr>
            </w:pPr>
            <w:r w:rsidRPr="008F7E4E">
              <w:rPr>
                <w:rFonts w:ascii="Arial" w:eastAsiaTheme="minorHAnsi" w:hAnsi="Arial" w:cs="Arial"/>
                <w:sz w:val="24"/>
                <w:szCs w:val="24"/>
              </w:rPr>
              <w:t>Gimnazijos administracija</w:t>
            </w:r>
          </w:p>
        </w:tc>
      </w:tr>
      <w:tr w:rsidR="006E0A11" w:rsidRPr="008F7E4E" w14:paraId="3D0C2E45" w14:textId="77777777" w:rsidTr="00DB60C9">
        <w:tc>
          <w:tcPr>
            <w:tcW w:w="339" w:type="pct"/>
            <w:tcBorders>
              <w:top w:val="single" w:sz="4" w:space="0" w:color="auto"/>
              <w:left w:val="single" w:sz="4" w:space="0" w:color="auto"/>
              <w:bottom w:val="single" w:sz="4" w:space="0" w:color="auto"/>
              <w:right w:val="single" w:sz="4" w:space="0" w:color="auto"/>
            </w:tcBorders>
          </w:tcPr>
          <w:p w14:paraId="54DA6583" w14:textId="1F2307E8" w:rsidR="006E0A11" w:rsidRPr="008F7E4E" w:rsidRDefault="006E0A11" w:rsidP="009A0B13">
            <w:pPr>
              <w:spacing w:after="0"/>
              <w:jc w:val="both"/>
              <w:rPr>
                <w:rFonts w:ascii="Arial" w:eastAsiaTheme="minorHAnsi" w:hAnsi="Arial" w:cs="Arial"/>
                <w:sz w:val="24"/>
                <w:szCs w:val="24"/>
              </w:rPr>
            </w:pPr>
            <w:r w:rsidRPr="008F7E4E">
              <w:rPr>
                <w:rFonts w:ascii="Arial" w:eastAsiaTheme="minorHAnsi" w:hAnsi="Arial" w:cs="Arial"/>
                <w:sz w:val="24"/>
                <w:szCs w:val="24"/>
              </w:rPr>
              <w:t>2.</w:t>
            </w:r>
          </w:p>
        </w:tc>
        <w:tc>
          <w:tcPr>
            <w:tcW w:w="2191" w:type="pct"/>
            <w:tcBorders>
              <w:top w:val="single" w:sz="4" w:space="0" w:color="auto"/>
              <w:left w:val="single" w:sz="4" w:space="0" w:color="auto"/>
              <w:bottom w:val="single" w:sz="4" w:space="0" w:color="auto"/>
              <w:right w:val="single" w:sz="4" w:space="0" w:color="auto"/>
            </w:tcBorders>
          </w:tcPr>
          <w:p w14:paraId="59753FD6" w14:textId="3CC97E11" w:rsidR="006E0A11" w:rsidRPr="008F7E4E" w:rsidRDefault="00EE55B8" w:rsidP="009A0B13">
            <w:pPr>
              <w:spacing w:after="0"/>
              <w:jc w:val="both"/>
              <w:rPr>
                <w:rFonts w:ascii="Arial" w:eastAsiaTheme="minorHAnsi" w:hAnsi="Arial" w:cs="Arial"/>
                <w:sz w:val="24"/>
                <w:szCs w:val="24"/>
              </w:rPr>
            </w:pPr>
            <w:r w:rsidRPr="008F7E4E">
              <w:rPr>
                <w:rFonts w:ascii="Arial" w:hAnsi="Arial" w:cs="Arial"/>
                <w:sz w:val="24"/>
                <w:szCs w:val="24"/>
              </w:rPr>
              <w:t>Vidinės komunikacijos ir  mikroklimato gerinimo planas.</w:t>
            </w:r>
          </w:p>
        </w:tc>
        <w:tc>
          <w:tcPr>
            <w:tcW w:w="1374" w:type="pct"/>
            <w:tcBorders>
              <w:top w:val="single" w:sz="4" w:space="0" w:color="auto"/>
              <w:left w:val="single" w:sz="4" w:space="0" w:color="auto"/>
              <w:bottom w:val="single" w:sz="4" w:space="0" w:color="auto"/>
              <w:right w:val="single" w:sz="4" w:space="0" w:color="auto"/>
            </w:tcBorders>
          </w:tcPr>
          <w:p w14:paraId="021EC824" w14:textId="3FD89B78" w:rsidR="006E0A11" w:rsidRPr="008F7E4E" w:rsidRDefault="00EE55B8" w:rsidP="009A0B13">
            <w:pPr>
              <w:spacing w:after="0"/>
              <w:jc w:val="both"/>
              <w:rPr>
                <w:rFonts w:ascii="Arial" w:eastAsiaTheme="minorHAnsi" w:hAnsi="Arial" w:cs="Arial"/>
                <w:sz w:val="24"/>
                <w:szCs w:val="24"/>
              </w:rPr>
            </w:pPr>
            <w:r w:rsidRPr="008F7E4E">
              <w:rPr>
                <w:rFonts w:ascii="Arial" w:eastAsiaTheme="minorHAnsi" w:hAnsi="Arial" w:cs="Arial"/>
                <w:sz w:val="24"/>
                <w:szCs w:val="24"/>
              </w:rPr>
              <w:t>Iki kovo 10 d.</w:t>
            </w:r>
          </w:p>
        </w:tc>
        <w:tc>
          <w:tcPr>
            <w:tcW w:w="1096" w:type="pct"/>
            <w:tcBorders>
              <w:top w:val="single" w:sz="4" w:space="0" w:color="auto"/>
              <w:left w:val="single" w:sz="4" w:space="0" w:color="auto"/>
              <w:bottom w:val="single" w:sz="4" w:space="0" w:color="auto"/>
              <w:right w:val="single" w:sz="4" w:space="0" w:color="auto"/>
            </w:tcBorders>
          </w:tcPr>
          <w:p w14:paraId="71F0C6EC" w14:textId="57280DAA" w:rsidR="006E0A11" w:rsidRPr="008F7E4E" w:rsidRDefault="0031497A" w:rsidP="009A0B13">
            <w:pPr>
              <w:spacing w:after="0"/>
              <w:jc w:val="both"/>
              <w:rPr>
                <w:rFonts w:ascii="Arial" w:eastAsiaTheme="minorHAnsi" w:hAnsi="Arial" w:cs="Arial"/>
                <w:sz w:val="24"/>
                <w:szCs w:val="24"/>
              </w:rPr>
            </w:pPr>
            <w:r w:rsidRPr="008F7E4E">
              <w:rPr>
                <w:rFonts w:ascii="Arial" w:eastAsiaTheme="minorHAnsi" w:hAnsi="Arial" w:cs="Arial"/>
                <w:sz w:val="24"/>
                <w:szCs w:val="24"/>
              </w:rPr>
              <w:t>Gimnazijos administracija</w:t>
            </w:r>
          </w:p>
        </w:tc>
      </w:tr>
      <w:tr w:rsidR="00480BCF" w:rsidRPr="008F7E4E" w14:paraId="18DC9B20" w14:textId="77777777" w:rsidTr="00DB60C9">
        <w:tc>
          <w:tcPr>
            <w:tcW w:w="339" w:type="pct"/>
            <w:tcBorders>
              <w:top w:val="single" w:sz="4" w:space="0" w:color="auto"/>
              <w:left w:val="single" w:sz="4" w:space="0" w:color="auto"/>
              <w:bottom w:val="single" w:sz="4" w:space="0" w:color="auto"/>
              <w:right w:val="single" w:sz="4" w:space="0" w:color="auto"/>
            </w:tcBorders>
          </w:tcPr>
          <w:p w14:paraId="67595462" w14:textId="77777777" w:rsidR="00480BCF" w:rsidRPr="008F7E4E" w:rsidRDefault="00480BCF" w:rsidP="00480BCF">
            <w:pPr>
              <w:spacing w:after="0"/>
              <w:jc w:val="both"/>
              <w:rPr>
                <w:rFonts w:ascii="Arial" w:eastAsiaTheme="minorHAnsi" w:hAnsi="Arial" w:cs="Arial"/>
                <w:sz w:val="24"/>
                <w:szCs w:val="24"/>
              </w:rPr>
            </w:pPr>
            <w:r w:rsidRPr="008F7E4E">
              <w:rPr>
                <w:rFonts w:ascii="Arial" w:eastAsiaTheme="minorHAnsi" w:hAnsi="Arial" w:cs="Arial"/>
                <w:sz w:val="24"/>
                <w:szCs w:val="24"/>
              </w:rPr>
              <w:t>2.</w:t>
            </w:r>
          </w:p>
        </w:tc>
        <w:tc>
          <w:tcPr>
            <w:tcW w:w="2191" w:type="pct"/>
            <w:tcBorders>
              <w:top w:val="single" w:sz="4" w:space="0" w:color="auto"/>
              <w:left w:val="single" w:sz="4" w:space="0" w:color="auto"/>
              <w:bottom w:val="single" w:sz="4" w:space="0" w:color="auto"/>
              <w:right w:val="single" w:sz="4" w:space="0" w:color="auto"/>
            </w:tcBorders>
          </w:tcPr>
          <w:p w14:paraId="1C0C1C54" w14:textId="6758EA77" w:rsidR="00480BCF" w:rsidRPr="00D93C17" w:rsidRDefault="00480BCF" w:rsidP="00480BCF">
            <w:pPr>
              <w:spacing w:after="160" w:line="256" w:lineRule="auto"/>
              <w:ind w:hanging="11"/>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Pedagogų dalyvavimas TŪM  programos mokymuose „STEAM mokytojų kompetencijų ugdymas“:</w:t>
            </w:r>
          </w:p>
          <w:p w14:paraId="2CD7BE0D" w14:textId="1D152E19" w:rsidR="00CE2838" w:rsidRPr="00D93C17" w:rsidRDefault="00CE2838" w:rsidP="00480BCF">
            <w:pPr>
              <w:pStyle w:val="Sraopastraipa"/>
              <w:numPr>
                <w:ilvl w:val="0"/>
                <w:numId w:val="32"/>
              </w:num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„Integruoto STEAM ugdymo turinio kūrimas ir įgyvendinimas“</w:t>
            </w:r>
          </w:p>
          <w:p w14:paraId="17A7904B" w14:textId="0E4FF787" w:rsidR="00480BCF" w:rsidRPr="00D93C17" w:rsidRDefault="00480BCF" w:rsidP="00480BCF">
            <w:pPr>
              <w:pStyle w:val="Sraopastraipa"/>
              <w:numPr>
                <w:ilvl w:val="0"/>
                <w:numId w:val="32"/>
              </w:num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„STEAM ugdymo organizavimas derinant darbą laboratorijoje ir netradicinėse erdvėse“</w:t>
            </w:r>
            <w:r w:rsidR="00CE2838" w:rsidRPr="00D93C17">
              <w:rPr>
                <w:rFonts w:ascii="Arial" w:eastAsia="Calibri" w:hAnsi="Arial" w:cs="Arial"/>
                <w:sz w:val="24"/>
                <w:szCs w:val="24"/>
                <w:shd w:val="clear" w:color="auto" w:fill="FFFFFF"/>
              </w:rPr>
              <w:t xml:space="preserve"> (Vilniaus Gedimino technikos universiteto Inžinerijos licėjuje);</w:t>
            </w:r>
          </w:p>
          <w:p w14:paraId="2FAA9A70" w14:textId="7AF85BEB" w:rsidR="00CE2838" w:rsidRPr="00D93C17" w:rsidRDefault="00CE2838" w:rsidP="00480BCF">
            <w:pPr>
              <w:pStyle w:val="Sraopastraipa"/>
              <w:numPr>
                <w:ilvl w:val="0"/>
                <w:numId w:val="32"/>
              </w:num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„Ugdymo diferencijavimas STEAM veiklų metu, į veiklas įtraukiant specialiųjų poreikių mokinius“;</w:t>
            </w:r>
          </w:p>
          <w:p w14:paraId="3B79E6ED" w14:textId="04600EFB" w:rsidR="00480BCF" w:rsidRPr="00D93C17" w:rsidRDefault="00480BCF" w:rsidP="00480BCF">
            <w:pPr>
              <w:pStyle w:val="Sraopastraipa"/>
              <w:numPr>
                <w:ilvl w:val="0"/>
                <w:numId w:val="32"/>
              </w:numPr>
              <w:spacing w:after="160" w:line="256" w:lineRule="auto"/>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„Menų integravimo į STEAM veiklas“ (Marijampolės regioniniame STEAM centre)</w:t>
            </w:r>
          </w:p>
          <w:p w14:paraId="2F9550FD" w14:textId="75C05E58" w:rsidR="00480BCF" w:rsidRPr="00D93C17" w:rsidRDefault="00813212" w:rsidP="00480BCF">
            <w:pPr>
              <w:pStyle w:val="Sraopastraipa"/>
              <w:numPr>
                <w:ilvl w:val="0"/>
                <w:numId w:val="32"/>
              </w:numPr>
              <w:spacing w:after="0"/>
              <w:jc w:val="both"/>
              <w:rPr>
                <w:rFonts w:ascii="Arial" w:eastAsiaTheme="minorHAnsi" w:hAnsi="Arial" w:cs="Arial"/>
                <w:sz w:val="24"/>
                <w:szCs w:val="24"/>
              </w:rPr>
            </w:pPr>
            <w:r w:rsidRPr="00D93C17">
              <w:rPr>
                <w:rFonts w:ascii="Arial" w:eastAsia="Calibri" w:hAnsi="Arial" w:cs="Arial"/>
                <w:sz w:val="24"/>
                <w:szCs w:val="24"/>
                <w:shd w:val="clear" w:color="auto" w:fill="FFFFFF"/>
              </w:rPr>
              <w:lastRenderedPageBreak/>
              <w:t>„</w:t>
            </w:r>
            <w:r w:rsidR="00323E43" w:rsidRPr="00D93C17">
              <w:rPr>
                <w:rFonts w:ascii="Arial" w:eastAsia="Calibri" w:hAnsi="Arial" w:cs="Arial"/>
                <w:sz w:val="24"/>
                <w:szCs w:val="24"/>
                <w:shd w:val="clear" w:color="auto" w:fill="FFFFFF"/>
              </w:rPr>
              <w:t xml:space="preserve">Gamtamokslinio ir matematikos ugdymo mokytojų </w:t>
            </w:r>
            <w:r w:rsidR="00480BCF" w:rsidRPr="00D93C17">
              <w:rPr>
                <w:rFonts w:ascii="Arial" w:eastAsia="Calibri" w:hAnsi="Arial" w:cs="Arial"/>
                <w:sz w:val="24"/>
                <w:szCs w:val="24"/>
                <w:shd w:val="clear" w:color="auto" w:fill="FFFFFF"/>
              </w:rPr>
              <w:t xml:space="preserve"> </w:t>
            </w:r>
            <w:r w:rsidR="00323E43" w:rsidRPr="00D93C17">
              <w:rPr>
                <w:rFonts w:ascii="Arial" w:eastAsia="Calibri" w:hAnsi="Arial" w:cs="Arial"/>
                <w:sz w:val="24"/>
                <w:szCs w:val="24"/>
                <w:shd w:val="clear" w:color="auto" w:fill="FFFFFF"/>
              </w:rPr>
              <w:t>dalykinių kompetencijų tobulinimas per STEAM veiklas</w:t>
            </w:r>
            <w:r w:rsidR="00480BCF" w:rsidRPr="00D93C17">
              <w:rPr>
                <w:rFonts w:ascii="Arial" w:eastAsia="Calibri" w:hAnsi="Arial" w:cs="Arial"/>
                <w:sz w:val="24"/>
                <w:szCs w:val="24"/>
                <w:shd w:val="clear" w:color="auto" w:fill="FFFFFF"/>
              </w:rPr>
              <w:t>“</w:t>
            </w:r>
            <w:r w:rsidR="00CE2838" w:rsidRPr="00D93C17">
              <w:rPr>
                <w:rFonts w:ascii="Arial" w:eastAsia="Calibri" w:hAnsi="Arial" w:cs="Arial"/>
                <w:sz w:val="24"/>
                <w:szCs w:val="24"/>
                <w:shd w:val="clear" w:color="auto" w:fill="FFFFFF"/>
              </w:rPr>
              <w:t xml:space="preserve"> (Panevėž</w:t>
            </w:r>
            <w:r w:rsidR="00323E43" w:rsidRPr="00D93C17">
              <w:rPr>
                <w:rFonts w:ascii="Arial" w:eastAsia="Calibri" w:hAnsi="Arial" w:cs="Arial"/>
                <w:sz w:val="24"/>
                <w:szCs w:val="24"/>
                <w:shd w:val="clear" w:color="auto" w:fill="FFFFFF"/>
              </w:rPr>
              <w:t>yje</w:t>
            </w:r>
            <w:r w:rsidR="005C13E5" w:rsidRPr="00D93C17">
              <w:rPr>
                <w:rFonts w:ascii="Arial" w:eastAsia="Calibri" w:hAnsi="Arial" w:cs="Arial"/>
                <w:sz w:val="24"/>
                <w:szCs w:val="24"/>
                <w:shd w:val="clear" w:color="auto" w:fill="FFFFFF"/>
              </w:rPr>
              <w:t>).</w:t>
            </w:r>
          </w:p>
          <w:p w14:paraId="690720C5" w14:textId="401F2564" w:rsidR="00323E43" w:rsidRPr="00D93C17" w:rsidRDefault="00323E43" w:rsidP="00480BCF">
            <w:pPr>
              <w:pStyle w:val="Sraopastraipa"/>
              <w:numPr>
                <w:ilvl w:val="0"/>
                <w:numId w:val="32"/>
              </w:numPr>
              <w:spacing w:after="0"/>
              <w:jc w:val="both"/>
              <w:rPr>
                <w:rFonts w:ascii="Arial" w:eastAsiaTheme="minorHAnsi" w:hAnsi="Arial" w:cs="Arial"/>
                <w:sz w:val="24"/>
                <w:szCs w:val="24"/>
              </w:rPr>
            </w:pPr>
            <w:r w:rsidRPr="00D93C17">
              <w:rPr>
                <w:rFonts w:ascii="Arial" w:eastAsia="Calibri" w:hAnsi="Arial" w:cs="Arial"/>
                <w:sz w:val="24"/>
                <w:szCs w:val="24"/>
                <w:shd w:val="clear" w:color="auto" w:fill="FFFFFF"/>
              </w:rPr>
              <w:t>„Matematinių gebėjimų ugdymas STEAM veiklose“ (Klaipėdos STEAM centre)</w:t>
            </w:r>
          </w:p>
        </w:tc>
        <w:tc>
          <w:tcPr>
            <w:tcW w:w="1374" w:type="pct"/>
            <w:tcBorders>
              <w:top w:val="single" w:sz="4" w:space="0" w:color="auto"/>
              <w:left w:val="single" w:sz="4" w:space="0" w:color="auto"/>
              <w:bottom w:val="single" w:sz="4" w:space="0" w:color="auto"/>
              <w:right w:val="single" w:sz="4" w:space="0" w:color="auto"/>
            </w:tcBorders>
          </w:tcPr>
          <w:p w14:paraId="310CA45C" w14:textId="77777777" w:rsidR="00480BCF" w:rsidRPr="008F7E4E" w:rsidRDefault="00480BCF" w:rsidP="00480BCF">
            <w:pPr>
              <w:spacing w:after="0"/>
              <w:jc w:val="both"/>
              <w:rPr>
                <w:rFonts w:ascii="Arial" w:eastAsiaTheme="minorHAnsi" w:hAnsi="Arial" w:cs="Arial"/>
                <w:sz w:val="24"/>
                <w:szCs w:val="24"/>
              </w:rPr>
            </w:pPr>
          </w:p>
          <w:p w14:paraId="21F273B4" w14:textId="77777777" w:rsidR="005C13E5" w:rsidRPr="008F7E4E" w:rsidRDefault="005C13E5" w:rsidP="00480BCF">
            <w:pPr>
              <w:spacing w:after="0"/>
              <w:jc w:val="both"/>
              <w:rPr>
                <w:rFonts w:ascii="Arial" w:eastAsiaTheme="minorHAnsi" w:hAnsi="Arial" w:cs="Arial"/>
                <w:sz w:val="24"/>
                <w:szCs w:val="24"/>
              </w:rPr>
            </w:pPr>
          </w:p>
          <w:p w14:paraId="4FA7DA37" w14:textId="77777777" w:rsidR="005C13E5" w:rsidRPr="008F7E4E" w:rsidRDefault="005C13E5" w:rsidP="00480BCF">
            <w:pPr>
              <w:spacing w:after="0"/>
              <w:jc w:val="both"/>
              <w:rPr>
                <w:rFonts w:ascii="Arial" w:eastAsiaTheme="minorHAnsi" w:hAnsi="Arial" w:cs="Arial"/>
                <w:sz w:val="24"/>
                <w:szCs w:val="24"/>
              </w:rPr>
            </w:pPr>
          </w:p>
          <w:p w14:paraId="2C9B12EE" w14:textId="6D4D75AA" w:rsidR="00480BCF" w:rsidRPr="008F7E4E" w:rsidRDefault="00480BCF" w:rsidP="00480BCF">
            <w:pPr>
              <w:spacing w:after="0"/>
              <w:jc w:val="both"/>
              <w:rPr>
                <w:rFonts w:ascii="Arial" w:eastAsiaTheme="minorHAnsi" w:hAnsi="Arial" w:cs="Arial"/>
                <w:sz w:val="24"/>
                <w:szCs w:val="24"/>
              </w:rPr>
            </w:pPr>
            <w:r w:rsidRPr="008F7E4E">
              <w:rPr>
                <w:rFonts w:ascii="Arial" w:eastAsiaTheme="minorHAnsi" w:hAnsi="Arial" w:cs="Arial"/>
                <w:sz w:val="24"/>
                <w:szCs w:val="24"/>
              </w:rPr>
              <w:t>202</w:t>
            </w:r>
            <w:r w:rsidR="00CE2838" w:rsidRPr="008F7E4E">
              <w:rPr>
                <w:rFonts w:ascii="Arial" w:eastAsiaTheme="minorHAnsi" w:hAnsi="Arial" w:cs="Arial"/>
                <w:sz w:val="24"/>
                <w:szCs w:val="24"/>
              </w:rPr>
              <w:t>4</w:t>
            </w:r>
            <w:r w:rsidRPr="008F7E4E">
              <w:rPr>
                <w:rFonts w:ascii="Arial" w:eastAsiaTheme="minorHAnsi" w:hAnsi="Arial" w:cs="Arial"/>
                <w:sz w:val="24"/>
                <w:szCs w:val="24"/>
              </w:rPr>
              <w:t xml:space="preserve"> m. </w:t>
            </w:r>
            <w:r w:rsidR="00CE2838" w:rsidRPr="008F7E4E">
              <w:rPr>
                <w:rFonts w:ascii="Arial" w:eastAsiaTheme="minorHAnsi" w:hAnsi="Arial" w:cs="Arial"/>
                <w:sz w:val="24"/>
                <w:szCs w:val="24"/>
              </w:rPr>
              <w:t>gruodžio 10 ir 11 d.</w:t>
            </w:r>
          </w:p>
          <w:p w14:paraId="1FDCCBD4" w14:textId="77777777" w:rsidR="00480BCF" w:rsidRPr="008F7E4E" w:rsidRDefault="00480BCF" w:rsidP="00480BCF">
            <w:pPr>
              <w:spacing w:after="0"/>
              <w:jc w:val="both"/>
              <w:rPr>
                <w:rFonts w:ascii="Arial" w:eastAsiaTheme="minorHAnsi" w:hAnsi="Arial" w:cs="Arial"/>
                <w:sz w:val="24"/>
                <w:szCs w:val="24"/>
              </w:rPr>
            </w:pPr>
          </w:p>
          <w:p w14:paraId="45A4D8C1" w14:textId="445D77E5" w:rsidR="00480BCF" w:rsidRPr="008F7E4E" w:rsidRDefault="00480BCF" w:rsidP="00480BCF">
            <w:pPr>
              <w:spacing w:after="0"/>
              <w:jc w:val="both"/>
              <w:rPr>
                <w:rFonts w:ascii="Arial" w:eastAsiaTheme="minorHAnsi" w:hAnsi="Arial" w:cs="Arial"/>
                <w:sz w:val="24"/>
                <w:szCs w:val="24"/>
              </w:rPr>
            </w:pPr>
            <w:r w:rsidRPr="008F7E4E">
              <w:rPr>
                <w:rFonts w:ascii="Arial" w:eastAsiaTheme="minorHAnsi" w:hAnsi="Arial" w:cs="Arial"/>
                <w:sz w:val="24"/>
                <w:szCs w:val="24"/>
              </w:rPr>
              <w:t>202</w:t>
            </w:r>
            <w:r w:rsidR="00CE2838" w:rsidRPr="008F7E4E">
              <w:rPr>
                <w:rFonts w:ascii="Arial" w:eastAsiaTheme="minorHAnsi" w:hAnsi="Arial" w:cs="Arial"/>
                <w:sz w:val="24"/>
                <w:szCs w:val="24"/>
              </w:rPr>
              <w:t>5</w:t>
            </w:r>
            <w:r w:rsidRPr="008F7E4E">
              <w:rPr>
                <w:rFonts w:ascii="Arial" w:eastAsiaTheme="minorHAnsi" w:hAnsi="Arial" w:cs="Arial"/>
                <w:sz w:val="24"/>
                <w:szCs w:val="24"/>
              </w:rPr>
              <w:t xml:space="preserve"> m. s</w:t>
            </w:r>
            <w:r w:rsidR="00CE2838" w:rsidRPr="008F7E4E">
              <w:rPr>
                <w:rFonts w:ascii="Arial" w:eastAsiaTheme="minorHAnsi" w:hAnsi="Arial" w:cs="Arial"/>
                <w:sz w:val="24"/>
                <w:szCs w:val="24"/>
              </w:rPr>
              <w:t>ausio 02</w:t>
            </w:r>
            <w:r w:rsidRPr="008F7E4E">
              <w:rPr>
                <w:rFonts w:ascii="Arial" w:eastAsiaTheme="minorHAnsi" w:hAnsi="Arial" w:cs="Arial"/>
                <w:sz w:val="24"/>
                <w:szCs w:val="24"/>
              </w:rPr>
              <w:t xml:space="preserve"> d.</w:t>
            </w:r>
          </w:p>
          <w:p w14:paraId="3D9B8F43" w14:textId="77777777" w:rsidR="00480BCF" w:rsidRPr="008F7E4E" w:rsidRDefault="00480BCF" w:rsidP="00480BCF">
            <w:pPr>
              <w:spacing w:after="0"/>
              <w:jc w:val="both"/>
              <w:rPr>
                <w:rFonts w:ascii="Arial" w:eastAsiaTheme="minorHAnsi" w:hAnsi="Arial" w:cs="Arial"/>
                <w:sz w:val="24"/>
                <w:szCs w:val="24"/>
              </w:rPr>
            </w:pPr>
          </w:p>
          <w:p w14:paraId="0428B913" w14:textId="16361876" w:rsidR="00CE2838" w:rsidRPr="008F7E4E" w:rsidRDefault="00CE2838" w:rsidP="00480BCF">
            <w:pPr>
              <w:spacing w:after="0"/>
              <w:jc w:val="both"/>
              <w:rPr>
                <w:rFonts w:ascii="Arial" w:eastAsiaTheme="minorHAnsi" w:hAnsi="Arial" w:cs="Arial"/>
                <w:sz w:val="24"/>
                <w:szCs w:val="24"/>
              </w:rPr>
            </w:pPr>
            <w:r w:rsidRPr="008F7E4E">
              <w:rPr>
                <w:rFonts w:ascii="Arial" w:eastAsiaTheme="minorHAnsi" w:hAnsi="Arial" w:cs="Arial"/>
                <w:sz w:val="24"/>
                <w:szCs w:val="24"/>
              </w:rPr>
              <w:t>2025 m. vasario 21 d.</w:t>
            </w:r>
          </w:p>
          <w:p w14:paraId="325D338C" w14:textId="77777777" w:rsidR="005C13E5" w:rsidRPr="008F7E4E" w:rsidRDefault="005C13E5" w:rsidP="00480BCF">
            <w:pPr>
              <w:spacing w:after="0"/>
              <w:jc w:val="both"/>
              <w:rPr>
                <w:rFonts w:ascii="Arial" w:eastAsiaTheme="minorHAnsi" w:hAnsi="Arial" w:cs="Arial"/>
                <w:sz w:val="24"/>
                <w:szCs w:val="24"/>
              </w:rPr>
            </w:pPr>
          </w:p>
          <w:p w14:paraId="5E3FE76E" w14:textId="77777777" w:rsidR="00480BCF" w:rsidRPr="008F7E4E" w:rsidRDefault="00480BCF" w:rsidP="00480BCF">
            <w:pPr>
              <w:spacing w:after="0"/>
              <w:jc w:val="both"/>
              <w:rPr>
                <w:rFonts w:ascii="Arial" w:eastAsiaTheme="minorHAnsi" w:hAnsi="Arial" w:cs="Arial"/>
                <w:sz w:val="24"/>
                <w:szCs w:val="24"/>
              </w:rPr>
            </w:pPr>
            <w:r w:rsidRPr="008F7E4E">
              <w:rPr>
                <w:rFonts w:ascii="Arial" w:eastAsiaTheme="minorHAnsi" w:hAnsi="Arial" w:cs="Arial"/>
                <w:sz w:val="24"/>
                <w:szCs w:val="24"/>
              </w:rPr>
              <w:t>2025 m. kovo 21 d.</w:t>
            </w:r>
          </w:p>
          <w:p w14:paraId="55E98CFD" w14:textId="77777777" w:rsidR="005C13E5" w:rsidRPr="008F7E4E" w:rsidRDefault="005C13E5" w:rsidP="00480BCF">
            <w:pPr>
              <w:spacing w:after="0"/>
              <w:jc w:val="both"/>
              <w:rPr>
                <w:rFonts w:ascii="Arial" w:eastAsiaTheme="minorHAnsi" w:hAnsi="Arial" w:cs="Arial"/>
                <w:sz w:val="24"/>
                <w:szCs w:val="24"/>
              </w:rPr>
            </w:pPr>
          </w:p>
          <w:p w14:paraId="66EA2168" w14:textId="612E50FC" w:rsidR="00323E43" w:rsidRPr="008F7E4E" w:rsidRDefault="00323E43" w:rsidP="00480BCF">
            <w:pPr>
              <w:spacing w:after="0"/>
              <w:jc w:val="both"/>
              <w:rPr>
                <w:rFonts w:ascii="Arial" w:eastAsiaTheme="minorHAnsi" w:hAnsi="Arial" w:cs="Arial"/>
                <w:sz w:val="24"/>
                <w:szCs w:val="24"/>
              </w:rPr>
            </w:pPr>
          </w:p>
          <w:p w14:paraId="061B20EB" w14:textId="77777777" w:rsidR="005C13E5" w:rsidRPr="008F7E4E" w:rsidRDefault="00323E43" w:rsidP="00480BCF">
            <w:pPr>
              <w:spacing w:after="0"/>
              <w:jc w:val="both"/>
              <w:rPr>
                <w:rFonts w:ascii="Arial" w:eastAsiaTheme="minorHAnsi" w:hAnsi="Arial" w:cs="Arial"/>
                <w:sz w:val="24"/>
                <w:szCs w:val="24"/>
              </w:rPr>
            </w:pPr>
            <w:r w:rsidRPr="008F7E4E">
              <w:rPr>
                <w:rFonts w:ascii="Arial" w:eastAsiaTheme="minorHAnsi" w:hAnsi="Arial" w:cs="Arial"/>
                <w:sz w:val="24"/>
                <w:szCs w:val="24"/>
              </w:rPr>
              <w:lastRenderedPageBreak/>
              <w:t>2</w:t>
            </w:r>
            <w:r w:rsidR="005C13E5" w:rsidRPr="008F7E4E">
              <w:rPr>
                <w:rFonts w:ascii="Arial" w:eastAsiaTheme="minorHAnsi" w:hAnsi="Arial" w:cs="Arial"/>
                <w:sz w:val="24"/>
                <w:szCs w:val="24"/>
              </w:rPr>
              <w:t xml:space="preserve">025 m. balandžio </w:t>
            </w:r>
            <w:r w:rsidRPr="008F7E4E">
              <w:rPr>
                <w:rFonts w:ascii="Arial" w:eastAsiaTheme="minorHAnsi" w:hAnsi="Arial" w:cs="Arial"/>
                <w:sz w:val="24"/>
                <w:szCs w:val="24"/>
              </w:rPr>
              <w:t>11 d.</w:t>
            </w:r>
          </w:p>
          <w:p w14:paraId="4CDE1A3E" w14:textId="77777777" w:rsidR="00323E43" w:rsidRPr="008F7E4E" w:rsidRDefault="00323E43" w:rsidP="00480BCF">
            <w:pPr>
              <w:spacing w:after="0"/>
              <w:jc w:val="both"/>
              <w:rPr>
                <w:rFonts w:ascii="Arial" w:eastAsiaTheme="minorHAnsi" w:hAnsi="Arial" w:cs="Arial"/>
                <w:sz w:val="24"/>
                <w:szCs w:val="24"/>
              </w:rPr>
            </w:pPr>
          </w:p>
          <w:p w14:paraId="7437C948" w14:textId="77777777" w:rsidR="00323E43" w:rsidRPr="008F7E4E" w:rsidRDefault="00323E43" w:rsidP="00480BCF">
            <w:pPr>
              <w:spacing w:after="0"/>
              <w:jc w:val="both"/>
              <w:rPr>
                <w:rFonts w:ascii="Arial" w:eastAsiaTheme="minorHAnsi" w:hAnsi="Arial" w:cs="Arial"/>
                <w:sz w:val="24"/>
                <w:szCs w:val="24"/>
              </w:rPr>
            </w:pPr>
          </w:p>
          <w:p w14:paraId="5181185B" w14:textId="7D7F9D80" w:rsidR="00323E43" w:rsidRPr="008F7E4E" w:rsidRDefault="00323E43" w:rsidP="00480BCF">
            <w:pPr>
              <w:spacing w:after="0"/>
              <w:jc w:val="both"/>
              <w:rPr>
                <w:rFonts w:ascii="Arial" w:eastAsiaTheme="minorHAnsi" w:hAnsi="Arial" w:cs="Arial"/>
                <w:sz w:val="24"/>
                <w:szCs w:val="24"/>
              </w:rPr>
            </w:pPr>
            <w:r w:rsidRPr="008F7E4E">
              <w:rPr>
                <w:rFonts w:ascii="Arial" w:eastAsiaTheme="minorHAnsi" w:hAnsi="Arial" w:cs="Arial"/>
                <w:sz w:val="24"/>
                <w:szCs w:val="24"/>
              </w:rPr>
              <w:t>2025 m. gegužės 12 d.</w:t>
            </w:r>
          </w:p>
        </w:tc>
        <w:tc>
          <w:tcPr>
            <w:tcW w:w="1096" w:type="pct"/>
            <w:tcBorders>
              <w:top w:val="single" w:sz="4" w:space="0" w:color="auto"/>
              <w:left w:val="single" w:sz="4" w:space="0" w:color="auto"/>
              <w:bottom w:val="single" w:sz="4" w:space="0" w:color="auto"/>
              <w:right w:val="single" w:sz="4" w:space="0" w:color="auto"/>
            </w:tcBorders>
          </w:tcPr>
          <w:p w14:paraId="613B1142" w14:textId="77777777" w:rsidR="00480BCF" w:rsidRPr="008F7E4E" w:rsidRDefault="00480BCF" w:rsidP="00480BCF">
            <w:pPr>
              <w:spacing w:after="0"/>
              <w:jc w:val="both"/>
              <w:rPr>
                <w:rFonts w:ascii="Arial" w:eastAsiaTheme="minorHAnsi" w:hAnsi="Arial" w:cs="Arial"/>
                <w:sz w:val="24"/>
                <w:szCs w:val="24"/>
              </w:rPr>
            </w:pPr>
          </w:p>
          <w:p w14:paraId="60903F63" w14:textId="7B4355AF" w:rsidR="00480BCF" w:rsidRPr="008F7E4E" w:rsidRDefault="00480BCF" w:rsidP="00480BCF">
            <w:pPr>
              <w:spacing w:after="0"/>
              <w:jc w:val="both"/>
              <w:rPr>
                <w:rFonts w:ascii="Arial" w:eastAsiaTheme="minorHAnsi" w:hAnsi="Arial" w:cs="Arial"/>
                <w:sz w:val="24"/>
                <w:szCs w:val="24"/>
              </w:rPr>
            </w:pPr>
            <w:r w:rsidRPr="008F7E4E">
              <w:rPr>
                <w:rFonts w:ascii="Arial" w:eastAsiaTheme="minorHAnsi" w:hAnsi="Arial" w:cs="Arial"/>
                <w:sz w:val="24"/>
                <w:szCs w:val="24"/>
              </w:rPr>
              <w:t>Gimnazijos administracija</w:t>
            </w:r>
          </w:p>
        </w:tc>
      </w:tr>
      <w:tr w:rsidR="00480BCF" w:rsidRPr="008F7E4E" w14:paraId="403424CB" w14:textId="77777777" w:rsidTr="00DB60C9">
        <w:tc>
          <w:tcPr>
            <w:tcW w:w="339" w:type="pct"/>
            <w:tcBorders>
              <w:top w:val="single" w:sz="4" w:space="0" w:color="auto"/>
              <w:left w:val="single" w:sz="4" w:space="0" w:color="auto"/>
              <w:bottom w:val="single" w:sz="4" w:space="0" w:color="auto"/>
              <w:right w:val="single" w:sz="4" w:space="0" w:color="auto"/>
            </w:tcBorders>
          </w:tcPr>
          <w:p w14:paraId="4AECDA50" w14:textId="2F19D597" w:rsidR="00480BCF" w:rsidRPr="008F7E4E" w:rsidRDefault="00480BCF" w:rsidP="00480BCF">
            <w:pPr>
              <w:spacing w:after="0"/>
              <w:jc w:val="both"/>
              <w:rPr>
                <w:rFonts w:ascii="Arial" w:eastAsiaTheme="minorHAnsi" w:hAnsi="Arial" w:cs="Arial"/>
                <w:sz w:val="24"/>
                <w:szCs w:val="24"/>
              </w:rPr>
            </w:pPr>
            <w:r w:rsidRPr="008F7E4E">
              <w:rPr>
                <w:rFonts w:ascii="Arial" w:eastAsiaTheme="minorHAnsi" w:hAnsi="Arial" w:cs="Arial"/>
                <w:sz w:val="24"/>
                <w:szCs w:val="24"/>
              </w:rPr>
              <w:t>3.</w:t>
            </w:r>
          </w:p>
        </w:tc>
        <w:tc>
          <w:tcPr>
            <w:tcW w:w="2191" w:type="pct"/>
            <w:tcBorders>
              <w:top w:val="single" w:sz="4" w:space="0" w:color="auto"/>
              <w:left w:val="single" w:sz="4" w:space="0" w:color="auto"/>
              <w:bottom w:val="single" w:sz="4" w:space="0" w:color="auto"/>
              <w:right w:val="single" w:sz="4" w:space="0" w:color="auto"/>
            </w:tcBorders>
          </w:tcPr>
          <w:p w14:paraId="7B800AB2" w14:textId="439020C1" w:rsidR="00480BCF" w:rsidRPr="00D93C17" w:rsidRDefault="00480BCF" w:rsidP="00480BCF">
            <w:pPr>
              <w:spacing w:after="0"/>
              <w:jc w:val="both"/>
              <w:rPr>
                <w:rFonts w:ascii="Arial" w:eastAsia="Calibri" w:hAnsi="Arial" w:cs="Arial"/>
                <w:sz w:val="24"/>
                <w:szCs w:val="24"/>
                <w:shd w:val="clear" w:color="auto" w:fill="FFFFFF"/>
              </w:rPr>
            </w:pPr>
            <w:r w:rsidRPr="00D93C17">
              <w:rPr>
                <w:rFonts w:ascii="Arial" w:eastAsia="Calibri" w:hAnsi="Arial" w:cs="Arial"/>
                <w:sz w:val="24"/>
                <w:szCs w:val="24"/>
                <w:shd w:val="clear" w:color="auto" w:fill="FFFFFF"/>
              </w:rPr>
              <w:t>Mokytojų ir pagalbos mokiniui specialistų metodinė diena</w:t>
            </w:r>
            <w:r w:rsidR="00EE201A" w:rsidRPr="00D93C17">
              <w:rPr>
                <w:rFonts w:ascii="Arial" w:eastAsia="Calibri" w:hAnsi="Arial" w:cs="Arial"/>
                <w:sz w:val="24"/>
                <w:szCs w:val="24"/>
                <w:shd w:val="clear" w:color="auto" w:fill="FFFFFF"/>
              </w:rPr>
              <w:t xml:space="preserve"> „Probleminiai sprendimai“</w:t>
            </w:r>
            <w:r w:rsidRPr="00D93C17">
              <w:rPr>
                <w:rFonts w:ascii="Arial" w:eastAsia="Calibri" w:hAnsi="Arial" w:cs="Arial"/>
                <w:sz w:val="24"/>
                <w:szCs w:val="24"/>
                <w:shd w:val="clear" w:color="auto" w:fill="FFFFFF"/>
              </w:rPr>
              <w:t xml:space="preserve">, skirta išskirti problemines gimnazijos veiklos sritis ir numatyti priemones </w:t>
            </w:r>
            <w:r w:rsidR="005C13E5" w:rsidRPr="00D93C17">
              <w:rPr>
                <w:rFonts w:ascii="Arial" w:eastAsia="Calibri" w:hAnsi="Arial" w:cs="Arial"/>
                <w:sz w:val="24"/>
                <w:szCs w:val="24"/>
                <w:shd w:val="clear" w:color="auto" w:fill="FFFFFF"/>
              </w:rPr>
              <w:t>tobulintin</w:t>
            </w:r>
            <w:r w:rsidR="00EE201A" w:rsidRPr="00D93C17">
              <w:rPr>
                <w:rFonts w:ascii="Arial" w:eastAsia="Calibri" w:hAnsi="Arial" w:cs="Arial"/>
                <w:sz w:val="24"/>
                <w:szCs w:val="24"/>
                <w:shd w:val="clear" w:color="auto" w:fill="FFFFFF"/>
              </w:rPr>
              <w:t>oms</w:t>
            </w:r>
            <w:r w:rsidRPr="00D93C17">
              <w:rPr>
                <w:rFonts w:ascii="Arial" w:eastAsia="Calibri" w:hAnsi="Arial" w:cs="Arial"/>
                <w:sz w:val="24"/>
                <w:szCs w:val="24"/>
                <w:shd w:val="clear" w:color="auto" w:fill="FFFFFF"/>
              </w:rPr>
              <w:t xml:space="preserve"> sri</w:t>
            </w:r>
            <w:r w:rsidR="00EE201A" w:rsidRPr="00D93C17">
              <w:rPr>
                <w:rFonts w:ascii="Arial" w:eastAsia="Calibri" w:hAnsi="Arial" w:cs="Arial"/>
                <w:sz w:val="24"/>
                <w:szCs w:val="24"/>
                <w:shd w:val="clear" w:color="auto" w:fill="FFFFFF"/>
              </w:rPr>
              <w:t>tims.</w:t>
            </w:r>
            <w:r w:rsidRPr="00D93C17">
              <w:rPr>
                <w:rFonts w:ascii="Arial" w:eastAsia="Calibri" w:hAnsi="Arial" w:cs="Arial"/>
                <w:sz w:val="24"/>
                <w:szCs w:val="24"/>
                <w:shd w:val="clear" w:color="auto" w:fill="FFFFFF"/>
              </w:rPr>
              <w:t xml:space="preserve"> </w:t>
            </w:r>
          </w:p>
        </w:tc>
        <w:tc>
          <w:tcPr>
            <w:tcW w:w="1374" w:type="pct"/>
            <w:tcBorders>
              <w:top w:val="single" w:sz="4" w:space="0" w:color="auto"/>
              <w:left w:val="single" w:sz="4" w:space="0" w:color="auto"/>
              <w:bottom w:val="single" w:sz="4" w:space="0" w:color="auto"/>
              <w:right w:val="single" w:sz="4" w:space="0" w:color="auto"/>
            </w:tcBorders>
          </w:tcPr>
          <w:p w14:paraId="7A27547C" w14:textId="443C8126" w:rsidR="00480BCF" w:rsidRPr="008F7E4E" w:rsidRDefault="00480BCF" w:rsidP="00480BCF">
            <w:pPr>
              <w:spacing w:after="0"/>
              <w:jc w:val="both"/>
              <w:rPr>
                <w:rFonts w:ascii="Arial" w:eastAsiaTheme="minorHAnsi" w:hAnsi="Arial" w:cs="Arial"/>
                <w:sz w:val="24"/>
                <w:szCs w:val="24"/>
              </w:rPr>
            </w:pPr>
            <w:r w:rsidRPr="008F7E4E">
              <w:rPr>
                <w:rFonts w:ascii="Arial" w:eastAsiaTheme="minorHAnsi" w:hAnsi="Arial" w:cs="Arial"/>
                <w:sz w:val="24"/>
                <w:szCs w:val="24"/>
              </w:rPr>
              <w:t>2025 m. vasario 20 d.</w:t>
            </w:r>
          </w:p>
        </w:tc>
        <w:tc>
          <w:tcPr>
            <w:tcW w:w="1096" w:type="pct"/>
            <w:tcBorders>
              <w:top w:val="single" w:sz="4" w:space="0" w:color="auto"/>
              <w:left w:val="single" w:sz="4" w:space="0" w:color="auto"/>
              <w:bottom w:val="single" w:sz="4" w:space="0" w:color="auto"/>
              <w:right w:val="single" w:sz="4" w:space="0" w:color="auto"/>
            </w:tcBorders>
          </w:tcPr>
          <w:p w14:paraId="51E102C5" w14:textId="75FF31ED" w:rsidR="00480BCF" w:rsidRPr="008F7E4E" w:rsidRDefault="00480BCF" w:rsidP="00480BCF">
            <w:pPr>
              <w:spacing w:after="0"/>
              <w:jc w:val="both"/>
              <w:rPr>
                <w:rFonts w:ascii="Arial" w:eastAsiaTheme="minorHAnsi" w:hAnsi="Arial" w:cs="Arial"/>
                <w:sz w:val="24"/>
                <w:szCs w:val="24"/>
              </w:rPr>
            </w:pPr>
            <w:r w:rsidRPr="008F7E4E">
              <w:rPr>
                <w:rFonts w:ascii="Arial" w:eastAsiaTheme="minorHAnsi" w:hAnsi="Arial" w:cs="Arial"/>
                <w:sz w:val="24"/>
                <w:szCs w:val="24"/>
              </w:rPr>
              <w:t>Metodinės grupės</w:t>
            </w:r>
          </w:p>
        </w:tc>
      </w:tr>
      <w:tr w:rsidR="001A4393" w:rsidRPr="008F7E4E" w14:paraId="5A08A302" w14:textId="77777777" w:rsidTr="00684A20">
        <w:tc>
          <w:tcPr>
            <w:tcW w:w="339" w:type="pct"/>
            <w:tcBorders>
              <w:top w:val="single" w:sz="4" w:space="0" w:color="auto"/>
              <w:left w:val="single" w:sz="4" w:space="0" w:color="auto"/>
              <w:right w:val="single" w:sz="4" w:space="0" w:color="auto"/>
            </w:tcBorders>
          </w:tcPr>
          <w:p w14:paraId="6237CC27" w14:textId="3214FFD5"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4.</w:t>
            </w:r>
          </w:p>
        </w:tc>
        <w:tc>
          <w:tcPr>
            <w:tcW w:w="2191" w:type="pct"/>
            <w:tcBorders>
              <w:top w:val="single" w:sz="4" w:space="0" w:color="auto"/>
              <w:left w:val="single" w:sz="4" w:space="0" w:color="auto"/>
              <w:bottom w:val="single" w:sz="4" w:space="0" w:color="auto"/>
              <w:right w:val="single" w:sz="4" w:space="0" w:color="auto"/>
            </w:tcBorders>
          </w:tcPr>
          <w:p w14:paraId="029CE5BC" w14:textId="3ED97CC6" w:rsidR="001A4393" w:rsidRPr="008F7E4E" w:rsidRDefault="001A4393" w:rsidP="001A4393">
            <w:pPr>
              <w:spacing w:after="160" w:line="256" w:lineRule="auto"/>
              <w:jc w:val="both"/>
              <w:rPr>
                <w:rFonts w:ascii="Arial" w:eastAsia="Calibri" w:hAnsi="Arial" w:cs="Arial"/>
                <w:sz w:val="24"/>
                <w:szCs w:val="24"/>
              </w:rPr>
            </w:pPr>
            <w:r w:rsidRPr="008F7E4E">
              <w:rPr>
                <w:rFonts w:ascii="Arial" w:eastAsia="Calibri" w:hAnsi="Arial" w:cs="Arial"/>
                <w:sz w:val="24"/>
                <w:szCs w:val="24"/>
              </w:rPr>
              <w:t>Kolegialus mokymasis,  stebint, vertinant kitose mokyklose vedamas atviras pamokas:</w:t>
            </w:r>
          </w:p>
          <w:p w14:paraId="58260A1A" w14:textId="2080BF2A" w:rsidR="001A4393" w:rsidRPr="008F7E4E" w:rsidRDefault="001A4393" w:rsidP="00DE3259">
            <w:pPr>
              <w:pStyle w:val="Sraopastraipa"/>
              <w:numPr>
                <w:ilvl w:val="0"/>
                <w:numId w:val="34"/>
              </w:numPr>
              <w:spacing w:after="160" w:line="256" w:lineRule="auto"/>
              <w:jc w:val="both"/>
              <w:rPr>
                <w:rFonts w:ascii="Arial" w:eastAsia="Calibri" w:hAnsi="Arial" w:cs="Arial"/>
                <w:sz w:val="24"/>
                <w:szCs w:val="24"/>
              </w:rPr>
            </w:pPr>
            <w:r w:rsidRPr="008F7E4E">
              <w:rPr>
                <w:rFonts w:ascii="Arial" w:eastAsia="Calibri" w:hAnsi="Arial" w:cs="Arial"/>
                <w:sz w:val="24"/>
                <w:szCs w:val="24"/>
              </w:rPr>
              <w:t>Metodinėje dienoje „Problemų sprendimo ir kritinio mąstymo gebėjimų ugdymas integruotose pamokose“ atvirų pamokų/ veiklų stebėjimas Žagarės gimnazijoje;</w:t>
            </w:r>
          </w:p>
          <w:p w14:paraId="222E5005" w14:textId="77777777" w:rsidR="001A4393" w:rsidRPr="008F7E4E" w:rsidRDefault="001A4393" w:rsidP="00DE3259">
            <w:pPr>
              <w:pStyle w:val="Betarp"/>
              <w:numPr>
                <w:ilvl w:val="0"/>
                <w:numId w:val="34"/>
              </w:numPr>
              <w:jc w:val="both"/>
              <w:rPr>
                <w:rFonts w:ascii="Arial" w:hAnsi="Arial" w:cs="Arial"/>
                <w:sz w:val="24"/>
                <w:szCs w:val="24"/>
                <w:lang w:val="lt-LT"/>
              </w:rPr>
            </w:pPr>
            <w:r w:rsidRPr="008F7E4E">
              <w:rPr>
                <w:rFonts w:ascii="Arial" w:hAnsi="Arial" w:cs="Arial"/>
                <w:sz w:val="24"/>
                <w:szCs w:val="24"/>
                <w:lang w:val="lt-LT"/>
              </w:rPr>
              <w:t>„Integruoto technologijų ir menų modulio 5-10 kl. mokiniams pristatymas „Saulės“ pagrindinėje mokykloje“.</w:t>
            </w:r>
          </w:p>
          <w:p w14:paraId="1BAA0F83" w14:textId="196F5E23" w:rsidR="00A35699" w:rsidRPr="008F7E4E" w:rsidRDefault="00A35699" w:rsidP="00DE3259">
            <w:pPr>
              <w:pStyle w:val="Betarp"/>
              <w:numPr>
                <w:ilvl w:val="0"/>
                <w:numId w:val="34"/>
              </w:numPr>
              <w:jc w:val="both"/>
              <w:rPr>
                <w:rFonts w:ascii="Arial" w:hAnsi="Arial" w:cs="Arial"/>
                <w:sz w:val="24"/>
                <w:szCs w:val="24"/>
                <w:lang w:val="lt-LT"/>
              </w:rPr>
            </w:pPr>
            <w:r w:rsidRPr="008F7E4E">
              <w:rPr>
                <w:rFonts w:ascii="Arial" w:hAnsi="Arial" w:cs="Arial"/>
                <w:sz w:val="24"/>
                <w:szCs w:val="24"/>
                <w:lang w:val="lt-LT"/>
              </w:rPr>
              <w:t>„Lyginame moliuskų kriaukles ir tiriame ar jose yra kalcio“ (Joniškio „Saulės“ pagrindinėje mokykloj)</w:t>
            </w:r>
          </w:p>
        </w:tc>
        <w:tc>
          <w:tcPr>
            <w:tcW w:w="1374" w:type="pct"/>
            <w:tcBorders>
              <w:top w:val="single" w:sz="4" w:space="0" w:color="auto"/>
              <w:left w:val="single" w:sz="4" w:space="0" w:color="auto"/>
              <w:bottom w:val="single" w:sz="4" w:space="0" w:color="auto"/>
              <w:right w:val="single" w:sz="4" w:space="0" w:color="auto"/>
            </w:tcBorders>
          </w:tcPr>
          <w:p w14:paraId="6621C4C4" w14:textId="10F463AF"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 xml:space="preserve">2025 m. </w:t>
            </w:r>
            <w:r w:rsidR="006464D0" w:rsidRPr="008F7E4E">
              <w:rPr>
                <w:rFonts w:ascii="Arial" w:eastAsiaTheme="minorHAnsi" w:hAnsi="Arial" w:cs="Arial"/>
                <w:sz w:val="24"/>
                <w:szCs w:val="24"/>
              </w:rPr>
              <w:t xml:space="preserve"> (pagal TŪM veiklų kalendorių)</w:t>
            </w:r>
          </w:p>
          <w:p w14:paraId="701F9054" w14:textId="77777777" w:rsidR="001A4393" w:rsidRPr="008F7E4E" w:rsidRDefault="001A4393" w:rsidP="001A4393">
            <w:pPr>
              <w:spacing w:after="0"/>
              <w:jc w:val="both"/>
              <w:rPr>
                <w:rFonts w:ascii="Arial" w:eastAsiaTheme="minorHAnsi" w:hAnsi="Arial" w:cs="Arial"/>
                <w:sz w:val="24"/>
                <w:szCs w:val="24"/>
              </w:rPr>
            </w:pPr>
          </w:p>
          <w:p w14:paraId="2F98C915" w14:textId="77777777" w:rsidR="001A4393" w:rsidRPr="008F7E4E" w:rsidRDefault="001A4393" w:rsidP="001A4393">
            <w:pPr>
              <w:spacing w:after="0"/>
              <w:jc w:val="both"/>
              <w:rPr>
                <w:rFonts w:ascii="Arial" w:eastAsiaTheme="minorHAnsi" w:hAnsi="Arial" w:cs="Arial"/>
                <w:sz w:val="24"/>
                <w:szCs w:val="24"/>
              </w:rPr>
            </w:pPr>
          </w:p>
          <w:p w14:paraId="27904DDD" w14:textId="36657B6A" w:rsidR="001A4393" w:rsidRPr="008F7E4E" w:rsidRDefault="00323E43" w:rsidP="001A4393">
            <w:pPr>
              <w:spacing w:after="0"/>
              <w:jc w:val="both"/>
              <w:rPr>
                <w:rFonts w:ascii="Arial" w:eastAsiaTheme="minorHAnsi" w:hAnsi="Arial" w:cs="Arial"/>
                <w:sz w:val="24"/>
                <w:szCs w:val="24"/>
              </w:rPr>
            </w:pPr>
            <w:r w:rsidRPr="008F7E4E">
              <w:rPr>
                <w:rFonts w:ascii="Arial" w:eastAsiaTheme="minorHAnsi" w:hAnsi="Arial" w:cs="Arial"/>
                <w:sz w:val="24"/>
                <w:szCs w:val="24"/>
              </w:rPr>
              <w:t>2025 m. vasario 13 d.</w:t>
            </w:r>
          </w:p>
          <w:p w14:paraId="59C5A9C7" w14:textId="77777777" w:rsidR="00A35699" w:rsidRPr="008F7E4E" w:rsidRDefault="00A35699" w:rsidP="001A4393">
            <w:pPr>
              <w:spacing w:after="0"/>
              <w:jc w:val="both"/>
              <w:rPr>
                <w:rFonts w:ascii="Arial" w:eastAsiaTheme="minorHAnsi" w:hAnsi="Arial" w:cs="Arial"/>
                <w:sz w:val="24"/>
                <w:szCs w:val="24"/>
              </w:rPr>
            </w:pPr>
          </w:p>
          <w:p w14:paraId="53473209" w14:textId="77777777" w:rsidR="00A35699" w:rsidRPr="008F7E4E" w:rsidRDefault="00A35699" w:rsidP="001A4393">
            <w:pPr>
              <w:spacing w:after="0"/>
              <w:jc w:val="both"/>
              <w:rPr>
                <w:rFonts w:ascii="Arial" w:eastAsiaTheme="minorHAnsi" w:hAnsi="Arial" w:cs="Arial"/>
                <w:sz w:val="24"/>
                <w:szCs w:val="24"/>
              </w:rPr>
            </w:pPr>
          </w:p>
          <w:p w14:paraId="4D22BB41" w14:textId="006E260A" w:rsidR="00A35699" w:rsidRPr="008F7E4E" w:rsidRDefault="00A35699" w:rsidP="001A4393">
            <w:pPr>
              <w:spacing w:after="0"/>
              <w:jc w:val="both"/>
              <w:rPr>
                <w:rFonts w:ascii="Arial" w:eastAsiaTheme="minorHAnsi" w:hAnsi="Arial" w:cs="Arial"/>
                <w:sz w:val="24"/>
                <w:szCs w:val="24"/>
              </w:rPr>
            </w:pPr>
            <w:r w:rsidRPr="008F7E4E">
              <w:rPr>
                <w:rFonts w:ascii="Arial" w:eastAsiaTheme="minorHAnsi" w:hAnsi="Arial" w:cs="Arial"/>
                <w:sz w:val="24"/>
                <w:szCs w:val="24"/>
              </w:rPr>
              <w:t>2025 m. vasario 27 d.</w:t>
            </w:r>
          </w:p>
          <w:p w14:paraId="08444878" w14:textId="77777777" w:rsidR="00A35699" w:rsidRPr="008F7E4E" w:rsidRDefault="00A35699" w:rsidP="001A4393">
            <w:pPr>
              <w:spacing w:after="0"/>
              <w:jc w:val="both"/>
              <w:rPr>
                <w:rFonts w:ascii="Arial" w:eastAsiaTheme="minorHAnsi" w:hAnsi="Arial" w:cs="Arial"/>
                <w:sz w:val="24"/>
                <w:szCs w:val="24"/>
              </w:rPr>
            </w:pPr>
          </w:p>
          <w:p w14:paraId="6E0859B6" w14:textId="77777777" w:rsidR="00A35699" w:rsidRPr="008F7E4E" w:rsidRDefault="00A35699" w:rsidP="001A4393">
            <w:pPr>
              <w:spacing w:after="0"/>
              <w:jc w:val="both"/>
              <w:rPr>
                <w:rFonts w:ascii="Arial" w:eastAsiaTheme="minorHAnsi" w:hAnsi="Arial" w:cs="Arial"/>
                <w:sz w:val="24"/>
                <w:szCs w:val="24"/>
              </w:rPr>
            </w:pPr>
          </w:p>
          <w:p w14:paraId="38868B8A" w14:textId="607B1CAF" w:rsidR="00A35699" w:rsidRPr="008F7E4E" w:rsidRDefault="00A35699" w:rsidP="001A4393">
            <w:pPr>
              <w:spacing w:after="0"/>
              <w:jc w:val="both"/>
              <w:rPr>
                <w:rFonts w:ascii="Arial" w:eastAsiaTheme="minorHAnsi" w:hAnsi="Arial" w:cs="Arial"/>
                <w:sz w:val="24"/>
                <w:szCs w:val="24"/>
              </w:rPr>
            </w:pPr>
            <w:r w:rsidRPr="008F7E4E">
              <w:rPr>
                <w:rFonts w:ascii="Arial" w:eastAsiaTheme="minorHAnsi" w:hAnsi="Arial" w:cs="Arial"/>
                <w:sz w:val="24"/>
                <w:szCs w:val="24"/>
              </w:rPr>
              <w:t>2025 m. kovo 13 d.</w:t>
            </w:r>
          </w:p>
        </w:tc>
        <w:tc>
          <w:tcPr>
            <w:tcW w:w="1096" w:type="pct"/>
            <w:tcBorders>
              <w:top w:val="single" w:sz="4" w:space="0" w:color="auto"/>
              <w:left w:val="single" w:sz="4" w:space="0" w:color="auto"/>
              <w:bottom w:val="single" w:sz="4" w:space="0" w:color="auto"/>
              <w:right w:val="single" w:sz="4" w:space="0" w:color="auto"/>
            </w:tcBorders>
          </w:tcPr>
          <w:p w14:paraId="1CA3FC09" w14:textId="5765FB6F"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M</w:t>
            </w:r>
            <w:r w:rsidR="00DE3259" w:rsidRPr="008F7E4E">
              <w:rPr>
                <w:rFonts w:ascii="Arial" w:eastAsiaTheme="minorHAnsi" w:hAnsi="Arial" w:cs="Arial"/>
                <w:sz w:val="24"/>
                <w:szCs w:val="24"/>
              </w:rPr>
              <w:t>okytojai</w:t>
            </w:r>
          </w:p>
        </w:tc>
      </w:tr>
      <w:tr w:rsidR="001A4393" w:rsidRPr="008F7E4E" w14:paraId="494A9B69" w14:textId="77777777" w:rsidTr="00684A20">
        <w:tc>
          <w:tcPr>
            <w:tcW w:w="339" w:type="pct"/>
            <w:tcBorders>
              <w:top w:val="single" w:sz="4" w:space="0" w:color="auto"/>
              <w:left w:val="single" w:sz="4" w:space="0" w:color="auto"/>
              <w:right w:val="single" w:sz="4" w:space="0" w:color="auto"/>
            </w:tcBorders>
          </w:tcPr>
          <w:p w14:paraId="1F5375B9" w14:textId="35F3304B"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 xml:space="preserve">     5.</w:t>
            </w:r>
          </w:p>
        </w:tc>
        <w:tc>
          <w:tcPr>
            <w:tcW w:w="2191" w:type="pct"/>
            <w:tcBorders>
              <w:top w:val="single" w:sz="4" w:space="0" w:color="auto"/>
              <w:left w:val="single" w:sz="4" w:space="0" w:color="auto"/>
              <w:bottom w:val="single" w:sz="4" w:space="0" w:color="auto"/>
              <w:right w:val="single" w:sz="4" w:space="0" w:color="auto"/>
            </w:tcBorders>
          </w:tcPr>
          <w:p w14:paraId="5FD8068F" w14:textId="05FEDA31" w:rsidR="001A4393" w:rsidRPr="008F7E4E" w:rsidRDefault="00DE3259" w:rsidP="001A4393">
            <w:pPr>
              <w:jc w:val="both"/>
              <w:rPr>
                <w:rFonts w:ascii="Arial" w:eastAsia="Calibri" w:hAnsi="Arial" w:cs="Arial"/>
                <w:sz w:val="24"/>
                <w:szCs w:val="24"/>
              </w:rPr>
            </w:pPr>
            <w:r w:rsidRPr="008F7E4E">
              <w:rPr>
                <w:rFonts w:ascii="Arial" w:eastAsia="Calibri" w:hAnsi="Arial" w:cs="Arial"/>
                <w:sz w:val="24"/>
                <w:szCs w:val="24"/>
              </w:rPr>
              <w:t>Pasidalijimas patirtimi metodinėje dienoje „Tarptautiškumo plėtra: Erasmus+ tarptautinių projektų organizavimo švietimo įstaigose patirtys“</w:t>
            </w:r>
            <w:r w:rsidR="00323E43" w:rsidRPr="008F7E4E">
              <w:rPr>
                <w:rFonts w:ascii="Arial" w:eastAsia="Calibri" w:hAnsi="Arial" w:cs="Arial"/>
                <w:sz w:val="24"/>
                <w:szCs w:val="24"/>
              </w:rPr>
              <w:t xml:space="preserve"> </w:t>
            </w:r>
            <w:r w:rsidR="00323E43" w:rsidRPr="008F7E4E">
              <w:rPr>
                <w:rFonts w:ascii="Arial" w:eastAsiaTheme="minorHAnsi" w:hAnsi="Arial" w:cs="Arial"/>
                <w:sz w:val="24"/>
                <w:szCs w:val="24"/>
              </w:rPr>
              <w:t xml:space="preserve">M. </w:t>
            </w:r>
            <w:proofErr w:type="spellStart"/>
            <w:r w:rsidR="00323E43" w:rsidRPr="008F7E4E">
              <w:rPr>
                <w:rFonts w:ascii="Arial" w:eastAsiaTheme="minorHAnsi" w:hAnsi="Arial" w:cs="Arial"/>
                <w:sz w:val="24"/>
                <w:szCs w:val="24"/>
              </w:rPr>
              <w:t>Slančiausko</w:t>
            </w:r>
            <w:proofErr w:type="spellEnd"/>
            <w:r w:rsidR="00323E43" w:rsidRPr="008F7E4E">
              <w:rPr>
                <w:rFonts w:ascii="Arial" w:eastAsiaTheme="minorHAnsi" w:hAnsi="Arial" w:cs="Arial"/>
                <w:sz w:val="24"/>
                <w:szCs w:val="24"/>
              </w:rPr>
              <w:t xml:space="preserve"> progimnazijoje.</w:t>
            </w:r>
          </w:p>
        </w:tc>
        <w:tc>
          <w:tcPr>
            <w:tcW w:w="1374" w:type="pct"/>
            <w:tcBorders>
              <w:top w:val="single" w:sz="4" w:space="0" w:color="auto"/>
              <w:left w:val="single" w:sz="4" w:space="0" w:color="auto"/>
              <w:bottom w:val="single" w:sz="4" w:space="0" w:color="auto"/>
              <w:right w:val="single" w:sz="4" w:space="0" w:color="auto"/>
            </w:tcBorders>
          </w:tcPr>
          <w:p w14:paraId="51E57DE2"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202</w:t>
            </w:r>
            <w:r w:rsidR="00DE3259" w:rsidRPr="008F7E4E">
              <w:rPr>
                <w:rFonts w:ascii="Arial" w:eastAsiaTheme="minorHAnsi" w:hAnsi="Arial" w:cs="Arial"/>
                <w:sz w:val="24"/>
                <w:szCs w:val="24"/>
              </w:rPr>
              <w:t>5</w:t>
            </w:r>
            <w:r w:rsidRPr="008F7E4E">
              <w:rPr>
                <w:rFonts w:ascii="Arial" w:eastAsiaTheme="minorHAnsi" w:hAnsi="Arial" w:cs="Arial"/>
                <w:sz w:val="24"/>
                <w:szCs w:val="24"/>
              </w:rPr>
              <w:t xml:space="preserve"> m. </w:t>
            </w:r>
            <w:r w:rsidR="00DE3259" w:rsidRPr="008F7E4E">
              <w:rPr>
                <w:rFonts w:ascii="Arial" w:eastAsiaTheme="minorHAnsi" w:hAnsi="Arial" w:cs="Arial"/>
                <w:sz w:val="24"/>
                <w:szCs w:val="24"/>
              </w:rPr>
              <w:t>vasario 19 d.</w:t>
            </w:r>
          </w:p>
          <w:p w14:paraId="7D80794E" w14:textId="1ED8080A" w:rsidR="00DE3259" w:rsidRPr="008F7E4E" w:rsidRDefault="00DE3259" w:rsidP="001A4393">
            <w:pPr>
              <w:spacing w:after="0"/>
              <w:jc w:val="both"/>
              <w:rPr>
                <w:rFonts w:ascii="Arial" w:eastAsiaTheme="minorHAnsi" w:hAnsi="Arial" w:cs="Arial"/>
                <w:sz w:val="24"/>
                <w:szCs w:val="24"/>
              </w:rPr>
            </w:pPr>
          </w:p>
        </w:tc>
        <w:tc>
          <w:tcPr>
            <w:tcW w:w="1096" w:type="pct"/>
            <w:tcBorders>
              <w:top w:val="single" w:sz="4" w:space="0" w:color="auto"/>
              <w:left w:val="single" w:sz="4" w:space="0" w:color="auto"/>
              <w:bottom w:val="single" w:sz="4" w:space="0" w:color="auto"/>
              <w:right w:val="single" w:sz="4" w:space="0" w:color="auto"/>
            </w:tcBorders>
          </w:tcPr>
          <w:p w14:paraId="44BAB1FA" w14:textId="48FA419C" w:rsidR="001A4393" w:rsidRPr="008F7E4E" w:rsidRDefault="00DE3259" w:rsidP="001A4393">
            <w:pPr>
              <w:spacing w:after="0"/>
              <w:jc w:val="both"/>
              <w:rPr>
                <w:rFonts w:ascii="Arial" w:eastAsiaTheme="minorHAnsi" w:hAnsi="Arial" w:cs="Arial"/>
                <w:sz w:val="24"/>
                <w:szCs w:val="24"/>
              </w:rPr>
            </w:pPr>
            <w:r w:rsidRPr="008F7E4E">
              <w:rPr>
                <w:rFonts w:ascii="Arial" w:eastAsiaTheme="minorHAnsi" w:hAnsi="Arial" w:cs="Arial"/>
                <w:sz w:val="24"/>
                <w:szCs w:val="24"/>
              </w:rPr>
              <w:t>Mokytojų grupė</w:t>
            </w:r>
          </w:p>
        </w:tc>
      </w:tr>
      <w:tr w:rsidR="00092FC0" w:rsidRPr="008F7E4E" w14:paraId="4865AFC3" w14:textId="77777777" w:rsidTr="00684A20">
        <w:tc>
          <w:tcPr>
            <w:tcW w:w="339" w:type="pct"/>
            <w:tcBorders>
              <w:top w:val="single" w:sz="4" w:space="0" w:color="auto"/>
              <w:left w:val="single" w:sz="4" w:space="0" w:color="auto"/>
              <w:right w:val="single" w:sz="4" w:space="0" w:color="auto"/>
            </w:tcBorders>
          </w:tcPr>
          <w:p w14:paraId="2B4EE9B9" w14:textId="5A19F8D7" w:rsidR="00092FC0" w:rsidRPr="008F7E4E" w:rsidRDefault="00092FC0" w:rsidP="00092FC0">
            <w:pPr>
              <w:pStyle w:val="Sraopastraipa"/>
              <w:numPr>
                <w:ilvl w:val="0"/>
                <w:numId w:val="21"/>
              </w:numPr>
              <w:spacing w:after="0"/>
              <w:jc w:val="both"/>
              <w:rPr>
                <w:rFonts w:ascii="Arial" w:eastAsiaTheme="minorHAnsi" w:hAnsi="Arial" w:cs="Arial"/>
                <w:sz w:val="24"/>
                <w:szCs w:val="24"/>
              </w:rPr>
            </w:pPr>
          </w:p>
        </w:tc>
        <w:tc>
          <w:tcPr>
            <w:tcW w:w="2191" w:type="pct"/>
            <w:tcBorders>
              <w:top w:val="single" w:sz="4" w:space="0" w:color="auto"/>
              <w:left w:val="single" w:sz="4" w:space="0" w:color="auto"/>
              <w:bottom w:val="single" w:sz="4" w:space="0" w:color="auto"/>
              <w:right w:val="single" w:sz="4" w:space="0" w:color="auto"/>
            </w:tcBorders>
          </w:tcPr>
          <w:p w14:paraId="0D6930A2" w14:textId="0B28C173" w:rsidR="00092FC0" w:rsidRPr="008F7E4E" w:rsidRDefault="00092FC0" w:rsidP="001A4393">
            <w:pPr>
              <w:jc w:val="both"/>
              <w:rPr>
                <w:rFonts w:ascii="Arial" w:eastAsia="Calibri" w:hAnsi="Arial" w:cs="Arial"/>
                <w:sz w:val="24"/>
                <w:szCs w:val="24"/>
              </w:rPr>
            </w:pPr>
            <w:r w:rsidRPr="008F7E4E">
              <w:rPr>
                <w:rFonts w:ascii="Arial" w:eastAsia="Calibri" w:hAnsi="Arial" w:cs="Arial"/>
                <w:color w:val="000000" w:themeColor="text1"/>
                <w:sz w:val="24"/>
                <w:szCs w:val="24"/>
              </w:rPr>
              <w:t>Kolegialus pamokų stebėjimas (KGR)</w:t>
            </w:r>
            <w:r w:rsidR="00EE201A" w:rsidRPr="008F7E4E">
              <w:rPr>
                <w:rFonts w:ascii="Arial" w:eastAsia="Calibri" w:hAnsi="Arial" w:cs="Arial"/>
                <w:color w:val="000000" w:themeColor="text1"/>
                <w:sz w:val="24"/>
                <w:szCs w:val="24"/>
              </w:rPr>
              <w:t xml:space="preserve">. </w:t>
            </w:r>
            <w:r w:rsidR="00EE201A" w:rsidRPr="008F7E4E">
              <w:rPr>
                <w:rFonts w:ascii="Arial" w:hAnsi="Arial" w:cs="Arial"/>
                <w:sz w:val="24"/>
                <w:szCs w:val="24"/>
              </w:rPr>
              <w:t>Savanorystės pagrindu sudarytos ne mažiau kaip 4 KGR grupės. Mokytojai stebi ir reflektuoja kolegų pamokas pagal sudarytą grafiką.</w:t>
            </w:r>
          </w:p>
        </w:tc>
        <w:tc>
          <w:tcPr>
            <w:tcW w:w="1374" w:type="pct"/>
            <w:tcBorders>
              <w:top w:val="single" w:sz="4" w:space="0" w:color="auto"/>
              <w:left w:val="single" w:sz="4" w:space="0" w:color="auto"/>
              <w:bottom w:val="single" w:sz="4" w:space="0" w:color="auto"/>
              <w:right w:val="single" w:sz="4" w:space="0" w:color="auto"/>
            </w:tcBorders>
          </w:tcPr>
          <w:p w14:paraId="177B62D6" w14:textId="663F297D" w:rsidR="00092FC0" w:rsidRPr="008F7E4E" w:rsidRDefault="00EE201A" w:rsidP="001A4393">
            <w:pPr>
              <w:spacing w:after="0"/>
              <w:jc w:val="both"/>
              <w:rPr>
                <w:rFonts w:ascii="Arial" w:eastAsiaTheme="minorHAnsi" w:hAnsi="Arial" w:cs="Arial"/>
                <w:sz w:val="24"/>
                <w:szCs w:val="24"/>
              </w:rPr>
            </w:pPr>
            <w:r w:rsidRPr="008F7E4E">
              <w:rPr>
                <w:rFonts w:ascii="Arial" w:eastAsiaTheme="minorHAnsi" w:hAnsi="Arial" w:cs="Arial"/>
                <w:sz w:val="24"/>
                <w:szCs w:val="24"/>
              </w:rPr>
              <w:t>2025 m. balandžio – birželio mėn., spalio – gruodžio mėn.</w:t>
            </w:r>
          </w:p>
        </w:tc>
        <w:tc>
          <w:tcPr>
            <w:tcW w:w="1096" w:type="pct"/>
            <w:tcBorders>
              <w:top w:val="single" w:sz="4" w:space="0" w:color="auto"/>
              <w:left w:val="single" w:sz="4" w:space="0" w:color="auto"/>
              <w:bottom w:val="single" w:sz="4" w:space="0" w:color="auto"/>
              <w:right w:val="single" w:sz="4" w:space="0" w:color="auto"/>
            </w:tcBorders>
          </w:tcPr>
          <w:p w14:paraId="738B771E" w14:textId="608F27D2" w:rsidR="00092FC0" w:rsidRPr="008F7E4E" w:rsidRDefault="005B4315" w:rsidP="001A4393">
            <w:pPr>
              <w:spacing w:after="0"/>
              <w:jc w:val="both"/>
              <w:rPr>
                <w:rFonts w:ascii="Arial" w:eastAsiaTheme="minorHAnsi" w:hAnsi="Arial" w:cs="Arial"/>
                <w:sz w:val="24"/>
                <w:szCs w:val="24"/>
              </w:rPr>
            </w:pPr>
            <w:r w:rsidRPr="008F7E4E">
              <w:rPr>
                <w:rFonts w:ascii="Arial" w:eastAsiaTheme="minorHAnsi" w:hAnsi="Arial" w:cs="Arial"/>
                <w:sz w:val="24"/>
                <w:szCs w:val="24"/>
              </w:rPr>
              <w:t>Mokytojai</w:t>
            </w:r>
          </w:p>
        </w:tc>
      </w:tr>
      <w:tr w:rsidR="001A4393" w:rsidRPr="008F7E4E" w14:paraId="1F493E5D" w14:textId="77777777" w:rsidTr="00684A20">
        <w:tc>
          <w:tcPr>
            <w:tcW w:w="339" w:type="pct"/>
            <w:tcBorders>
              <w:top w:val="single" w:sz="4" w:space="0" w:color="auto"/>
              <w:left w:val="single" w:sz="4" w:space="0" w:color="auto"/>
              <w:right w:val="single" w:sz="4" w:space="0" w:color="auto"/>
            </w:tcBorders>
          </w:tcPr>
          <w:p w14:paraId="138F7091" w14:textId="3A8022C2" w:rsidR="001A4393" w:rsidRPr="008F7E4E" w:rsidRDefault="001A4393" w:rsidP="001A4393">
            <w:pPr>
              <w:pStyle w:val="Sraopastraipa"/>
              <w:numPr>
                <w:ilvl w:val="0"/>
                <w:numId w:val="21"/>
              </w:numPr>
              <w:spacing w:after="0"/>
              <w:jc w:val="both"/>
              <w:rPr>
                <w:rFonts w:ascii="Arial" w:eastAsiaTheme="minorHAnsi" w:hAnsi="Arial" w:cs="Arial"/>
                <w:sz w:val="24"/>
                <w:szCs w:val="24"/>
              </w:rPr>
            </w:pPr>
          </w:p>
        </w:tc>
        <w:tc>
          <w:tcPr>
            <w:tcW w:w="2191" w:type="pct"/>
            <w:tcBorders>
              <w:top w:val="single" w:sz="4" w:space="0" w:color="auto"/>
              <w:left w:val="single" w:sz="4" w:space="0" w:color="auto"/>
              <w:bottom w:val="single" w:sz="4" w:space="0" w:color="auto"/>
              <w:right w:val="single" w:sz="4" w:space="0" w:color="auto"/>
            </w:tcBorders>
          </w:tcPr>
          <w:p w14:paraId="00DE2739" w14:textId="1D053B8E" w:rsidR="001A4393" w:rsidRPr="008F7E4E" w:rsidRDefault="00DE3259" w:rsidP="001A4393">
            <w:pPr>
              <w:jc w:val="both"/>
              <w:rPr>
                <w:rFonts w:ascii="Arial" w:eastAsia="Calibri" w:hAnsi="Arial" w:cs="Arial"/>
                <w:sz w:val="24"/>
                <w:szCs w:val="24"/>
              </w:rPr>
            </w:pPr>
            <w:r w:rsidRPr="008F7E4E">
              <w:rPr>
                <w:rFonts w:ascii="Arial" w:hAnsi="Arial" w:cs="Arial"/>
                <w:sz w:val="24"/>
                <w:szCs w:val="24"/>
              </w:rPr>
              <w:t>Dalyvavimas „Mokyklos darbuotojų psichikos sveikatos raštingumo didinimo mokymuose“</w:t>
            </w:r>
            <w:r w:rsidR="00323E43" w:rsidRPr="008F7E4E">
              <w:rPr>
                <w:rFonts w:ascii="Arial" w:hAnsi="Arial" w:cs="Arial"/>
                <w:sz w:val="24"/>
                <w:szCs w:val="24"/>
              </w:rPr>
              <w:t>.</w:t>
            </w:r>
          </w:p>
        </w:tc>
        <w:tc>
          <w:tcPr>
            <w:tcW w:w="1374" w:type="pct"/>
            <w:tcBorders>
              <w:top w:val="single" w:sz="4" w:space="0" w:color="auto"/>
              <w:left w:val="single" w:sz="4" w:space="0" w:color="auto"/>
              <w:bottom w:val="single" w:sz="4" w:space="0" w:color="auto"/>
              <w:right w:val="single" w:sz="4" w:space="0" w:color="auto"/>
            </w:tcBorders>
          </w:tcPr>
          <w:p w14:paraId="65936030" w14:textId="555FA0FC"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202</w:t>
            </w:r>
            <w:r w:rsidR="00DE3259" w:rsidRPr="008F7E4E">
              <w:rPr>
                <w:rFonts w:ascii="Arial" w:eastAsiaTheme="minorHAnsi" w:hAnsi="Arial" w:cs="Arial"/>
                <w:sz w:val="24"/>
                <w:szCs w:val="24"/>
              </w:rPr>
              <w:t>5</w:t>
            </w:r>
            <w:r w:rsidRPr="008F7E4E">
              <w:rPr>
                <w:rFonts w:ascii="Arial" w:eastAsiaTheme="minorHAnsi" w:hAnsi="Arial" w:cs="Arial"/>
                <w:sz w:val="24"/>
                <w:szCs w:val="24"/>
              </w:rPr>
              <w:t xml:space="preserve"> m. </w:t>
            </w:r>
            <w:r w:rsidR="00DE3259" w:rsidRPr="008F7E4E">
              <w:rPr>
                <w:rFonts w:ascii="Arial" w:eastAsiaTheme="minorHAnsi" w:hAnsi="Arial" w:cs="Arial"/>
                <w:sz w:val="24"/>
                <w:szCs w:val="24"/>
              </w:rPr>
              <w:t>kovo – balandžio mėn.</w:t>
            </w:r>
          </w:p>
        </w:tc>
        <w:tc>
          <w:tcPr>
            <w:tcW w:w="1096" w:type="pct"/>
            <w:tcBorders>
              <w:top w:val="single" w:sz="4" w:space="0" w:color="auto"/>
              <w:left w:val="single" w:sz="4" w:space="0" w:color="auto"/>
              <w:bottom w:val="single" w:sz="4" w:space="0" w:color="auto"/>
              <w:right w:val="single" w:sz="4" w:space="0" w:color="auto"/>
            </w:tcBorders>
          </w:tcPr>
          <w:p w14:paraId="5FAC18EE"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 xml:space="preserve">Gimnazijos vadovai, </w:t>
            </w:r>
          </w:p>
          <w:p w14:paraId="61DE1144" w14:textId="39E882F8" w:rsidR="00DE3259" w:rsidRPr="008F7E4E" w:rsidRDefault="00DE3259" w:rsidP="001A4393">
            <w:pPr>
              <w:spacing w:after="0"/>
              <w:jc w:val="both"/>
              <w:rPr>
                <w:rFonts w:ascii="Arial" w:eastAsiaTheme="minorHAnsi" w:hAnsi="Arial" w:cs="Arial"/>
                <w:sz w:val="24"/>
                <w:szCs w:val="24"/>
              </w:rPr>
            </w:pPr>
            <w:r w:rsidRPr="008F7E4E">
              <w:rPr>
                <w:rFonts w:ascii="Arial" w:eastAsiaTheme="minorHAnsi" w:hAnsi="Arial" w:cs="Arial"/>
                <w:sz w:val="24"/>
                <w:szCs w:val="24"/>
              </w:rPr>
              <w:t>6 mokytojų grupė</w:t>
            </w:r>
          </w:p>
        </w:tc>
      </w:tr>
      <w:tr w:rsidR="00A35699" w:rsidRPr="008F7E4E" w14:paraId="4B161F40" w14:textId="77777777" w:rsidTr="00684A20">
        <w:tc>
          <w:tcPr>
            <w:tcW w:w="339" w:type="pct"/>
            <w:tcBorders>
              <w:top w:val="single" w:sz="4" w:space="0" w:color="auto"/>
              <w:left w:val="single" w:sz="4" w:space="0" w:color="auto"/>
              <w:right w:val="single" w:sz="4" w:space="0" w:color="auto"/>
            </w:tcBorders>
          </w:tcPr>
          <w:p w14:paraId="66E01FB5" w14:textId="77777777" w:rsidR="00A35699" w:rsidRPr="008F7E4E" w:rsidRDefault="00A35699" w:rsidP="001A4393">
            <w:pPr>
              <w:pStyle w:val="Sraopastraipa"/>
              <w:numPr>
                <w:ilvl w:val="0"/>
                <w:numId w:val="21"/>
              </w:numPr>
              <w:spacing w:after="0"/>
              <w:jc w:val="both"/>
              <w:rPr>
                <w:rFonts w:ascii="Arial" w:eastAsiaTheme="minorHAnsi" w:hAnsi="Arial" w:cs="Arial"/>
                <w:sz w:val="24"/>
                <w:szCs w:val="24"/>
              </w:rPr>
            </w:pPr>
          </w:p>
        </w:tc>
        <w:tc>
          <w:tcPr>
            <w:tcW w:w="2191" w:type="pct"/>
            <w:tcBorders>
              <w:top w:val="single" w:sz="4" w:space="0" w:color="auto"/>
              <w:left w:val="single" w:sz="4" w:space="0" w:color="auto"/>
              <w:bottom w:val="single" w:sz="4" w:space="0" w:color="auto"/>
              <w:right w:val="single" w:sz="4" w:space="0" w:color="auto"/>
            </w:tcBorders>
          </w:tcPr>
          <w:p w14:paraId="3F2D443C" w14:textId="7192DA0D" w:rsidR="00A35699" w:rsidRPr="008F7E4E" w:rsidRDefault="005B4315" w:rsidP="001A4393">
            <w:pPr>
              <w:jc w:val="both"/>
              <w:rPr>
                <w:rFonts w:ascii="Arial" w:hAnsi="Arial" w:cs="Arial"/>
                <w:sz w:val="24"/>
                <w:szCs w:val="24"/>
              </w:rPr>
            </w:pPr>
            <w:r w:rsidRPr="008F7E4E">
              <w:rPr>
                <w:rFonts w:ascii="Arial" w:hAnsi="Arial" w:cs="Arial"/>
                <w:sz w:val="24"/>
                <w:szCs w:val="24"/>
              </w:rPr>
              <w:t>Mokytojų d</w:t>
            </w:r>
            <w:r w:rsidR="00A35699" w:rsidRPr="008F7E4E">
              <w:rPr>
                <w:rFonts w:ascii="Arial" w:hAnsi="Arial" w:cs="Arial"/>
                <w:sz w:val="24"/>
                <w:szCs w:val="24"/>
              </w:rPr>
              <w:t>alyvavimas pirmosios pagalbos teikimo mokymuose.</w:t>
            </w:r>
          </w:p>
        </w:tc>
        <w:tc>
          <w:tcPr>
            <w:tcW w:w="1374" w:type="pct"/>
            <w:tcBorders>
              <w:top w:val="single" w:sz="4" w:space="0" w:color="auto"/>
              <w:left w:val="single" w:sz="4" w:space="0" w:color="auto"/>
              <w:bottom w:val="single" w:sz="4" w:space="0" w:color="auto"/>
              <w:right w:val="single" w:sz="4" w:space="0" w:color="auto"/>
            </w:tcBorders>
          </w:tcPr>
          <w:p w14:paraId="469F97B3" w14:textId="56CD6FC9" w:rsidR="00A35699" w:rsidRPr="008F7E4E" w:rsidRDefault="00A35699" w:rsidP="001A4393">
            <w:pPr>
              <w:spacing w:after="0"/>
              <w:jc w:val="both"/>
              <w:rPr>
                <w:rFonts w:ascii="Arial" w:eastAsiaTheme="minorHAnsi" w:hAnsi="Arial" w:cs="Arial"/>
                <w:sz w:val="24"/>
                <w:szCs w:val="24"/>
              </w:rPr>
            </w:pPr>
            <w:r w:rsidRPr="008F7E4E">
              <w:rPr>
                <w:rFonts w:ascii="Arial" w:eastAsiaTheme="minorHAnsi" w:hAnsi="Arial" w:cs="Arial"/>
                <w:sz w:val="24"/>
                <w:szCs w:val="24"/>
              </w:rPr>
              <w:t xml:space="preserve">2025 m. balandžio </w:t>
            </w:r>
            <w:r w:rsidR="005B4315" w:rsidRPr="008F7E4E">
              <w:rPr>
                <w:rFonts w:ascii="Arial" w:eastAsiaTheme="minorHAnsi" w:hAnsi="Arial" w:cs="Arial"/>
                <w:sz w:val="24"/>
                <w:szCs w:val="24"/>
              </w:rPr>
              <w:t>15 d.</w:t>
            </w:r>
          </w:p>
        </w:tc>
        <w:tc>
          <w:tcPr>
            <w:tcW w:w="1096" w:type="pct"/>
            <w:tcBorders>
              <w:top w:val="single" w:sz="4" w:space="0" w:color="auto"/>
              <w:left w:val="single" w:sz="4" w:space="0" w:color="auto"/>
              <w:bottom w:val="single" w:sz="4" w:space="0" w:color="auto"/>
              <w:right w:val="single" w:sz="4" w:space="0" w:color="auto"/>
            </w:tcBorders>
          </w:tcPr>
          <w:p w14:paraId="1A3D9769" w14:textId="77777777" w:rsidR="00A35699" w:rsidRPr="008F7E4E" w:rsidRDefault="00A35699" w:rsidP="001A4393">
            <w:pPr>
              <w:spacing w:after="0"/>
              <w:jc w:val="both"/>
              <w:rPr>
                <w:rFonts w:ascii="Arial" w:eastAsiaTheme="minorHAnsi" w:hAnsi="Arial" w:cs="Arial"/>
                <w:sz w:val="24"/>
                <w:szCs w:val="24"/>
              </w:rPr>
            </w:pPr>
            <w:r w:rsidRPr="008F7E4E">
              <w:rPr>
                <w:rFonts w:ascii="Arial" w:eastAsiaTheme="minorHAnsi" w:hAnsi="Arial" w:cs="Arial"/>
                <w:sz w:val="24"/>
                <w:szCs w:val="24"/>
              </w:rPr>
              <w:t>Gimnazijos vadovai,</w:t>
            </w:r>
          </w:p>
          <w:p w14:paraId="738B8910" w14:textId="25C15B71" w:rsidR="00A35699" w:rsidRPr="008F7E4E" w:rsidRDefault="00A35699" w:rsidP="001A4393">
            <w:pPr>
              <w:spacing w:after="0"/>
              <w:jc w:val="both"/>
              <w:rPr>
                <w:rFonts w:ascii="Arial" w:eastAsiaTheme="minorHAnsi" w:hAnsi="Arial" w:cs="Arial"/>
                <w:sz w:val="24"/>
                <w:szCs w:val="24"/>
              </w:rPr>
            </w:pPr>
            <w:r w:rsidRPr="008F7E4E">
              <w:rPr>
                <w:rFonts w:ascii="Arial" w:eastAsiaTheme="minorHAnsi" w:hAnsi="Arial" w:cs="Arial"/>
                <w:sz w:val="24"/>
                <w:szCs w:val="24"/>
              </w:rPr>
              <w:t>Mokytojai, pagalbos mokiniui specialistai</w:t>
            </w:r>
          </w:p>
        </w:tc>
      </w:tr>
      <w:tr w:rsidR="001A4393" w:rsidRPr="008F7E4E" w14:paraId="17097004" w14:textId="77777777" w:rsidTr="00DB60C9">
        <w:tc>
          <w:tcPr>
            <w:tcW w:w="339" w:type="pct"/>
            <w:tcBorders>
              <w:top w:val="single" w:sz="4" w:space="0" w:color="auto"/>
              <w:left w:val="single" w:sz="4" w:space="0" w:color="auto"/>
              <w:bottom w:val="single" w:sz="4" w:space="0" w:color="auto"/>
              <w:right w:val="single" w:sz="4" w:space="0" w:color="auto"/>
            </w:tcBorders>
          </w:tcPr>
          <w:p w14:paraId="18627758" w14:textId="2685B112"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 xml:space="preserve">     7.</w:t>
            </w:r>
          </w:p>
        </w:tc>
        <w:tc>
          <w:tcPr>
            <w:tcW w:w="2191" w:type="pct"/>
            <w:tcBorders>
              <w:top w:val="single" w:sz="4" w:space="0" w:color="auto"/>
              <w:left w:val="single" w:sz="4" w:space="0" w:color="auto"/>
              <w:bottom w:val="single" w:sz="4" w:space="0" w:color="auto"/>
              <w:right w:val="single" w:sz="4" w:space="0" w:color="auto"/>
            </w:tcBorders>
          </w:tcPr>
          <w:p w14:paraId="148928DD" w14:textId="68967740"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Dalyvavimas  kvalifikacijos kėlimo renginiuose, atliepiant gimnazijos 2025 metų  veiklos prioritetą.</w:t>
            </w:r>
          </w:p>
        </w:tc>
        <w:tc>
          <w:tcPr>
            <w:tcW w:w="1374" w:type="pct"/>
            <w:tcBorders>
              <w:top w:val="single" w:sz="4" w:space="0" w:color="auto"/>
              <w:left w:val="single" w:sz="4" w:space="0" w:color="auto"/>
              <w:bottom w:val="single" w:sz="4" w:space="0" w:color="auto"/>
              <w:right w:val="single" w:sz="4" w:space="0" w:color="auto"/>
            </w:tcBorders>
          </w:tcPr>
          <w:p w14:paraId="6CF15B1B"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Visus metus</w:t>
            </w:r>
          </w:p>
        </w:tc>
        <w:tc>
          <w:tcPr>
            <w:tcW w:w="1096" w:type="pct"/>
            <w:tcBorders>
              <w:top w:val="single" w:sz="4" w:space="0" w:color="auto"/>
              <w:left w:val="single" w:sz="4" w:space="0" w:color="auto"/>
              <w:bottom w:val="single" w:sz="4" w:space="0" w:color="auto"/>
              <w:right w:val="single" w:sz="4" w:space="0" w:color="auto"/>
            </w:tcBorders>
          </w:tcPr>
          <w:p w14:paraId="02411D30"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S. Pocienė,  metodinių grupių pirmininkai</w:t>
            </w:r>
          </w:p>
        </w:tc>
      </w:tr>
      <w:tr w:rsidR="001A4393" w:rsidRPr="008F7E4E" w14:paraId="41A78F01" w14:textId="77777777" w:rsidTr="00DB60C9">
        <w:tc>
          <w:tcPr>
            <w:tcW w:w="339" w:type="pct"/>
            <w:tcBorders>
              <w:top w:val="single" w:sz="4" w:space="0" w:color="auto"/>
              <w:left w:val="single" w:sz="4" w:space="0" w:color="auto"/>
              <w:bottom w:val="single" w:sz="4" w:space="0" w:color="auto"/>
              <w:right w:val="single" w:sz="4" w:space="0" w:color="auto"/>
            </w:tcBorders>
          </w:tcPr>
          <w:p w14:paraId="1DFA8DBA" w14:textId="34890E95" w:rsidR="001A4393" w:rsidRPr="008F7E4E" w:rsidRDefault="001A4393" w:rsidP="006464D0">
            <w:pPr>
              <w:pStyle w:val="Sraopastraipa"/>
              <w:numPr>
                <w:ilvl w:val="0"/>
                <w:numId w:val="21"/>
              </w:numPr>
              <w:spacing w:after="0"/>
              <w:jc w:val="both"/>
              <w:rPr>
                <w:rFonts w:ascii="Arial" w:eastAsiaTheme="minorHAnsi" w:hAnsi="Arial" w:cs="Arial"/>
                <w:sz w:val="24"/>
                <w:szCs w:val="24"/>
              </w:rPr>
            </w:pPr>
          </w:p>
        </w:tc>
        <w:tc>
          <w:tcPr>
            <w:tcW w:w="2191" w:type="pct"/>
            <w:tcBorders>
              <w:top w:val="single" w:sz="4" w:space="0" w:color="auto"/>
              <w:left w:val="single" w:sz="4" w:space="0" w:color="auto"/>
              <w:bottom w:val="single" w:sz="4" w:space="0" w:color="auto"/>
              <w:right w:val="single" w:sz="4" w:space="0" w:color="auto"/>
            </w:tcBorders>
          </w:tcPr>
          <w:p w14:paraId="301BE659" w14:textId="15E5388A"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 xml:space="preserve">Įvairių dalykų mokytojų  kompetencijų tobulinimas bendradarbiaujant su kitų mokyklų mokytojais: pamokos, metodų mugės, sėkmės istorijos, pranešimai ir kt. </w:t>
            </w:r>
          </w:p>
        </w:tc>
        <w:tc>
          <w:tcPr>
            <w:tcW w:w="1374" w:type="pct"/>
            <w:tcBorders>
              <w:top w:val="single" w:sz="4" w:space="0" w:color="auto"/>
              <w:left w:val="single" w:sz="4" w:space="0" w:color="auto"/>
              <w:bottom w:val="single" w:sz="4" w:space="0" w:color="auto"/>
              <w:right w:val="single" w:sz="4" w:space="0" w:color="auto"/>
            </w:tcBorders>
          </w:tcPr>
          <w:p w14:paraId="3960ACA3"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Metų eigoje</w:t>
            </w:r>
          </w:p>
        </w:tc>
        <w:tc>
          <w:tcPr>
            <w:tcW w:w="1096" w:type="pct"/>
            <w:tcBorders>
              <w:top w:val="single" w:sz="4" w:space="0" w:color="auto"/>
              <w:left w:val="single" w:sz="4" w:space="0" w:color="auto"/>
              <w:bottom w:val="single" w:sz="4" w:space="0" w:color="auto"/>
              <w:right w:val="single" w:sz="4" w:space="0" w:color="auto"/>
            </w:tcBorders>
          </w:tcPr>
          <w:p w14:paraId="4CCBCDEB"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S. Pocienė,  metodinių grupių pirmininkai</w:t>
            </w:r>
          </w:p>
        </w:tc>
      </w:tr>
      <w:tr w:rsidR="001A4393" w:rsidRPr="008F7E4E" w14:paraId="6F3B4B02" w14:textId="77777777" w:rsidTr="00DB60C9">
        <w:tc>
          <w:tcPr>
            <w:tcW w:w="339" w:type="pct"/>
            <w:tcBorders>
              <w:top w:val="single" w:sz="4" w:space="0" w:color="auto"/>
              <w:left w:val="single" w:sz="4" w:space="0" w:color="auto"/>
              <w:bottom w:val="single" w:sz="4" w:space="0" w:color="auto"/>
              <w:right w:val="single" w:sz="4" w:space="0" w:color="auto"/>
            </w:tcBorders>
          </w:tcPr>
          <w:p w14:paraId="54260303" w14:textId="58DC1533" w:rsidR="001A4393" w:rsidRPr="008F7E4E" w:rsidRDefault="001A4393" w:rsidP="006464D0">
            <w:pPr>
              <w:pStyle w:val="Sraopastraipa"/>
              <w:numPr>
                <w:ilvl w:val="0"/>
                <w:numId w:val="21"/>
              </w:numPr>
              <w:spacing w:after="0"/>
              <w:jc w:val="both"/>
              <w:rPr>
                <w:rFonts w:ascii="Arial" w:eastAsiaTheme="minorHAnsi" w:hAnsi="Arial" w:cs="Arial"/>
                <w:sz w:val="24"/>
                <w:szCs w:val="24"/>
              </w:rPr>
            </w:pPr>
          </w:p>
        </w:tc>
        <w:tc>
          <w:tcPr>
            <w:tcW w:w="2191" w:type="pct"/>
            <w:tcBorders>
              <w:top w:val="single" w:sz="4" w:space="0" w:color="auto"/>
              <w:left w:val="single" w:sz="4" w:space="0" w:color="auto"/>
              <w:bottom w:val="single" w:sz="4" w:space="0" w:color="auto"/>
              <w:right w:val="single" w:sz="4" w:space="0" w:color="auto"/>
            </w:tcBorders>
          </w:tcPr>
          <w:p w14:paraId="514E6846"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 xml:space="preserve">Pedagogų pasirinkti dalykiniai seminarai, nuotoliniai mokymai. </w:t>
            </w:r>
          </w:p>
        </w:tc>
        <w:tc>
          <w:tcPr>
            <w:tcW w:w="1374" w:type="pct"/>
            <w:tcBorders>
              <w:top w:val="single" w:sz="4" w:space="0" w:color="auto"/>
              <w:left w:val="single" w:sz="4" w:space="0" w:color="auto"/>
              <w:bottom w:val="single" w:sz="4" w:space="0" w:color="auto"/>
              <w:right w:val="single" w:sz="4" w:space="0" w:color="auto"/>
            </w:tcBorders>
          </w:tcPr>
          <w:p w14:paraId="48032BA2"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Visus metus</w:t>
            </w:r>
          </w:p>
        </w:tc>
        <w:tc>
          <w:tcPr>
            <w:tcW w:w="1096" w:type="pct"/>
            <w:tcBorders>
              <w:top w:val="single" w:sz="4" w:space="0" w:color="auto"/>
              <w:left w:val="single" w:sz="4" w:space="0" w:color="auto"/>
              <w:bottom w:val="single" w:sz="4" w:space="0" w:color="auto"/>
              <w:right w:val="single" w:sz="4" w:space="0" w:color="auto"/>
            </w:tcBorders>
          </w:tcPr>
          <w:p w14:paraId="3CADB666"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Mokytojai</w:t>
            </w:r>
          </w:p>
        </w:tc>
      </w:tr>
      <w:tr w:rsidR="001A4393" w:rsidRPr="008F7E4E" w14:paraId="4CBECD95" w14:textId="77777777" w:rsidTr="00DB60C9">
        <w:tc>
          <w:tcPr>
            <w:tcW w:w="339" w:type="pct"/>
            <w:tcBorders>
              <w:top w:val="single" w:sz="4" w:space="0" w:color="auto"/>
              <w:left w:val="single" w:sz="4" w:space="0" w:color="auto"/>
              <w:bottom w:val="single" w:sz="4" w:space="0" w:color="auto"/>
              <w:right w:val="single" w:sz="4" w:space="0" w:color="auto"/>
            </w:tcBorders>
          </w:tcPr>
          <w:p w14:paraId="50B97167" w14:textId="1AA9EE3B" w:rsidR="001A4393" w:rsidRPr="008F7E4E" w:rsidRDefault="001A4393" w:rsidP="006464D0">
            <w:pPr>
              <w:pStyle w:val="Sraopastraipa"/>
              <w:numPr>
                <w:ilvl w:val="0"/>
                <w:numId w:val="21"/>
              </w:numPr>
              <w:spacing w:after="0"/>
              <w:jc w:val="both"/>
              <w:rPr>
                <w:rFonts w:ascii="Arial" w:eastAsiaTheme="minorHAnsi" w:hAnsi="Arial" w:cs="Arial"/>
                <w:sz w:val="24"/>
                <w:szCs w:val="24"/>
              </w:rPr>
            </w:pPr>
          </w:p>
        </w:tc>
        <w:tc>
          <w:tcPr>
            <w:tcW w:w="2191" w:type="pct"/>
            <w:tcBorders>
              <w:top w:val="single" w:sz="4" w:space="0" w:color="auto"/>
              <w:left w:val="single" w:sz="4" w:space="0" w:color="auto"/>
              <w:bottom w:val="single" w:sz="4" w:space="0" w:color="auto"/>
              <w:right w:val="single" w:sz="4" w:space="0" w:color="auto"/>
            </w:tcBorders>
          </w:tcPr>
          <w:p w14:paraId="754068FC" w14:textId="50103B36"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Edukacinės išvykos – susitikimai su  bendradarbiaujančiomis Lietuvos ir Latvijos Respublikos mokyklomis.</w:t>
            </w:r>
          </w:p>
        </w:tc>
        <w:tc>
          <w:tcPr>
            <w:tcW w:w="1374" w:type="pct"/>
            <w:tcBorders>
              <w:top w:val="single" w:sz="4" w:space="0" w:color="auto"/>
              <w:left w:val="single" w:sz="4" w:space="0" w:color="auto"/>
              <w:bottom w:val="single" w:sz="4" w:space="0" w:color="auto"/>
              <w:right w:val="single" w:sz="4" w:space="0" w:color="auto"/>
            </w:tcBorders>
          </w:tcPr>
          <w:p w14:paraId="43089351"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Metų eigoje</w:t>
            </w:r>
          </w:p>
        </w:tc>
        <w:tc>
          <w:tcPr>
            <w:tcW w:w="1096" w:type="pct"/>
            <w:tcBorders>
              <w:top w:val="single" w:sz="4" w:space="0" w:color="auto"/>
              <w:left w:val="single" w:sz="4" w:space="0" w:color="auto"/>
              <w:bottom w:val="single" w:sz="4" w:space="0" w:color="auto"/>
              <w:right w:val="single" w:sz="4" w:space="0" w:color="auto"/>
            </w:tcBorders>
          </w:tcPr>
          <w:p w14:paraId="3B08695C" w14:textId="77777777" w:rsidR="001A4393" w:rsidRPr="008F7E4E" w:rsidRDefault="001A4393" w:rsidP="001A4393">
            <w:pPr>
              <w:spacing w:after="0"/>
              <w:jc w:val="both"/>
              <w:rPr>
                <w:rFonts w:ascii="Arial" w:eastAsiaTheme="minorHAnsi" w:hAnsi="Arial" w:cs="Arial"/>
                <w:sz w:val="24"/>
                <w:szCs w:val="24"/>
              </w:rPr>
            </w:pPr>
            <w:r w:rsidRPr="008F7E4E">
              <w:rPr>
                <w:rFonts w:ascii="Arial" w:eastAsiaTheme="minorHAnsi" w:hAnsi="Arial" w:cs="Arial"/>
                <w:sz w:val="24"/>
                <w:szCs w:val="24"/>
              </w:rPr>
              <w:t xml:space="preserve">E. </w:t>
            </w:r>
            <w:proofErr w:type="spellStart"/>
            <w:r w:rsidRPr="008F7E4E">
              <w:rPr>
                <w:rFonts w:ascii="Arial" w:eastAsiaTheme="minorHAnsi" w:hAnsi="Arial" w:cs="Arial"/>
                <w:sz w:val="24"/>
                <w:szCs w:val="24"/>
              </w:rPr>
              <w:t>Aukselienė</w:t>
            </w:r>
            <w:proofErr w:type="spellEnd"/>
          </w:p>
        </w:tc>
      </w:tr>
    </w:tbl>
    <w:p w14:paraId="4EE19AD4" w14:textId="4B5D8C9A" w:rsidR="002018E0" w:rsidRPr="008F7E4E" w:rsidRDefault="002018E0" w:rsidP="009A0B13">
      <w:pPr>
        <w:spacing w:after="0"/>
        <w:jc w:val="both"/>
        <w:rPr>
          <w:rFonts w:ascii="Arial" w:eastAsiaTheme="minorHAnsi" w:hAnsi="Arial" w:cs="Arial"/>
          <w:sz w:val="24"/>
          <w:szCs w:val="24"/>
        </w:rPr>
      </w:pPr>
      <w:r w:rsidRPr="008F7E4E">
        <w:rPr>
          <w:rFonts w:ascii="Arial" w:eastAsiaTheme="minorHAnsi" w:hAnsi="Arial" w:cs="Arial"/>
          <w:b/>
          <w:sz w:val="24"/>
          <w:szCs w:val="24"/>
        </w:rPr>
        <w:t xml:space="preserve">      Laukiamas rezultatas:</w:t>
      </w:r>
      <w:r w:rsidRPr="008F7E4E">
        <w:rPr>
          <w:rFonts w:ascii="Arial" w:eastAsiaTheme="minorHAnsi" w:hAnsi="Arial" w:cs="Arial"/>
          <w:sz w:val="24"/>
          <w:szCs w:val="24"/>
        </w:rPr>
        <w:t xml:space="preserve">  </w:t>
      </w:r>
      <w:r w:rsidR="0090489F" w:rsidRPr="008F7E4E">
        <w:rPr>
          <w:rFonts w:ascii="Arial" w:eastAsiaTheme="minorHAnsi" w:hAnsi="Arial" w:cs="Arial"/>
          <w:sz w:val="24"/>
          <w:szCs w:val="24"/>
        </w:rPr>
        <w:t>Aukštesnė mokymo(</w:t>
      </w:r>
      <w:proofErr w:type="spellStart"/>
      <w:r w:rsidR="0090489F" w:rsidRPr="008F7E4E">
        <w:rPr>
          <w:rFonts w:ascii="Arial" w:eastAsiaTheme="minorHAnsi" w:hAnsi="Arial" w:cs="Arial"/>
          <w:sz w:val="24"/>
          <w:szCs w:val="24"/>
        </w:rPr>
        <w:t>si</w:t>
      </w:r>
      <w:proofErr w:type="spellEnd"/>
      <w:r w:rsidR="0090489F" w:rsidRPr="008F7E4E">
        <w:rPr>
          <w:rFonts w:ascii="Arial" w:eastAsiaTheme="minorHAnsi" w:hAnsi="Arial" w:cs="Arial"/>
          <w:sz w:val="24"/>
          <w:szCs w:val="24"/>
        </w:rPr>
        <w:t xml:space="preserve">) kokybė. </w:t>
      </w:r>
      <w:r w:rsidRPr="008F7E4E">
        <w:rPr>
          <w:rFonts w:ascii="Arial" w:eastAsiaTheme="minorHAnsi" w:hAnsi="Arial" w:cs="Arial"/>
          <w:sz w:val="24"/>
          <w:szCs w:val="24"/>
        </w:rPr>
        <w:t>Mokytojai bus pasirengę dirbti efektyviai, gebės taikyti   aktyviuosius inovacinius  metodus, bus  pasirengę prisiimti  atsakomybę už mokymo(</w:t>
      </w:r>
      <w:proofErr w:type="spellStart"/>
      <w:r w:rsidRPr="008F7E4E">
        <w:rPr>
          <w:rFonts w:ascii="Arial" w:eastAsiaTheme="minorHAnsi" w:hAnsi="Arial" w:cs="Arial"/>
          <w:sz w:val="24"/>
          <w:szCs w:val="24"/>
        </w:rPr>
        <w:t>si</w:t>
      </w:r>
      <w:proofErr w:type="spellEnd"/>
      <w:r w:rsidRPr="008F7E4E">
        <w:rPr>
          <w:rFonts w:ascii="Arial" w:eastAsiaTheme="minorHAnsi" w:hAnsi="Arial" w:cs="Arial"/>
          <w:sz w:val="24"/>
          <w:szCs w:val="24"/>
        </w:rPr>
        <w:t xml:space="preserve">) kokybę. </w:t>
      </w:r>
    </w:p>
    <w:p w14:paraId="3FFD9EB7" w14:textId="77777777" w:rsidR="002018E0" w:rsidRPr="008F7E4E" w:rsidRDefault="002018E0" w:rsidP="009A0B13">
      <w:pPr>
        <w:spacing w:after="0" w:line="240" w:lineRule="auto"/>
        <w:ind w:firstLine="540"/>
        <w:jc w:val="both"/>
        <w:rPr>
          <w:rFonts w:ascii="Arial" w:hAnsi="Arial" w:cs="Arial"/>
          <w:b/>
          <w:sz w:val="24"/>
          <w:szCs w:val="24"/>
          <w:lang w:eastAsia="lt-LT"/>
        </w:rPr>
      </w:pPr>
      <w:r w:rsidRPr="008F7E4E">
        <w:rPr>
          <w:rFonts w:ascii="Arial" w:hAnsi="Arial" w:cs="Arial"/>
          <w:b/>
          <w:sz w:val="24"/>
          <w:szCs w:val="24"/>
          <w:lang w:eastAsia="lt-LT"/>
        </w:rPr>
        <w:t>Rodikliai:</w:t>
      </w:r>
    </w:p>
    <w:p w14:paraId="7FBEBB4D" w14:textId="367E2B59" w:rsidR="002018E0" w:rsidRPr="008F7E4E" w:rsidRDefault="00446BBA">
      <w:pPr>
        <w:numPr>
          <w:ilvl w:val="1"/>
          <w:numId w:val="3"/>
        </w:numPr>
        <w:tabs>
          <w:tab w:val="left" w:pos="0"/>
          <w:tab w:val="left" w:pos="993"/>
        </w:tabs>
        <w:spacing w:after="0" w:line="240" w:lineRule="auto"/>
        <w:contextualSpacing/>
        <w:jc w:val="both"/>
        <w:rPr>
          <w:rFonts w:ascii="Arial" w:hAnsi="Arial" w:cs="Arial"/>
          <w:sz w:val="24"/>
          <w:szCs w:val="24"/>
          <w:lang w:eastAsia="lt-LT"/>
        </w:rPr>
      </w:pPr>
      <w:r w:rsidRPr="008F7E4E">
        <w:rPr>
          <w:rFonts w:ascii="Arial" w:hAnsi="Arial" w:cs="Arial"/>
          <w:sz w:val="24"/>
          <w:szCs w:val="24"/>
          <w:lang w:eastAsia="lt-LT"/>
        </w:rPr>
        <w:t xml:space="preserve">100 proc. </w:t>
      </w:r>
      <w:r w:rsidRPr="008F7E4E">
        <w:rPr>
          <w:rFonts w:ascii="Arial" w:eastAsiaTheme="minorHAnsi" w:hAnsi="Arial" w:cs="Arial"/>
          <w:sz w:val="24"/>
          <w:szCs w:val="24"/>
        </w:rPr>
        <w:t>pedagogų dalyvauja kvalifikacijos tobulinimo renginiuose.</w:t>
      </w:r>
    </w:p>
    <w:p w14:paraId="53247D98" w14:textId="1453E78B" w:rsidR="002018E0" w:rsidRPr="008F7E4E" w:rsidRDefault="00446BBA">
      <w:pPr>
        <w:numPr>
          <w:ilvl w:val="1"/>
          <w:numId w:val="3"/>
        </w:numPr>
        <w:tabs>
          <w:tab w:val="left" w:pos="900"/>
        </w:tabs>
        <w:spacing w:after="0" w:line="240" w:lineRule="auto"/>
        <w:ind w:left="0" w:firstLine="567"/>
        <w:contextualSpacing/>
        <w:jc w:val="both"/>
        <w:rPr>
          <w:rFonts w:ascii="Arial" w:eastAsiaTheme="minorHAnsi" w:hAnsi="Arial" w:cs="Arial"/>
          <w:sz w:val="24"/>
          <w:szCs w:val="24"/>
        </w:rPr>
      </w:pPr>
      <w:r w:rsidRPr="008F7E4E">
        <w:rPr>
          <w:rFonts w:ascii="Arial" w:eastAsiaTheme="minorHAnsi" w:hAnsi="Arial" w:cs="Arial"/>
          <w:sz w:val="24"/>
          <w:szCs w:val="24"/>
        </w:rPr>
        <w:t>Kiekvienas pedagogas kelia kvalifikaciją ne mažiau kaip 40 val. per metus.</w:t>
      </w:r>
    </w:p>
    <w:p w14:paraId="205C0BF7" w14:textId="5D1C8D12" w:rsidR="009916ED" w:rsidRPr="008F7E4E" w:rsidRDefault="009916ED" w:rsidP="006464D0">
      <w:pPr>
        <w:tabs>
          <w:tab w:val="left" w:pos="900"/>
        </w:tabs>
        <w:spacing w:after="0" w:line="240" w:lineRule="auto"/>
        <w:ind w:left="567"/>
        <w:contextualSpacing/>
        <w:jc w:val="both"/>
        <w:rPr>
          <w:rFonts w:ascii="Arial" w:eastAsiaTheme="minorHAnsi" w:hAnsi="Arial" w:cs="Arial"/>
          <w:sz w:val="24"/>
          <w:szCs w:val="24"/>
        </w:rPr>
      </w:pPr>
    </w:p>
    <w:p w14:paraId="39F31D8A" w14:textId="77777777" w:rsidR="002018E0" w:rsidRPr="008F7E4E" w:rsidRDefault="002018E0" w:rsidP="009A0B13">
      <w:pPr>
        <w:spacing w:after="0" w:line="240" w:lineRule="auto"/>
        <w:jc w:val="both"/>
        <w:rPr>
          <w:rFonts w:ascii="Arial" w:hAnsi="Arial" w:cs="Arial"/>
          <w:b/>
          <w:sz w:val="24"/>
          <w:szCs w:val="24"/>
          <w:lang w:eastAsia="lt-LT"/>
        </w:rPr>
      </w:pPr>
    </w:p>
    <w:p w14:paraId="5E5B7BD7" w14:textId="77777777" w:rsidR="0089417D" w:rsidRPr="008F7E4E" w:rsidRDefault="0089417D" w:rsidP="009A0B13">
      <w:pPr>
        <w:spacing w:after="0" w:line="240" w:lineRule="auto"/>
        <w:contextualSpacing/>
        <w:jc w:val="both"/>
        <w:rPr>
          <w:rFonts w:ascii="Arial" w:hAnsi="Arial" w:cs="Arial"/>
          <w:b/>
          <w:sz w:val="24"/>
          <w:szCs w:val="24"/>
          <w:lang w:eastAsia="lt-LT"/>
        </w:rPr>
      </w:pPr>
    </w:p>
    <w:p w14:paraId="6D87AEC0" w14:textId="77777777" w:rsidR="00394B20" w:rsidRPr="008F7E4E" w:rsidRDefault="00394B20" w:rsidP="009A0B13">
      <w:pPr>
        <w:spacing w:after="0" w:line="240" w:lineRule="auto"/>
        <w:jc w:val="both"/>
        <w:rPr>
          <w:rFonts w:ascii="Arial" w:eastAsia="Calibri" w:hAnsi="Arial" w:cs="Arial"/>
          <w:sz w:val="24"/>
          <w:szCs w:val="24"/>
        </w:rPr>
      </w:pPr>
    </w:p>
    <w:p w14:paraId="3E3C6352" w14:textId="3AABB48E" w:rsidR="0015166F" w:rsidRPr="008F7E4E" w:rsidRDefault="009806CA" w:rsidP="009A0B13">
      <w:pPr>
        <w:tabs>
          <w:tab w:val="left" w:pos="0"/>
          <w:tab w:val="num" w:pos="927"/>
        </w:tabs>
        <w:spacing w:after="0" w:line="240" w:lineRule="auto"/>
        <w:ind w:left="930" w:hanging="930"/>
        <w:jc w:val="both"/>
        <w:rPr>
          <w:rFonts w:ascii="Arial" w:hAnsi="Arial" w:cs="Arial"/>
          <w:sz w:val="24"/>
          <w:szCs w:val="24"/>
        </w:rPr>
      </w:pPr>
      <w:r w:rsidRPr="008F7E4E">
        <w:rPr>
          <w:rFonts w:ascii="Arial" w:hAnsi="Arial" w:cs="Arial"/>
          <w:sz w:val="24"/>
          <w:szCs w:val="24"/>
        </w:rPr>
        <w:t xml:space="preserve">                                                                                                                                                                                                                                                         </w:t>
      </w:r>
    </w:p>
    <w:p w14:paraId="7BCCB27A" w14:textId="18CB5C91" w:rsidR="009806CA" w:rsidRPr="008F7E4E" w:rsidRDefault="009806CA" w:rsidP="009A0B13">
      <w:pPr>
        <w:tabs>
          <w:tab w:val="left" w:pos="0"/>
          <w:tab w:val="num" w:pos="927"/>
        </w:tabs>
        <w:spacing w:after="0" w:line="240" w:lineRule="auto"/>
        <w:ind w:left="930" w:hanging="930"/>
        <w:jc w:val="both"/>
        <w:rPr>
          <w:rFonts w:ascii="Arial" w:hAnsi="Arial" w:cs="Arial"/>
          <w:sz w:val="24"/>
          <w:szCs w:val="24"/>
        </w:rPr>
      </w:pPr>
      <w:r w:rsidRPr="008F7E4E">
        <w:rPr>
          <w:rFonts w:ascii="Arial" w:hAnsi="Arial" w:cs="Arial"/>
          <w:sz w:val="24"/>
          <w:szCs w:val="24"/>
        </w:rPr>
        <w:t xml:space="preserve">                                                                                                                                                               </w:t>
      </w:r>
      <w:r w:rsidRPr="008F7E4E">
        <w:rPr>
          <w:rFonts w:ascii="Arial" w:hAnsi="Arial" w:cs="Arial"/>
          <w:sz w:val="24"/>
          <w:szCs w:val="24"/>
        </w:rPr>
        <w:tab/>
        <w:t xml:space="preserve">                                                                                                                               </w:t>
      </w:r>
    </w:p>
    <w:p w14:paraId="5F2C287C" w14:textId="05DB4645" w:rsidR="007E78A6" w:rsidRPr="008F7E4E" w:rsidRDefault="0015166F" w:rsidP="006961B2">
      <w:pPr>
        <w:tabs>
          <w:tab w:val="left" w:pos="0"/>
          <w:tab w:val="num" w:pos="927"/>
        </w:tabs>
        <w:spacing w:after="0" w:line="240" w:lineRule="auto"/>
        <w:ind w:left="930" w:hanging="930"/>
        <w:jc w:val="center"/>
        <w:rPr>
          <w:rFonts w:ascii="Arial" w:hAnsi="Arial" w:cs="Arial"/>
          <w:b/>
          <w:sz w:val="24"/>
          <w:szCs w:val="24"/>
        </w:rPr>
      </w:pPr>
      <w:r w:rsidRPr="008F7E4E">
        <w:rPr>
          <w:rFonts w:ascii="Arial" w:hAnsi="Arial" w:cs="Arial"/>
          <w:sz w:val="24"/>
          <w:szCs w:val="24"/>
        </w:rPr>
        <w:t>_____________________________</w:t>
      </w:r>
    </w:p>
    <w:sectPr w:rsidR="007E78A6" w:rsidRPr="008F7E4E" w:rsidSect="008F7E4E">
      <w:headerReference w:type="even" r:id="rId25"/>
      <w:headerReference w:type="default" r:id="rId26"/>
      <w:footerReference w:type="even" r:id="rId27"/>
      <w:footerReference w:type="default" r:id="rId28"/>
      <w:headerReference w:type="first" r:id="rId29"/>
      <w:footerReference w:type="first" r:id="rId30"/>
      <w:pgSz w:w="16838" w:h="11906" w:orient="landscape"/>
      <w:pgMar w:top="993"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4686" w14:textId="77777777" w:rsidR="000958B1" w:rsidRPr="00B3354F" w:rsidRDefault="000958B1" w:rsidP="00F94D8C">
      <w:pPr>
        <w:spacing w:after="0" w:line="240" w:lineRule="auto"/>
      </w:pPr>
      <w:r w:rsidRPr="00B3354F">
        <w:separator/>
      </w:r>
    </w:p>
  </w:endnote>
  <w:endnote w:type="continuationSeparator" w:id="0">
    <w:p w14:paraId="5ABAD0C6" w14:textId="77777777" w:rsidR="000958B1" w:rsidRPr="00B3354F" w:rsidRDefault="000958B1" w:rsidP="00F94D8C">
      <w:pPr>
        <w:spacing w:after="0" w:line="240" w:lineRule="auto"/>
      </w:pPr>
      <w:r w:rsidRPr="00B33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MSans-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1A1C" w14:textId="77777777" w:rsidR="005835E9" w:rsidRPr="00B3354F" w:rsidRDefault="005835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311A" w14:textId="77777777" w:rsidR="005835E9" w:rsidRPr="00B3354F" w:rsidRDefault="005835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7BAA" w14:textId="77777777" w:rsidR="005835E9" w:rsidRPr="00B3354F" w:rsidRDefault="005835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06F8" w14:textId="77777777" w:rsidR="000958B1" w:rsidRPr="00B3354F" w:rsidRDefault="000958B1" w:rsidP="00F94D8C">
      <w:pPr>
        <w:spacing w:after="0" w:line="240" w:lineRule="auto"/>
      </w:pPr>
      <w:r w:rsidRPr="00B3354F">
        <w:separator/>
      </w:r>
    </w:p>
  </w:footnote>
  <w:footnote w:type="continuationSeparator" w:id="0">
    <w:p w14:paraId="6E2A0B06" w14:textId="77777777" w:rsidR="000958B1" w:rsidRPr="00B3354F" w:rsidRDefault="000958B1" w:rsidP="00F94D8C">
      <w:pPr>
        <w:spacing w:after="0" w:line="240" w:lineRule="auto"/>
      </w:pPr>
      <w:r w:rsidRPr="00B33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7367" w14:textId="77777777" w:rsidR="005835E9" w:rsidRPr="00B3354F" w:rsidRDefault="005835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259769"/>
      <w:docPartObj>
        <w:docPartGallery w:val="Page Numbers (Top of Page)"/>
        <w:docPartUnique/>
      </w:docPartObj>
    </w:sdtPr>
    <w:sdtEndPr/>
    <w:sdtContent>
      <w:p w14:paraId="1EEB9108" w14:textId="4C1D4340" w:rsidR="005835E9" w:rsidRPr="00B3354F" w:rsidRDefault="005835E9">
        <w:pPr>
          <w:pStyle w:val="Antrats"/>
          <w:jc w:val="center"/>
        </w:pPr>
        <w:r w:rsidRPr="00B3354F">
          <w:fldChar w:fldCharType="begin"/>
        </w:r>
        <w:r w:rsidRPr="00B3354F">
          <w:instrText>PAGE   \* MERGEFORMAT</w:instrText>
        </w:r>
        <w:r w:rsidRPr="00B3354F">
          <w:fldChar w:fldCharType="separate"/>
        </w:r>
        <w:r w:rsidR="00EE55B8">
          <w:rPr>
            <w:noProof/>
          </w:rPr>
          <w:t>5</w:t>
        </w:r>
        <w:r w:rsidR="00EE55B8">
          <w:rPr>
            <w:noProof/>
          </w:rPr>
          <w:t>9</w:t>
        </w:r>
        <w:r w:rsidRPr="00B3354F">
          <w:fldChar w:fldCharType="end"/>
        </w:r>
      </w:p>
    </w:sdtContent>
  </w:sdt>
  <w:p w14:paraId="4E27A451" w14:textId="77777777" w:rsidR="005835E9" w:rsidRPr="00B3354F" w:rsidRDefault="005835E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AFBA" w14:textId="77777777" w:rsidR="005835E9" w:rsidRPr="00B3354F" w:rsidRDefault="005835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9906BF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C85304"/>
    <w:multiLevelType w:val="hybridMultilevel"/>
    <w:tmpl w:val="F4B8E6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B65606F"/>
    <w:multiLevelType w:val="hybridMultilevel"/>
    <w:tmpl w:val="BEF0ACE4"/>
    <w:lvl w:ilvl="0" w:tplc="68EEDE6E">
      <w:start w:val="1"/>
      <w:numFmt w:val="decimal"/>
      <w:lvlText w:val="%1."/>
      <w:lvlJc w:val="left"/>
      <w:pPr>
        <w:ind w:left="1260" w:hanging="360"/>
      </w:pPr>
      <w:rPr>
        <w:rFonts w:hint="default"/>
        <w:b w:val="0"/>
      </w:rPr>
    </w:lvl>
    <w:lvl w:ilvl="1" w:tplc="04270019">
      <w:start w:val="1"/>
      <w:numFmt w:val="lowerLetter"/>
      <w:lvlText w:val="%2."/>
      <w:lvlJc w:val="left"/>
      <w:pPr>
        <w:ind w:left="1980" w:hanging="360"/>
      </w:pPr>
    </w:lvl>
    <w:lvl w:ilvl="2" w:tplc="347E1AA2">
      <w:start w:val="1"/>
      <w:numFmt w:val="decimal"/>
      <w:lvlText w:val="%3."/>
      <w:lvlJc w:val="right"/>
      <w:pPr>
        <w:ind w:left="2700" w:hanging="180"/>
      </w:pPr>
      <w:rPr>
        <w:rFonts w:ascii="Times New Roman" w:eastAsia="Times New Roman" w:hAnsi="Times New Roman" w:cs="Times New Roman"/>
      </w:r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0571A33"/>
    <w:multiLevelType w:val="multilevel"/>
    <w:tmpl w:val="9926E50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662688"/>
    <w:multiLevelType w:val="hybridMultilevel"/>
    <w:tmpl w:val="F4A28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BB3EFB"/>
    <w:multiLevelType w:val="multilevel"/>
    <w:tmpl w:val="BCB648EA"/>
    <w:styleLink w:val="L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15:restartNumberingAfterBreak="0">
    <w:nsid w:val="3065522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3CAA0BE2"/>
    <w:multiLevelType w:val="hybridMultilevel"/>
    <w:tmpl w:val="E8220CB4"/>
    <w:lvl w:ilvl="0" w:tplc="D778D216">
      <w:start w:val="1"/>
      <w:numFmt w:val="decimal"/>
      <w:lvlText w:val="%1."/>
      <w:lvlJc w:val="left"/>
      <w:pPr>
        <w:ind w:left="1494" w:hanging="360"/>
      </w:pPr>
      <w:rPr>
        <w:rFonts w:ascii="Times New Roman" w:eastAsia="Calibri" w:hAnsi="Times New Roman" w:cs="Times New Roman"/>
        <w:b w:val="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3DC60546"/>
    <w:multiLevelType w:val="hybridMultilevel"/>
    <w:tmpl w:val="9E7C7982"/>
    <w:lvl w:ilvl="0" w:tplc="290642D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3D79E6"/>
    <w:multiLevelType w:val="hybridMultilevel"/>
    <w:tmpl w:val="8A78ABF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420C07C6"/>
    <w:multiLevelType w:val="hybridMultilevel"/>
    <w:tmpl w:val="CF046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262763D"/>
    <w:multiLevelType w:val="hybridMultilevel"/>
    <w:tmpl w:val="98BABD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76F1EF6"/>
    <w:multiLevelType w:val="hybridMultilevel"/>
    <w:tmpl w:val="051C5880"/>
    <w:lvl w:ilvl="0" w:tplc="A79A419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20A1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6FD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26DF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2EBF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3EE25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D0D5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29B6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74A0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1A5B9C"/>
    <w:multiLevelType w:val="hybridMultilevel"/>
    <w:tmpl w:val="74F43D52"/>
    <w:lvl w:ilvl="0" w:tplc="05083B82">
      <w:start w:val="1"/>
      <w:numFmt w:val="decimal"/>
      <w:lvlText w:val="%1."/>
      <w:lvlJc w:val="left"/>
      <w:pPr>
        <w:tabs>
          <w:tab w:val="num" w:pos="720"/>
        </w:tabs>
        <w:ind w:left="720" w:hanging="360"/>
      </w:pPr>
      <w:rPr>
        <w:b w:val="0"/>
      </w:rPr>
    </w:lvl>
    <w:lvl w:ilvl="1" w:tplc="F56E067C">
      <w:start w:val="1"/>
      <w:numFmt w:val="decimal"/>
      <w:lvlText w:val="%2."/>
      <w:lvlJc w:val="left"/>
      <w:pPr>
        <w:tabs>
          <w:tab w:val="num" w:pos="927"/>
        </w:tabs>
        <w:ind w:left="927" w:hanging="360"/>
      </w:pPr>
      <w:rPr>
        <w:b w:val="0"/>
        <w:sz w:val="24"/>
        <w:szCs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96859D9"/>
    <w:multiLevelType w:val="hybridMultilevel"/>
    <w:tmpl w:val="A5286C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016"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A753085"/>
    <w:multiLevelType w:val="hybridMultilevel"/>
    <w:tmpl w:val="10B665E8"/>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59421D"/>
    <w:multiLevelType w:val="hybridMultilevel"/>
    <w:tmpl w:val="329AA1BE"/>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17" w15:restartNumberingAfterBreak="0">
    <w:nsid w:val="510B6811"/>
    <w:multiLevelType w:val="hybridMultilevel"/>
    <w:tmpl w:val="2E584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1C40A32"/>
    <w:multiLevelType w:val="hybridMultilevel"/>
    <w:tmpl w:val="8A66EEAC"/>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9" w15:restartNumberingAfterBreak="0">
    <w:nsid w:val="539533CC"/>
    <w:multiLevelType w:val="hybridMultilevel"/>
    <w:tmpl w:val="BF140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CF3E60"/>
    <w:multiLevelType w:val="hybridMultilevel"/>
    <w:tmpl w:val="56D6C6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9E3D71"/>
    <w:multiLevelType w:val="multilevel"/>
    <w:tmpl w:val="96023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BA9323C"/>
    <w:multiLevelType w:val="multilevel"/>
    <w:tmpl w:val="6DFE201E"/>
    <w:lvl w:ilvl="0">
      <w:start w:val="1"/>
      <w:numFmt w:val="upperRoman"/>
      <w:lvlText w:val="%1."/>
      <w:lvlJc w:val="left"/>
      <w:pPr>
        <w:ind w:left="1080" w:hanging="72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5C1F6789"/>
    <w:multiLevelType w:val="hybridMultilevel"/>
    <w:tmpl w:val="FFFFFFFF"/>
    <w:lvl w:ilvl="0" w:tplc="0427000F">
      <w:start w:val="1"/>
      <w:numFmt w:val="decimal"/>
      <w:lvlText w:val="%1."/>
      <w:lvlJc w:val="left"/>
      <w:pPr>
        <w:ind w:left="1260" w:hanging="360"/>
      </w:pPr>
      <w:rPr>
        <w:rFonts w:cs="Times New Roman" w:hint="default"/>
        <w:b w:val="0"/>
      </w:rPr>
    </w:lvl>
    <w:lvl w:ilvl="1" w:tplc="FFFFFFFF" w:tentative="1">
      <w:start w:val="1"/>
      <w:numFmt w:val="lowerLetter"/>
      <w:lvlText w:val="%2."/>
      <w:lvlJc w:val="left"/>
      <w:pPr>
        <w:ind w:left="1980" w:hanging="360"/>
      </w:pPr>
      <w:rPr>
        <w:rFonts w:cs="Times New Roman"/>
      </w:rPr>
    </w:lvl>
    <w:lvl w:ilvl="2" w:tplc="FFFFFFFF" w:tentative="1">
      <w:start w:val="1"/>
      <w:numFmt w:val="lowerRoman"/>
      <w:lvlText w:val="%3."/>
      <w:lvlJc w:val="right"/>
      <w:pPr>
        <w:ind w:left="2700" w:hanging="18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4" w15:restartNumberingAfterBreak="0">
    <w:nsid w:val="69D449C5"/>
    <w:multiLevelType w:val="multilevel"/>
    <w:tmpl w:val="4A4E118E"/>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decimal"/>
      <w:lvlText w:val="%2."/>
      <w:lvlJc w:val="left"/>
      <w:pPr>
        <w:tabs>
          <w:tab w:val="num" w:pos="928"/>
        </w:tabs>
        <w:ind w:left="928"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6A365A6A"/>
    <w:multiLevelType w:val="hybridMultilevel"/>
    <w:tmpl w:val="A0A0B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B775D7"/>
    <w:multiLevelType w:val="hybridMultilevel"/>
    <w:tmpl w:val="25DCD45A"/>
    <w:lvl w:ilvl="0" w:tplc="05083B82">
      <w:start w:val="1"/>
      <w:numFmt w:val="decimal"/>
      <w:lvlText w:val="%1."/>
      <w:lvlJc w:val="left"/>
      <w:pPr>
        <w:tabs>
          <w:tab w:val="num" w:pos="720"/>
        </w:tabs>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F34657"/>
    <w:multiLevelType w:val="multilevel"/>
    <w:tmpl w:val="8AD0C32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8454D2"/>
    <w:multiLevelType w:val="multilevel"/>
    <w:tmpl w:val="150257C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D847A04"/>
    <w:multiLevelType w:val="hybridMultilevel"/>
    <w:tmpl w:val="6DAE3D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D9B670B"/>
    <w:multiLevelType w:val="hybridMultilevel"/>
    <w:tmpl w:val="D8DAD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DE33A07"/>
    <w:multiLevelType w:val="hybridMultilevel"/>
    <w:tmpl w:val="C7A0BC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E4C6AF8"/>
    <w:multiLevelType w:val="hybridMultilevel"/>
    <w:tmpl w:val="E31AE8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E596C70"/>
    <w:multiLevelType w:val="hybridMultilevel"/>
    <w:tmpl w:val="B9848B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08870677">
    <w:abstractNumId w:val="0"/>
  </w:num>
  <w:num w:numId="2" w16cid:durableId="2145273922">
    <w:abstractNumId w:val="5"/>
  </w:num>
  <w:num w:numId="3" w16cid:durableId="687097492">
    <w:abstractNumId w:val="13"/>
  </w:num>
  <w:num w:numId="4" w16cid:durableId="941958353">
    <w:abstractNumId w:val="0"/>
  </w:num>
  <w:num w:numId="5" w16cid:durableId="1265842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1359801">
    <w:abstractNumId w:val="28"/>
  </w:num>
  <w:num w:numId="7" w16cid:durableId="1354309223">
    <w:abstractNumId w:val="26"/>
  </w:num>
  <w:num w:numId="8" w16cid:durableId="980811832">
    <w:abstractNumId w:val="15"/>
  </w:num>
  <w:num w:numId="9" w16cid:durableId="17394040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073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9437586">
    <w:abstractNumId w:val="11"/>
  </w:num>
  <w:num w:numId="12" w16cid:durableId="1975671824">
    <w:abstractNumId w:val="2"/>
  </w:num>
  <w:num w:numId="13" w16cid:durableId="317807085">
    <w:abstractNumId w:val="9"/>
  </w:num>
  <w:num w:numId="14" w16cid:durableId="1413430886">
    <w:abstractNumId w:val="18"/>
  </w:num>
  <w:num w:numId="15" w16cid:durableId="1261792924">
    <w:abstractNumId w:val="3"/>
  </w:num>
  <w:num w:numId="16" w16cid:durableId="893388107">
    <w:abstractNumId w:val="23"/>
  </w:num>
  <w:num w:numId="17" w16cid:durableId="1269314897">
    <w:abstractNumId w:val="12"/>
  </w:num>
  <w:num w:numId="18" w16cid:durableId="33698389">
    <w:abstractNumId w:val="4"/>
  </w:num>
  <w:num w:numId="19" w16cid:durableId="1130586753">
    <w:abstractNumId w:val="10"/>
  </w:num>
  <w:num w:numId="20" w16cid:durableId="731120406">
    <w:abstractNumId w:val="33"/>
  </w:num>
  <w:num w:numId="21" w16cid:durableId="1780836556">
    <w:abstractNumId w:val="6"/>
  </w:num>
  <w:num w:numId="22" w16cid:durableId="1835606254">
    <w:abstractNumId w:val="24"/>
  </w:num>
  <w:num w:numId="23" w16cid:durableId="1969627982">
    <w:abstractNumId w:val="20"/>
  </w:num>
  <w:num w:numId="24" w16cid:durableId="58290514">
    <w:abstractNumId w:val="19"/>
  </w:num>
  <w:num w:numId="25" w16cid:durableId="1746800616">
    <w:abstractNumId w:val="22"/>
  </w:num>
  <w:num w:numId="26" w16cid:durableId="694311875">
    <w:abstractNumId w:val="21"/>
  </w:num>
  <w:num w:numId="27" w16cid:durableId="642003086">
    <w:abstractNumId w:val="27"/>
  </w:num>
  <w:num w:numId="28" w16cid:durableId="1029405403">
    <w:abstractNumId w:val="14"/>
  </w:num>
  <w:num w:numId="29" w16cid:durableId="1256016621">
    <w:abstractNumId w:val="31"/>
  </w:num>
  <w:num w:numId="30" w16cid:durableId="1971088679">
    <w:abstractNumId w:val="1"/>
  </w:num>
  <w:num w:numId="31" w16cid:durableId="414010901">
    <w:abstractNumId w:val="32"/>
  </w:num>
  <w:num w:numId="32" w16cid:durableId="1103917321">
    <w:abstractNumId w:val="25"/>
  </w:num>
  <w:num w:numId="33" w16cid:durableId="1666736769">
    <w:abstractNumId w:val="29"/>
  </w:num>
  <w:num w:numId="34" w16cid:durableId="397629514">
    <w:abstractNumId w:val="17"/>
  </w:num>
  <w:num w:numId="35" w16cid:durableId="198754103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0BD"/>
    <w:rsid w:val="0000243F"/>
    <w:rsid w:val="00003F34"/>
    <w:rsid w:val="000068C4"/>
    <w:rsid w:val="000110BE"/>
    <w:rsid w:val="00012762"/>
    <w:rsid w:val="00014079"/>
    <w:rsid w:val="000142C9"/>
    <w:rsid w:val="00014A99"/>
    <w:rsid w:val="000153E5"/>
    <w:rsid w:val="000153F6"/>
    <w:rsid w:val="000167C0"/>
    <w:rsid w:val="00016C8B"/>
    <w:rsid w:val="00040A1F"/>
    <w:rsid w:val="0004268F"/>
    <w:rsid w:val="00043F66"/>
    <w:rsid w:val="00051144"/>
    <w:rsid w:val="000549F0"/>
    <w:rsid w:val="000578F8"/>
    <w:rsid w:val="00057E66"/>
    <w:rsid w:val="00086ED0"/>
    <w:rsid w:val="00090582"/>
    <w:rsid w:val="00092FC0"/>
    <w:rsid w:val="00095537"/>
    <w:rsid w:val="000958B1"/>
    <w:rsid w:val="000971BF"/>
    <w:rsid w:val="000A02CF"/>
    <w:rsid w:val="000A1C9B"/>
    <w:rsid w:val="000A1D7F"/>
    <w:rsid w:val="000A253A"/>
    <w:rsid w:val="000A31C5"/>
    <w:rsid w:val="000A3F0F"/>
    <w:rsid w:val="000B1CB7"/>
    <w:rsid w:val="000B1D1D"/>
    <w:rsid w:val="000B45BF"/>
    <w:rsid w:val="000B4C35"/>
    <w:rsid w:val="000B683A"/>
    <w:rsid w:val="000C1C58"/>
    <w:rsid w:val="000C54E5"/>
    <w:rsid w:val="000C652D"/>
    <w:rsid w:val="000D2D7F"/>
    <w:rsid w:val="000D38C2"/>
    <w:rsid w:val="000D3D3A"/>
    <w:rsid w:val="000D4368"/>
    <w:rsid w:val="000D6E1F"/>
    <w:rsid w:val="000D71E1"/>
    <w:rsid w:val="000E2375"/>
    <w:rsid w:val="000E35D4"/>
    <w:rsid w:val="000E3C0E"/>
    <w:rsid w:val="000E3DB6"/>
    <w:rsid w:val="000F5A38"/>
    <w:rsid w:val="000F793B"/>
    <w:rsid w:val="000F7A08"/>
    <w:rsid w:val="00103944"/>
    <w:rsid w:val="00104943"/>
    <w:rsid w:val="00105338"/>
    <w:rsid w:val="00105648"/>
    <w:rsid w:val="001125F6"/>
    <w:rsid w:val="00114189"/>
    <w:rsid w:val="00115911"/>
    <w:rsid w:val="00116D5B"/>
    <w:rsid w:val="001178DD"/>
    <w:rsid w:val="00117BBD"/>
    <w:rsid w:val="00124EF5"/>
    <w:rsid w:val="00126920"/>
    <w:rsid w:val="00130E70"/>
    <w:rsid w:val="001323B6"/>
    <w:rsid w:val="00133710"/>
    <w:rsid w:val="001340CA"/>
    <w:rsid w:val="00136395"/>
    <w:rsid w:val="00136B54"/>
    <w:rsid w:val="00142653"/>
    <w:rsid w:val="0014283A"/>
    <w:rsid w:val="00146642"/>
    <w:rsid w:val="00147CDC"/>
    <w:rsid w:val="001501F2"/>
    <w:rsid w:val="00150589"/>
    <w:rsid w:val="00150766"/>
    <w:rsid w:val="0015100D"/>
    <w:rsid w:val="00151320"/>
    <w:rsid w:val="0015166F"/>
    <w:rsid w:val="00152D1A"/>
    <w:rsid w:val="00157C4E"/>
    <w:rsid w:val="00160F36"/>
    <w:rsid w:val="00160FE2"/>
    <w:rsid w:val="00161023"/>
    <w:rsid w:val="00163964"/>
    <w:rsid w:val="001654A1"/>
    <w:rsid w:val="00174DBA"/>
    <w:rsid w:val="00183425"/>
    <w:rsid w:val="0018438E"/>
    <w:rsid w:val="00196CD6"/>
    <w:rsid w:val="001A16BD"/>
    <w:rsid w:val="001A2E82"/>
    <w:rsid w:val="001A4393"/>
    <w:rsid w:val="001A7807"/>
    <w:rsid w:val="001B062E"/>
    <w:rsid w:val="001B3A0B"/>
    <w:rsid w:val="001C1AAB"/>
    <w:rsid w:val="001C1E86"/>
    <w:rsid w:val="001D0EFC"/>
    <w:rsid w:val="001D26DB"/>
    <w:rsid w:val="001D27B9"/>
    <w:rsid w:val="001D6123"/>
    <w:rsid w:val="001E0494"/>
    <w:rsid w:val="001E230D"/>
    <w:rsid w:val="001E3E5D"/>
    <w:rsid w:val="001E5A57"/>
    <w:rsid w:val="001E5BAF"/>
    <w:rsid w:val="001E6254"/>
    <w:rsid w:val="001F1B88"/>
    <w:rsid w:val="002018E0"/>
    <w:rsid w:val="002033BF"/>
    <w:rsid w:val="00206C9E"/>
    <w:rsid w:val="00214F54"/>
    <w:rsid w:val="0021782A"/>
    <w:rsid w:val="00220CA1"/>
    <w:rsid w:val="00222215"/>
    <w:rsid w:val="00223254"/>
    <w:rsid w:val="00225FDF"/>
    <w:rsid w:val="00226A03"/>
    <w:rsid w:val="00227C74"/>
    <w:rsid w:val="00227E2F"/>
    <w:rsid w:val="00231FAC"/>
    <w:rsid w:val="00235C20"/>
    <w:rsid w:val="00240196"/>
    <w:rsid w:val="00242099"/>
    <w:rsid w:val="00242127"/>
    <w:rsid w:val="00246329"/>
    <w:rsid w:val="00246F8E"/>
    <w:rsid w:val="00247AC8"/>
    <w:rsid w:val="00253DEE"/>
    <w:rsid w:val="00254CE4"/>
    <w:rsid w:val="00254DDA"/>
    <w:rsid w:val="0026132D"/>
    <w:rsid w:val="00270916"/>
    <w:rsid w:val="00271C2E"/>
    <w:rsid w:val="0027494E"/>
    <w:rsid w:val="0028274A"/>
    <w:rsid w:val="00286F50"/>
    <w:rsid w:val="00291322"/>
    <w:rsid w:val="00295283"/>
    <w:rsid w:val="0029596F"/>
    <w:rsid w:val="002959F6"/>
    <w:rsid w:val="0029645A"/>
    <w:rsid w:val="0029775F"/>
    <w:rsid w:val="002A580C"/>
    <w:rsid w:val="002B10C9"/>
    <w:rsid w:val="002B1470"/>
    <w:rsid w:val="002B332B"/>
    <w:rsid w:val="002D08D3"/>
    <w:rsid w:val="002D0BFB"/>
    <w:rsid w:val="002D3D49"/>
    <w:rsid w:val="002D3DAB"/>
    <w:rsid w:val="002D5D4D"/>
    <w:rsid w:val="002D6F68"/>
    <w:rsid w:val="002E0E8B"/>
    <w:rsid w:val="002E3468"/>
    <w:rsid w:val="002E3F5C"/>
    <w:rsid w:val="002E43F4"/>
    <w:rsid w:val="002E775A"/>
    <w:rsid w:val="002F3CC8"/>
    <w:rsid w:val="002F4DFF"/>
    <w:rsid w:val="002F7A93"/>
    <w:rsid w:val="002F7EAC"/>
    <w:rsid w:val="00300170"/>
    <w:rsid w:val="0030225D"/>
    <w:rsid w:val="00303D3F"/>
    <w:rsid w:val="003040AB"/>
    <w:rsid w:val="00307132"/>
    <w:rsid w:val="003127D7"/>
    <w:rsid w:val="0031333B"/>
    <w:rsid w:val="003138A1"/>
    <w:rsid w:val="00313D32"/>
    <w:rsid w:val="0031497A"/>
    <w:rsid w:val="00314DBD"/>
    <w:rsid w:val="00314E22"/>
    <w:rsid w:val="00316E1A"/>
    <w:rsid w:val="00320687"/>
    <w:rsid w:val="00320DBA"/>
    <w:rsid w:val="003219C6"/>
    <w:rsid w:val="00323E43"/>
    <w:rsid w:val="00326C82"/>
    <w:rsid w:val="00332424"/>
    <w:rsid w:val="00334D5A"/>
    <w:rsid w:val="00337F7D"/>
    <w:rsid w:val="00340FA8"/>
    <w:rsid w:val="003455B8"/>
    <w:rsid w:val="0035147F"/>
    <w:rsid w:val="003531F7"/>
    <w:rsid w:val="003538D7"/>
    <w:rsid w:val="00354367"/>
    <w:rsid w:val="00374337"/>
    <w:rsid w:val="00376D16"/>
    <w:rsid w:val="00377B7D"/>
    <w:rsid w:val="00380CC5"/>
    <w:rsid w:val="003812A6"/>
    <w:rsid w:val="00381B67"/>
    <w:rsid w:val="003903DA"/>
    <w:rsid w:val="00391CD4"/>
    <w:rsid w:val="00391D18"/>
    <w:rsid w:val="00391F5D"/>
    <w:rsid w:val="00392911"/>
    <w:rsid w:val="003943DD"/>
    <w:rsid w:val="00394A3D"/>
    <w:rsid w:val="00394B20"/>
    <w:rsid w:val="003A4E35"/>
    <w:rsid w:val="003A7DD5"/>
    <w:rsid w:val="003A7F35"/>
    <w:rsid w:val="003B6F85"/>
    <w:rsid w:val="003C2F9B"/>
    <w:rsid w:val="003C6C8F"/>
    <w:rsid w:val="003D07AF"/>
    <w:rsid w:val="003D36E4"/>
    <w:rsid w:val="003D4E85"/>
    <w:rsid w:val="003D591A"/>
    <w:rsid w:val="003E1F57"/>
    <w:rsid w:val="003E206E"/>
    <w:rsid w:val="003F1E28"/>
    <w:rsid w:val="003F2DAD"/>
    <w:rsid w:val="003F4CE9"/>
    <w:rsid w:val="003F4DD5"/>
    <w:rsid w:val="003F705E"/>
    <w:rsid w:val="00401BFB"/>
    <w:rsid w:val="00401F10"/>
    <w:rsid w:val="004053B3"/>
    <w:rsid w:val="00406771"/>
    <w:rsid w:val="004116C1"/>
    <w:rsid w:val="00413332"/>
    <w:rsid w:val="004304A2"/>
    <w:rsid w:val="004326F2"/>
    <w:rsid w:val="00434381"/>
    <w:rsid w:val="004354D1"/>
    <w:rsid w:val="00437406"/>
    <w:rsid w:val="00440D9E"/>
    <w:rsid w:val="00446BBA"/>
    <w:rsid w:val="0045116B"/>
    <w:rsid w:val="0045187D"/>
    <w:rsid w:val="00452F09"/>
    <w:rsid w:val="00453E60"/>
    <w:rsid w:val="004616BD"/>
    <w:rsid w:val="00461A21"/>
    <w:rsid w:val="00463808"/>
    <w:rsid w:val="00470534"/>
    <w:rsid w:val="00470B01"/>
    <w:rsid w:val="0047159F"/>
    <w:rsid w:val="00480BCF"/>
    <w:rsid w:val="00482FF6"/>
    <w:rsid w:val="00483DBA"/>
    <w:rsid w:val="00486423"/>
    <w:rsid w:val="004A12DA"/>
    <w:rsid w:val="004A26EB"/>
    <w:rsid w:val="004A35A1"/>
    <w:rsid w:val="004A4F02"/>
    <w:rsid w:val="004A6D53"/>
    <w:rsid w:val="004A7619"/>
    <w:rsid w:val="004B5E68"/>
    <w:rsid w:val="004C190C"/>
    <w:rsid w:val="004C3BCE"/>
    <w:rsid w:val="004D4384"/>
    <w:rsid w:val="004D5006"/>
    <w:rsid w:val="004E0328"/>
    <w:rsid w:val="004E1E79"/>
    <w:rsid w:val="004E42B7"/>
    <w:rsid w:val="004E4DF5"/>
    <w:rsid w:val="004E52DF"/>
    <w:rsid w:val="004E637A"/>
    <w:rsid w:val="004E637E"/>
    <w:rsid w:val="004F17C3"/>
    <w:rsid w:val="004F24F4"/>
    <w:rsid w:val="004F3F43"/>
    <w:rsid w:val="004F6360"/>
    <w:rsid w:val="005002AE"/>
    <w:rsid w:val="00501D21"/>
    <w:rsid w:val="005045DC"/>
    <w:rsid w:val="00505BC2"/>
    <w:rsid w:val="0050758C"/>
    <w:rsid w:val="00524FC2"/>
    <w:rsid w:val="00527118"/>
    <w:rsid w:val="0052751B"/>
    <w:rsid w:val="005309F7"/>
    <w:rsid w:val="00531B74"/>
    <w:rsid w:val="00537541"/>
    <w:rsid w:val="00543B36"/>
    <w:rsid w:val="00544F0F"/>
    <w:rsid w:val="005508B8"/>
    <w:rsid w:val="00552096"/>
    <w:rsid w:val="00557AC4"/>
    <w:rsid w:val="00560CDF"/>
    <w:rsid w:val="00560FB3"/>
    <w:rsid w:val="00561833"/>
    <w:rsid w:val="00561A49"/>
    <w:rsid w:val="00564311"/>
    <w:rsid w:val="00565CB2"/>
    <w:rsid w:val="0056655C"/>
    <w:rsid w:val="00567A9F"/>
    <w:rsid w:val="005703FE"/>
    <w:rsid w:val="00571FA9"/>
    <w:rsid w:val="00580049"/>
    <w:rsid w:val="005835E9"/>
    <w:rsid w:val="00583F0B"/>
    <w:rsid w:val="005873DD"/>
    <w:rsid w:val="00587C40"/>
    <w:rsid w:val="00587C94"/>
    <w:rsid w:val="005A20A3"/>
    <w:rsid w:val="005A5632"/>
    <w:rsid w:val="005A5E71"/>
    <w:rsid w:val="005A6649"/>
    <w:rsid w:val="005B4315"/>
    <w:rsid w:val="005B489F"/>
    <w:rsid w:val="005B4CC4"/>
    <w:rsid w:val="005B7182"/>
    <w:rsid w:val="005C13E5"/>
    <w:rsid w:val="005C1715"/>
    <w:rsid w:val="005D0B3B"/>
    <w:rsid w:val="005D1389"/>
    <w:rsid w:val="005D349F"/>
    <w:rsid w:val="005D4B23"/>
    <w:rsid w:val="005D72AE"/>
    <w:rsid w:val="005E0135"/>
    <w:rsid w:val="005E3509"/>
    <w:rsid w:val="005F0018"/>
    <w:rsid w:val="00600506"/>
    <w:rsid w:val="00603D32"/>
    <w:rsid w:val="006060B7"/>
    <w:rsid w:val="0060673F"/>
    <w:rsid w:val="00607FF0"/>
    <w:rsid w:val="00614D20"/>
    <w:rsid w:val="00614FE3"/>
    <w:rsid w:val="00626371"/>
    <w:rsid w:val="00626E08"/>
    <w:rsid w:val="0062700D"/>
    <w:rsid w:val="00632075"/>
    <w:rsid w:val="00633511"/>
    <w:rsid w:val="00636A36"/>
    <w:rsid w:val="0064071C"/>
    <w:rsid w:val="006420F2"/>
    <w:rsid w:val="006422B0"/>
    <w:rsid w:val="00642CDA"/>
    <w:rsid w:val="00643DC8"/>
    <w:rsid w:val="00644CAB"/>
    <w:rsid w:val="006464D0"/>
    <w:rsid w:val="00647BCB"/>
    <w:rsid w:val="00647BFF"/>
    <w:rsid w:val="00651CF3"/>
    <w:rsid w:val="00653B10"/>
    <w:rsid w:val="0065490C"/>
    <w:rsid w:val="00655737"/>
    <w:rsid w:val="0066325C"/>
    <w:rsid w:val="006671D5"/>
    <w:rsid w:val="0066721B"/>
    <w:rsid w:val="0067706F"/>
    <w:rsid w:val="00683F45"/>
    <w:rsid w:val="006862B7"/>
    <w:rsid w:val="00690A7D"/>
    <w:rsid w:val="00695157"/>
    <w:rsid w:val="006961B2"/>
    <w:rsid w:val="006A1F96"/>
    <w:rsid w:val="006A26DC"/>
    <w:rsid w:val="006B018A"/>
    <w:rsid w:val="006B27CE"/>
    <w:rsid w:val="006B3182"/>
    <w:rsid w:val="006B3C30"/>
    <w:rsid w:val="006B531E"/>
    <w:rsid w:val="006B7887"/>
    <w:rsid w:val="006C397F"/>
    <w:rsid w:val="006C5713"/>
    <w:rsid w:val="006C5924"/>
    <w:rsid w:val="006D1BCC"/>
    <w:rsid w:val="006D1F08"/>
    <w:rsid w:val="006D20D9"/>
    <w:rsid w:val="006D2A43"/>
    <w:rsid w:val="006D4D7E"/>
    <w:rsid w:val="006D4E20"/>
    <w:rsid w:val="006D515B"/>
    <w:rsid w:val="006D605A"/>
    <w:rsid w:val="006D69E6"/>
    <w:rsid w:val="006E0A11"/>
    <w:rsid w:val="006E656E"/>
    <w:rsid w:val="006E6760"/>
    <w:rsid w:val="006F5350"/>
    <w:rsid w:val="006F5844"/>
    <w:rsid w:val="006F5F03"/>
    <w:rsid w:val="00702E52"/>
    <w:rsid w:val="0070317B"/>
    <w:rsid w:val="0070563D"/>
    <w:rsid w:val="0070605A"/>
    <w:rsid w:val="007076D9"/>
    <w:rsid w:val="0071077D"/>
    <w:rsid w:val="00711A66"/>
    <w:rsid w:val="00721916"/>
    <w:rsid w:val="007221CE"/>
    <w:rsid w:val="00726801"/>
    <w:rsid w:val="007278AC"/>
    <w:rsid w:val="007302CA"/>
    <w:rsid w:val="007371EC"/>
    <w:rsid w:val="00766F2D"/>
    <w:rsid w:val="00776808"/>
    <w:rsid w:val="007810B2"/>
    <w:rsid w:val="00783BA8"/>
    <w:rsid w:val="00784CB8"/>
    <w:rsid w:val="007877A5"/>
    <w:rsid w:val="007922C6"/>
    <w:rsid w:val="00792970"/>
    <w:rsid w:val="00792B6C"/>
    <w:rsid w:val="00793811"/>
    <w:rsid w:val="007950E8"/>
    <w:rsid w:val="00796B0B"/>
    <w:rsid w:val="007A27F1"/>
    <w:rsid w:val="007A6229"/>
    <w:rsid w:val="007A6A0E"/>
    <w:rsid w:val="007B5B3B"/>
    <w:rsid w:val="007C382E"/>
    <w:rsid w:val="007C3E1A"/>
    <w:rsid w:val="007C43E1"/>
    <w:rsid w:val="007C5BFE"/>
    <w:rsid w:val="007D0FAA"/>
    <w:rsid w:val="007D20BD"/>
    <w:rsid w:val="007D21D6"/>
    <w:rsid w:val="007D24B3"/>
    <w:rsid w:val="007D4872"/>
    <w:rsid w:val="007D735A"/>
    <w:rsid w:val="007E3D33"/>
    <w:rsid w:val="007E3D53"/>
    <w:rsid w:val="007E3E99"/>
    <w:rsid w:val="007E6DE5"/>
    <w:rsid w:val="007E78A6"/>
    <w:rsid w:val="007F162A"/>
    <w:rsid w:val="007F23D4"/>
    <w:rsid w:val="007F6EE7"/>
    <w:rsid w:val="007F777B"/>
    <w:rsid w:val="00801437"/>
    <w:rsid w:val="008037D9"/>
    <w:rsid w:val="008124AA"/>
    <w:rsid w:val="00813212"/>
    <w:rsid w:val="00813B0F"/>
    <w:rsid w:val="008146D8"/>
    <w:rsid w:val="00816CB6"/>
    <w:rsid w:val="0082000E"/>
    <w:rsid w:val="00820C11"/>
    <w:rsid w:val="00823119"/>
    <w:rsid w:val="00830426"/>
    <w:rsid w:val="00835D0A"/>
    <w:rsid w:val="008456D1"/>
    <w:rsid w:val="00846467"/>
    <w:rsid w:val="00853A38"/>
    <w:rsid w:val="00854417"/>
    <w:rsid w:val="0086468B"/>
    <w:rsid w:val="00865C6B"/>
    <w:rsid w:val="00872B27"/>
    <w:rsid w:val="00873D7F"/>
    <w:rsid w:val="00874570"/>
    <w:rsid w:val="00875F65"/>
    <w:rsid w:val="008801F3"/>
    <w:rsid w:val="00882B47"/>
    <w:rsid w:val="008858BA"/>
    <w:rsid w:val="008876BB"/>
    <w:rsid w:val="0089086A"/>
    <w:rsid w:val="00892C4A"/>
    <w:rsid w:val="008932C3"/>
    <w:rsid w:val="0089417D"/>
    <w:rsid w:val="00896C74"/>
    <w:rsid w:val="00897D86"/>
    <w:rsid w:val="008A5D77"/>
    <w:rsid w:val="008A7040"/>
    <w:rsid w:val="008B10AE"/>
    <w:rsid w:val="008B6971"/>
    <w:rsid w:val="008C435A"/>
    <w:rsid w:val="008C6D18"/>
    <w:rsid w:val="008C762B"/>
    <w:rsid w:val="008D1E36"/>
    <w:rsid w:val="008E1214"/>
    <w:rsid w:val="008E44B2"/>
    <w:rsid w:val="008F1692"/>
    <w:rsid w:val="008F1794"/>
    <w:rsid w:val="008F20AE"/>
    <w:rsid w:val="008F7E4E"/>
    <w:rsid w:val="0090385E"/>
    <w:rsid w:val="00903C18"/>
    <w:rsid w:val="00904496"/>
    <w:rsid w:val="0090489F"/>
    <w:rsid w:val="0090795F"/>
    <w:rsid w:val="00912152"/>
    <w:rsid w:val="00913DA2"/>
    <w:rsid w:val="00916719"/>
    <w:rsid w:val="00920FCA"/>
    <w:rsid w:val="00934AC2"/>
    <w:rsid w:val="00936562"/>
    <w:rsid w:val="00936DC8"/>
    <w:rsid w:val="00943EF3"/>
    <w:rsid w:val="0094599A"/>
    <w:rsid w:val="00947595"/>
    <w:rsid w:val="009513F1"/>
    <w:rsid w:val="009576AA"/>
    <w:rsid w:val="00960626"/>
    <w:rsid w:val="00960AF7"/>
    <w:rsid w:val="00963844"/>
    <w:rsid w:val="00964BC8"/>
    <w:rsid w:val="009706E8"/>
    <w:rsid w:val="00970E2C"/>
    <w:rsid w:val="0097277D"/>
    <w:rsid w:val="009739F4"/>
    <w:rsid w:val="00977757"/>
    <w:rsid w:val="00977B62"/>
    <w:rsid w:val="0098031B"/>
    <w:rsid w:val="009806CA"/>
    <w:rsid w:val="009864B7"/>
    <w:rsid w:val="00986EB7"/>
    <w:rsid w:val="009916ED"/>
    <w:rsid w:val="00995C5D"/>
    <w:rsid w:val="009A0B13"/>
    <w:rsid w:val="009A51DE"/>
    <w:rsid w:val="009A5B94"/>
    <w:rsid w:val="009A6184"/>
    <w:rsid w:val="009B196B"/>
    <w:rsid w:val="009B7857"/>
    <w:rsid w:val="009C20FE"/>
    <w:rsid w:val="009C441C"/>
    <w:rsid w:val="009C6778"/>
    <w:rsid w:val="009D4282"/>
    <w:rsid w:val="009D6AB1"/>
    <w:rsid w:val="009E2076"/>
    <w:rsid w:val="009E443F"/>
    <w:rsid w:val="009E7190"/>
    <w:rsid w:val="009F69EA"/>
    <w:rsid w:val="009F7677"/>
    <w:rsid w:val="00A10C72"/>
    <w:rsid w:val="00A113CA"/>
    <w:rsid w:val="00A1143D"/>
    <w:rsid w:val="00A130C6"/>
    <w:rsid w:val="00A139CE"/>
    <w:rsid w:val="00A13B7D"/>
    <w:rsid w:val="00A15851"/>
    <w:rsid w:val="00A17BBC"/>
    <w:rsid w:val="00A203C7"/>
    <w:rsid w:val="00A2177C"/>
    <w:rsid w:val="00A22CAC"/>
    <w:rsid w:val="00A24C2A"/>
    <w:rsid w:val="00A25FA0"/>
    <w:rsid w:val="00A33A97"/>
    <w:rsid w:val="00A33BB5"/>
    <w:rsid w:val="00A35699"/>
    <w:rsid w:val="00A3760C"/>
    <w:rsid w:val="00A4011A"/>
    <w:rsid w:val="00A40ECB"/>
    <w:rsid w:val="00A412CF"/>
    <w:rsid w:val="00A4340E"/>
    <w:rsid w:val="00A43AF6"/>
    <w:rsid w:val="00A53CA7"/>
    <w:rsid w:val="00A55400"/>
    <w:rsid w:val="00A5553D"/>
    <w:rsid w:val="00A56694"/>
    <w:rsid w:val="00A6028F"/>
    <w:rsid w:val="00A60889"/>
    <w:rsid w:val="00A63962"/>
    <w:rsid w:val="00A859F8"/>
    <w:rsid w:val="00AA04E9"/>
    <w:rsid w:val="00AA118C"/>
    <w:rsid w:val="00AA14EA"/>
    <w:rsid w:val="00AA1851"/>
    <w:rsid w:val="00AA3B0B"/>
    <w:rsid w:val="00AA4CED"/>
    <w:rsid w:val="00AB1D3C"/>
    <w:rsid w:val="00AB4DC4"/>
    <w:rsid w:val="00AC1BA0"/>
    <w:rsid w:val="00AC1BDA"/>
    <w:rsid w:val="00AC4D7D"/>
    <w:rsid w:val="00AC74B4"/>
    <w:rsid w:val="00AD22AE"/>
    <w:rsid w:val="00AD4675"/>
    <w:rsid w:val="00AD7E90"/>
    <w:rsid w:val="00AE03FD"/>
    <w:rsid w:val="00AE340D"/>
    <w:rsid w:val="00AE60D1"/>
    <w:rsid w:val="00AE7F23"/>
    <w:rsid w:val="00AF3448"/>
    <w:rsid w:val="00AF5098"/>
    <w:rsid w:val="00AF54CC"/>
    <w:rsid w:val="00AF6DD2"/>
    <w:rsid w:val="00AF6DE5"/>
    <w:rsid w:val="00B00139"/>
    <w:rsid w:val="00B0101A"/>
    <w:rsid w:val="00B06C5F"/>
    <w:rsid w:val="00B1440B"/>
    <w:rsid w:val="00B14E2D"/>
    <w:rsid w:val="00B1792A"/>
    <w:rsid w:val="00B20DD1"/>
    <w:rsid w:val="00B21F47"/>
    <w:rsid w:val="00B23317"/>
    <w:rsid w:val="00B23A3A"/>
    <w:rsid w:val="00B242B1"/>
    <w:rsid w:val="00B24EFE"/>
    <w:rsid w:val="00B26817"/>
    <w:rsid w:val="00B318F4"/>
    <w:rsid w:val="00B3354F"/>
    <w:rsid w:val="00B45CF7"/>
    <w:rsid w:val="00B618C2"/>
    <w:rsid w:val="00B61912"/>
    <w:rsid w:val="00B62FD7"/>
    <w:rsid w:val="00B6595A"/>
    <w:rsid w:val="00B71563"/>
    <w:rsid w:val="00B7198B"/>
    <w:rsid w:val="00B73008"/>
    <w:rsid w:val="00B741FE"/>
    <w:rsid w:val="00B8513A"/>
    <w:rsid w:val="00B91628"/>
    <w:rsid w:val="00B918F8"/>
    <w:rsid w:val="00B92E46"/>
    <w:rsid w:val="00B9378E"/>
    <w:rsid w:val="00B93C89"/>
    <w:rsid w:val="00B9417A"/>
    <w:rsid w:val="00B950CD"/>
    <w:rsid w:val="00B96DD0"/>
    <w:rsid w:val="00B974BD"/>
    <w:rsid w:val="00B97C57"/>
    <w:rsid w:val="00BA7A9B"/>
    <w:rsid w:val="00BB00A1"/>
    <w:rsid w:val="00BB173B"/>
    <w:rsid w:val="00BB1747"/>
    <w:rsid w:val="00BB53D9"/>
    <w:rsid w:val="00BC07E1"/>
    <w:rsid w:val="00BC12E0"/>
    <w:rsid w:val="00BC160A"/>
    <w:rsid w:val="00BC7903"/>
    <w:rsid w:val="00BD7C53"/>
    <w:rsid w:val="00BE0783"/>
    <w:rsid w:val="00BE1544"/>
    <w:rsid w:val="00BF5555"/>
    <w:rsid w:val="00BF5861"/>
    <w:rsid w:val="00BF7013"/>
    <w:rsid w:val="00BF76F6"/>
    <w:rsid w:val="00C00053"/>
    <w:rsid w:val="00C11781"/>
    <w:rsid w:val="00C1258A"/>
    <w:rsid w:val="00C145BD"/>
    <w:rsid w:val="00C16523"/>
    <w:rsid w:val="00C167EE"/>
    <w:rsid w:val="00C1724E"/>
    <w:rsid w:val="00C208B9"/>
    <w:rsid w:val="00C22DEE"/>
    <w:rsid w:val="00C265E8"/>
    <w:rsid w:val="00C33E58"/>
    <w:rsid w:val="00C34E72"/>
    <w:rsid w:val="00C379D8"/>
    <w:rsid w:val="00C42022"/>
    <w:rsid w:val="00C430F6"/>
    <w:rsid w:val="00C44DC8"/>
    <w:rsid w:val="00C46266"/>
    <w:rsid w:val="00C5099D"/>
    <w:rsid w:val="00C567CC"/>
    <w:rsid w:val="00C64B4B"/>
    <w:rsid w:val="00C76C2A"/>
    <w:rsid w:val="00C82F88"/>
    <w:rsid w:val="00C847E1"/>
    <w:rsid w:val="00C87760"/>
    <w:rsid w:val="00C978F7"/>
    <w:rsid w:val="00C97DAF"/>
    <w:rsid w:val="00CA061F"/>
    <w:rsid w:val="00CA1F2C"/>
    <w:rsid w:val="00CA4359"/>
    <w:rsid w:val="00CA481B"/>
    <w:rsid w:val="00CA5B91"/>
    <w:rsid w:val="00CA61BC"/>
    <w:rsid w:val="00CB2CB3"/>
    <w:rsid w:val="00CB45E2"/>
    <w:rsid w:val="00CB7CEA"/>
    <w:rsid w:val="00CC2993"/>
    <w:rsid w:val="00CC3812"/>
    <w:rsid w:val="00CD53DD"/>
    <w:rsid w:val="00CD53E3"/>
    <w:rsid w:val="00CD6E1D"/>
    <w:rsid w:val="00CE1CD5"/>
    <w:rsid w:val="00CE2838"/>
    <w:rsid w:val="00CF0EA3"/>
    <w:rsid w:val="00CF4769"/>
    <w:rsid w:val="00CF5E00"/>
    <w:rsid w:val="00CF7383"/>
    <w:rsid w:val="00D04BC7"/>
    <w:rsid w:val="00D1653B"/>
    <w:rsid w:val="00D23BBB"/>
    <w:rsid w:val="00D23EE2"/>
    <w:rsid w:val="00D256F5"/>
    <w:rsid w:val="00D25719"/>
    <w:rsid w:val="00D25D9B"/>
    <w:rsid w:val="00D25E8E"/>
    <w:rsid w:val="00D27004"/>
    <w:rsid w:val="00D30D1F"/>
    <w:rsid w:val="00D333DE"/>
    <w:rsid w:val="00D33C8F"/>
    <w:rsid w:val="00D34A19"/>
    <w:rsid w:val="00D34EAE"/>
    <w:rsid w:val="00D352F7"/>
    <w:rsid w:val="00D43A7B"/>
    <w:rsid w:val="00D46194"/>
    <w:rsid w:val="00D47453"/>
    <w:rsid w:val="00D52235"/>
    <w:rsid w:val="00D54855"/>
    <w:rsid w:val="00D614AA"/>
    <w:rsid w:val="00D622CF"/>
    <w:rsid w:val="00D65686"/>
    <w:rsid w:val="00D70559"/>
    <w:rsid w:val="00D73705"/>
    <w:rsid w:val="00D7443E"/>
    <w:rsid w:val="00D74CA3"/>
    <w:rsid w:val="00D75B36"/>
    <w:rsid w:val="00D808F8"/>
    <w:rsid w:val="00D86409"/>
    <w:rsid w:val="00D87668"/>
    <w:rsid w:val="00D87A66"/>
    <w:rsid w:val="00D93C17"/>
    <w:rsid w:val="00D9494C"/>
    <w:rsid w:val="00D96A09"/>
    <w:rsid w:val="00D96BD3"/>
    <w:rsid w:val="00DA0ADA"/>
    <w:rsid w:val="00DA579D"/>
    <w:rsid w:val="00DB1218"/>
    <w:rsid w:val="00DB5E87"/>
    <w:rsid w:val="00DC1D47"/>
    <w:rsid w:val="00DC249A"/>
    <w:rsid w:val="00DC2B10"/>
    <w:rsid w:val="00DC2CA1"/>
    <w:rsid w:val="00DC3BB5"/>
    <w:rsid w:val="00DC4270"/>
    <w:rsid w:val="00DC62E0"/>
    <w:rsid w:val="00DE2E70"/>
    <w:rsid w:val="00DE3259"/>
    <w:rsid w:val="00DF1151"/>
    <w:rsid w:val="00DF2CFE"/>
    <w:rsid w:val="00DF32FD"/>
    <w:rsid w:val="00DF4608"/>
    <w:rsid w:val="00E039BF"/>
    <w:rsid w:val="00E03F66"/>
    <w:rsid w:val="00E076A5"/>
    <w:rsid w:val="00E07D74"/>
    <w:rsid w:val="00E1368B"/>
    <w:rsid w:val="00E15A2A"/>
    <w:rsid w:val="00E15E99"/>
    <w:rsid w:val="00E1623C"/>
    <w:rsid w:val="00E16F5A"/>
    <w:rsid w:val="00E2489A"/>
    <w:rsid w:val="00E249B7"/>
    <w:rsid w:val="00E24E91"/>
    <w:rsid w:val="00E27C16"/>
    <w:rsid w:val="00E31799"/>
    <w:rsid w:val="00E335FC"/>
    <w:rsid w:val="00E44794"/>
    <w:rsid w:val="00E450B8"/>
    <w:rsid w:val="00E550D2"/>
    <w:rsid w:val="00E55FF3"/>
    <w:rsid w:val="00E71AAC"/>
    <w:rsid w:val="00E75DBB"/>
    <w:rsid w:val="00E816FE"/>
    <w:rsid w:val="00E81B95"/>
    <w:rsid w:val="00E84227"/>
    <w:rsid w:val="00E84A2E"/>
    <w:rsid w:val="00E87DA4"/>
    <w:rsid w:val="00EA13AC"/>
    <w:rsid w:val="00EA290D"/>
    <w:rsid w:val="00EA4188"/>
    <w:rsid w:val="00EB1AF4"/>
    <w:rsid w:val="00EB54E3"/>
    <w:rsid w:val="00EB72D9"/>
    <w:rsid w:val="00ED127B"/>
    <w:rsid w:val="00ED3447"/>
    <w:rsid w:val="00ED4A96"/>
    <w:rsid w:val="00ED75F5"/>
    <w:rsid w:val="00EE201A"/>
    <w:rsid w:val="00EE55B8"/>
    <w:rsid w:val="00EF4867"/>
    <w:rsid w:val="00EF5D74"/>
    <w:rsid w:val="00EF7F03"/>
    <w:rsid w:val="00F013B4"/>
    <w:rsid w:val="00F01B5E"/>
    <w:rsid w:val="00F01F2C"/>
    <w:rsid w:val="00F0496A"/>
    <w:rsid w:val="00F0720F"/>
    <w:rsid w:val="00F074D2"/>
    <w:rsid w:val="00F07EC2"/>
    <w:rsid w:val="00F1012A"/>
    <w:rsid w:val="00F10EE1"/>
    <w:rsid w:val="00F15DAF"/>
    <w:rsid w:val="00F163F7"/>
    <w:rsid w:val="00F267F2"/>
    <w:rsid w:val="00F27616"/>
    <w:rsid w:val="00F30097"/>
    <w:rsid w:val="00F31D4B"/>
    <w:rsid w:val="00F34871"/>
    <w:rsid w:val="00F37CC8"/>
    <w:rsid w:val="00F403DB"/>
    <w:rsid w:val="00F408AC"/>
    <w:rsid w:val="00F410EB"/>
    <w:rsid w:val="00F41682"/>
    <w:rsid w:val="00F42F35"/>
    <w:rsid w:val="00F50CEC"/>
    <w:rsid w:val="00F50D03"/>
    <w:rsid w:val="00F52194"/>
    <w:rsid w:val="00F62CC6"/>
    <w:rsid w:val="00F66D37"/>
    <w:rsid w:val="00F6707B"/>
    <w:rsid w:val="00F67CFD"/>
    <w:rsid w:val="00F76EAA"/>
    <w:rsid w:val="00F80CE5"/>
    <w:rsid w:val="00F81817"/>
    <w:rsid w:val="00F87FAF"/>
    <w:rsid w:val="00F904EA"/>
    <w:rsid w:val="00F92438"/>
    <w:rsid w:val="00F93BDB"/>
    <w:rsid w:val="00F941E8"/>
    <w:rsid w:val="00F94C51"/>
    <w:rsid w:val="00F94D8C"/>
    <w:rsid w:val="00F9604B"/>
    <w:rsid w:val="00F97F0A"/>
    <w:rsid w:val="00FA1041"/>
    <w:rsid w:val="00FA2BB8"/>
    <w:rsid w:val="00FA6579"/>
    <w:rsid w:val="00FB0024"/>
    <w:rsid w:val="00FB00B1"/>
    <w:rsid w:val="00FB36F3"/>
    <w:rsid w:val="00FC0C3B"/>
    <w:rsid w:val="00FC4C03"/>
    <w:rsid w:val="00FC4C43"/>
    <w:rsid w:val="00FC53A4"/>
    <w:rsid w:val="00FC6E4F"/>
    <w:rsid w:val="00FD0AC7"/>
    <w:rsid w:val="00FD5506"/>
    <w:rsid w:val="00FE3805"/>
    <w:rsid w:val="00FE46E1"/>
    <w:rsid w:val="00FE543D"/>
    <w:rsid w:val="00FF1FFF"/>
    <w:rsid w:val="00FF2C95"/>
    <w:rsid w:val="00FF33C2"/>
    <w:rsid w:val="00FF57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707CDC"/>
  <w15:docId w15:val="{3B99ACFF-302E-497B-A36A-1EA7F483B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D1A"/>
    <w:rPr>
      <w:rFonts w:eastAsia="Times New Roman" w:cs="Times New Roman"/>
    </w:rPr>
  </w:style>
  <w:style w:type="paragraph" w:styleId="Antrat1">
    <w:name w:val="heading 1"/>
    <w:basedOn w:val="prastasis"/>
    <w:next w:val="prastasis"/>
    <w:link w:val="Antrat1Diagrama"/>
    <w:uiPriority w:val="9"/>
    <w:qFormat/>
    <w:rsid w:val="00F31D4B"/>
    <w:pPr>
      <w:keepNext/>
      <w:keepLines/>
      <w:spacing w:before="480" w:after="0"/>
      <w:outlineLvl w:val="0"/>
    </w:pPr>
    <w:rPr>
      <w:rFonts w:ascii="Calibri Light" w:hAnsi="Calibri Light"/>
      <w:b/>
      <w:bCs/>
      <w:color w:val="2E74B5"/>
      <w:sz w:val="28"/>
      <w:szCs w:val="28"/>
    </w:rPr>
  </w:style>
  <w:style w:type="paragraph" w:styleId="Antrat3">
    <w:name w:val="heading 3"/>
    <w:basedOn w:val="prastasis"/>
    <w:next w:val="prastasis"/>
    <w:link w:val="Antrat3Diagrama"/>
    <w:uiPriority w:val="9"/>
    <w:semiHidden/>
    <w:unhideWhenUsed/>
    <w:qFormat/>
    <w:rsid w:val="00F31D4B"/>
    <w:pPr>
      <w:keepNext/>
      <w:keepLines/>
      <w:spacing w:before="200" w:after="0"/>
      <w:outlineLvl w:val="2"/>
    </w:pPr>
    <w:rPr>
      <w:rFonts w:ascii="Calibri Light" w:hAnsi="Calibri Light"/>
      <w:color w:val="1F4D78"/>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9494C"/>
    <w:pPr>
      <w:ind w:left="720"/>
      <w:contextualSpacing/>
    </w:pPr>
  </w:style>
  <w:style w:type="table" w:styleId="Lentelstinklelis">
    <w:name w:val="Table Grid"/>
    <w:basedOn w:val="prastojilentel"/>
    <w:uiPriority w:val="39"/>
    <w:rsid w:val="00B010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B01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S1">
    <w:name w:val="LS1"/>
    <w:rsid w:val="0027494E"/>
    <w:pPr>
      <w:numPr>
        <w:numId w:val="2"/>
      </w:numPr>
    </w:pPr>
  </w:style>
  <w:style w:type="table" w:customStyle="1" w:styleId="Lentelstinklelis2">
    <w:name w:val="Lentelės tinklelis2"/>
    <w:basedOn w:val="prastojilentel"/>
    <w:next w:val="Lentelstinklelis"/>
    <w:uiPriority w:val="59"/>
    <w:rsid w:val="00FA2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96D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6DD0"/>
    <w:rPr>
      <w:rFonts w:ascii="Tahoma" w:hAnsi="Tahoma" w:cs="Tahoma"/>
      <w:sz w:val="16"/>
      <w:szCs w:val="16"/>
    </w:rPr>
  </w:style>
  <w:style w:type="table" w:customStyle="1" w:styleId="Lentelstinklelis3">
    <w:name w:val="Lentelės tinklelis3"/>
    <w:basedOn w:val="prastojilentel"/>
    <w:next w:val="Lentelstinklelis"/>
    <w:uiPriority w:val="59"/>
    <w:rsid w:val="006B5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C1D47"/>
    <w:pPr>
      <w:spacing w:after="0" w:line="240" w:lineRule="auto"/>
    </w:pPr>
  </w:style>
  <w:style w:type="paragraph" w:styleId="Antrats">
    <w:name w:val="header"/>
    <w:basedOn w:val="prastasis"/>
    <w:link w:val="AntratsDiagrama"/>
    <w:uiPriority w:val="99"/>
    <w:unhideWhenUsed/>
    <w:rsid w:val="00F94D8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4D8C"/>
  </w:style>
  <w:style w:type="paragraph" w:styleId="Porat">
    <w:name w:val="footer"/>
    <w:basedOn w:val="prastasis"/>
    <w:link w:val="PoratDiagrama"/>
    <w:uiPriority w:val="99"/>
    <w:unhideWhenUsed/>
    <w:rsid w:val="00F94D8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4D8C"/>
  </w:style>
  <w:style w:type="paragraph" w:customStyle="1" w:styleId="Default">
    <w:name w:val="Default"/>
    <w:rsid w:val="006420F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3B6F85"/>
    <w:pPr>
      <w:spacing w:after="0" w:line="240" w:lineRule="auto"/>
    </w:pPr>
    <w:rPr>
      <w:rFonts w:ascii="Calibri" w:eastAsia="Calibri" w:hAnsi="Calibri" w:cs="Times New Roman"/>
      <w:lang w:val="en-US"/>
    </w:rPr>
  </w:style>
  <w:style w:type="table" w:customStyle="1" w:styleId="TableGrid">
    <w:name w:val="TableGrid"/>
    <w:rsid w:val="007302CA"/>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customStyle="1" w:styleId="Antrat11">
    <w:name w:val="Antraštė 11"/>
    <w:basedOn w:val="prastasis"/>
    <w:next w:val="prastasis"/>
    <w:uiPriority w:val="9"/>
    <w:qFormat/>
    <w:rsid w:val="00F31D4B"/>
    <w:pPr>
      <w:keepNext/>
      <w:keepLines/>
      <w:spacing w:before="480" w:after="0"/>
      <w:outlineLvl w:val="0"/>
    </w:pPr>
    <w:rPr>
      <w:rFonts w:ascii="Calibri Light" w:hAnsi="Calibri Light"/>
      <w:b/>
      <w:bCs/>
      <w:color w:val="2E74B5"/>
      <w:sz w:val="28"/>
      <w:szCs w:val="28"/>
    </w:rPr>
  </w:style>
  <w:style w:type="paragraph" w:customStyle="1" w:styleId="Antrat31">
    <w:name w:val="Antraštė 31"/>
    <w:basedOn w:val="prastasis"/>
    <w:next w:val="prastasis"/>
    <w:uiPriority w:val="9"/>
    <w:semiHidden/>
    <w:unhideWhenUsed/>
    <w:qFormat/>
    <w:rsid w:val="00F31D4B"/>
    <w:pPr>
      <w:keepNext/>
      <w:keepLines/>
      <w:spacing w:before="40" w:after="0"/>
      <w:outlineLvl w:val="2"/>
    </w:pPr>
    <w:rPr>
      <w:rFonts w:ascii="Calibri Light" w:hAnsi="Calibri Light"/>
      <w:color w:val="1F4D78"/>
      <w:sz w:val="24"/>
      <w:szCs w:val="24"/>
    </w:rPr>
  </w:style>
  <w:style w:type="paragraph" w:customStyle="1" w:styleId="TableParagraph">
    <w:name w:val="Table Paragraph"/>
    <w:basedOn w:val="prastasis"/>
    <w:uiPriority w:val="1"/>
    <w:qFormat/>
    <w:rsid w:val="00F31D4B"/>
    <w:pPr>
      <w:widowControl w:val="0"/>
      <w:spacing w:after="0" w:line="240" w:lineRule="auto"/>
    </w:pPr>
    <w:rPr>
      <w:lang w:val="en-US"/>
    </w:rPr>
  </w:style>
  <w:style w:type="character" w:customStyle="1" w:styleId="Antrat1Diagrama">
    <w:name w:val="Antraštė 1 Diagrama"/>
    <w:basedOn w:val="Numatytasispastraiposriftas"/>
    <w:link w:val="Antrat1"/>
    <w:uiPriority w:val="9"/>
    <w:rsid w:val="00F31D4B"/>
    <w:rPr>
      <w:rFonts w:ascii="Calibri Light" w:eastAsia="Times New Roman" w:hAnsi="Calibri Light" w:cs="Times New Roman"/>
      <w:b/>
      <w:bCs/>
      <w:color w:val="2E74B5"/>
      <w:sz w:val="28"/>
      <w:szCs w:val="28"/>
    </w:rPr>
  </w:style>
  <w:style w:type="character" w:customStyle="1" w:styleId="Antrat3Diagrama">
    <w:name w:val="Antraštė 3 Diagrama"/>
    <w:basedOn w:val="Numatytasispastraiposriftas"/>
    <w:link w:val="Antrat3"/>
    <w:uiPriority w:val="9"/>
    <w:semiHidden/>
    <w:rsid w:val="00F31D4B"/>
    <w:rPr>
      <w:rFonts w:ascii="Calibri Light" w:eastAsia="Times New Roman" w:hAnsi="Calibri Light" w:cs="Times New Roman"/>
      <w:color w:val="1F4D78"/>
      <w:sz w:val="24"/>
      <w:szCs w:val="24"/>
    </w:rPr>
  </w:style>
  <w:style w:type="character" w:customStyle="1" w:styleId="Antrat1Diagrama1">
    <w:name w:val="Antraštė 1 Diagrama1"/>
    <w:basedOn w:val="Numatytasispastraiposriftas"/>
    <w:uiPriority w:val="9"/>
    <w:rsid w:val="00F31D4B"/>
    <w:rPr>
      <w:rFonts w:asciiTheme="majorHAnsi" w:eastAsiaTheme="majorEastAsia" w:hAnsiTheme="majorHAnsi" w:cstheme="majorBidi"/>
      <w:b/>
      <w:bCs/>
      <w:color w:val="365F91" w:themeColor="accent1" w:themeShade="BF"/>
      <w:sz w:val="28"/>
      <w:szCs w:val="28"/>
    </w:rPr>
  </w:style>
  <w:style w:type="character" w:customStyle="1" w:styleId="Antrat3Diagrama1">
    <w:name w:val="Antraštė 3 Diagrama1"/>
    <w:basedOn w:val="Numatytasispastraiposriftas"/>
    <w:uiPriority w:val="9"/>
    <w:semiHidden/>
    <w:rsid w:val="00F31D4B"/>
    <w:rPr>
      <w:rFonts w:asciiTheme="majorHAnsi" w:eastAsiaTheme="majorEastAsia" w:hAnsiTheme="majorHAnsi" w:cstheme="majorBidi"/>
      <w:b/>
      <w:bCs/>
      <w:color w:val="4F81BD" w:themeColor="accent1"/>
    </w:rPr>
  </w:style>
  <w:style w:type="character" w:customStyle="1" w:styleId="textexposedshow">
    <w:name w:val="text_exposed_show"/>
    <w:rsid w:val="009E2076"/>
  </w:style>
  <w:style w:type="character" w:customStyle="1" w:styleId="label">
    <w:name w:val="label"/>
    <w:rsid w:val="009E2076"/>
  </w:style>
  <w:style w:type="table" w:customStyle="1" w:styleId="Lentelstinklelis4">
    <w:name w:val="Lentelės tinklelis4"/>
    <w:basedOn w:val="prastojilentel"/>
    <w:next w:val="Lentelstinklelis"/>
    <w:uiPriority w:val="59"/>
    <w:rsid w:val="00E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C430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391D18"/>
    <w:pPr>
      <w:spacing w:before="100" w:beforeAutospacing="1" w:after="100" w:afterAutospacing="1" w:line="240" w:lineRule="auto"/>
    </w:pPr>
    <w:rPr>
      <w:rFonts w:ascii="Times New Roman" w:hAnsi="Times New Roman"/>
      <w:sz w:val="24"/>
      <w:szCs w:val="24"/>
      <w:lang w:val="en-US"/>
    </w:rPr>
  </w:style>
  <w:style w:type="table" w:customStyle="1" w:styleId="Lentelstinklelis6">
    <w:name w:val="Lentelės tinklelis6"/>
    <w:basedOn w:val="prastojilentel"/>
    <w:next w:val="Lentelstinklelis"/>
    <w:uiPriority w:val="39"/>
    <w:rsid w:val="00D34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00243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41">
    <w:name w:val="Lentelės tinklelis41"/>
    <w:basedOn w:val="prastojilentel"/>
    <w:uiPriority w:val="59"/>
    <w:rsid w:val="00544F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97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583F0B"/>
    <w:rPr>
      <w:b/>
      <w:bCs/>
    </w:rPr>
  </w:style>
  <w:style w:type="table" w:customStyle="1" w:styleId="TableGrid11">
    <w:name w:val="TableGrid11"/>
    <w:rsid w:val="00ED3447"/>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8">
    <w:name w:val="Lentelės tinklelis8"/>
    <w:basedOn w:val="prastojilentel"/>
    <w:next w:val="Lentelstinklelis"/>
    <w:uiPriority w:val="39"/>
    <w:rsid w:val="00C6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Grid111"/>
    <w:rsid w:val="005835E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Lentelstinklelis71">
    <w:name w:val="Lentelės tinklelis71"/>
    <w:basedOn w:val="prastojilentel"/>
    <w:next w:val="Lentelstinklelis"/>
    <w:uiPriority w:val="59"/>
    <w:rsid w:val="004E0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8C435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2">
    <w:name w:val="Lentelės tinklelis72"/>
    <w:basedOn w:val="prastojilentel"/>
    <w:next w:val="Lentelstinklelis"/>
    <w:uiPriority w:val="59"/>
    <w:rsid w:val="00D4619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A6028F"/>
    <w:pPr>
      <w:spacing w:after="0" w:line="240" w:lineRule="auto"/>
    </w:pPr>
    <w:rPr>
      <w:rFonts w:eastAsia="Times New Roman"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4096">
      <w:bodyDiv w:val="1"/>
      <w:marLeft w:val="0"/>
      <w:marRight w:val="0"/>
      <w:marTop w:val="0"/>
      <w:marBottom w:val="0"/>
      <w:divBdr>
        <w:top w:val="none" w:sz="0" w:space="0" w:color="auto"/>
        <w:left w:val="none" w:sz="0" w:space="0" w:color="auto"/>
        <w:bottom w:val="none" w:sz="0" w:space="0" w:color="auto"/>
        <w:right w:val="none" w:sz="0" w:space="0" w:color="auto"/>
      </w:divBdr>
      <w:divsChild>
        <w:div w:id="1322542581">
          <w:marLeft w:val="0"/>
          <w:marRight w:val="0"/>
          <w:marTop w:val="0"/>
          <w:marBottom w:val="0"/>
          <w:divBdr>
            <w:top w:val="none" w:sz="0" w:space="0" w:color="auto"/>
            <w:left w:val="none" w:sz="0" w:space="0" w:color="auto"/>
            <w:bottom w:val="none" w:sz="0" w:space="0" w:color="auto"/>
            <w:right w:val="none" w:sz="0" w:space="0" w:color="auto"/>
          </w:divBdr>
          <w:divsChild>
            <w:div w:id="6328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1441">
      <w:bodyDiv w:val="1"/>
      <w:marLeft w:val="0"/>
      <w:marRight w:val="0"/>
      <w:marTop w:val="0"/>
      <w:marBottom w:val="0"/>
      <w:divBdr>
        <w:top w:val="none" w:sz="0" w:space="0" w:color="auto"/>
        <w:left w:val="none" w:sz="0" w:space="0" w:color="auto"/>
        <w:bottom w:val="none" w:sz="0" w:space="0" w:color="auto"/>
        <w:right w:val="none" w:sz="0" w:space="0" w:color="auto"/>
      </w:divBdr>
    </w:div>
    <w:div w:id="390037358">
      <w:bodyDiv w:val="1"/>
      <w:marLeft w:val="0"/>
      <w:marRight w:val="0"/>
      <w:marTop w:val="0"/>
      <w:marBottom w:val="0"/>
      <w:divBdr>
        <w:top w:val="none" w:sz="0" w:space="0" w:color="auto"/>
        <w:left w:val="none" w:sz="0" w:space="0" w:color="auto"/>
        <w:bottom w:val="none" w:sz="0" w:space="0" w:color="auto"/>
        <w:right w:val="none" w:sz="0" w:space="0" w:color="auto"/>
      </w:divBdr>
    </w:div>
    <w:div w:id="577137790">
      <w:bodyDiv w:val="1"/>
      <w:marLeft w:val="0"/>
      <w:marRight w:val="0"/>
      <w:marTop w:val="0"/>
      <w:marBottom w:val="0"/>
      <w:divBdr>
        <w:top w:val="none" w:sz="0" w:space="0" w:color="auto"/>
        <w:left w:val="none" w:sz="0" w:space="0" w:color="auto"/>
        <w:bottom w:val="none" w:sz="0" w:space="0" w:color="auto"/>
        <w:right w:val="none" w:sz="0" w:space="0" w:color="auto"/>
      </w:divBdr>
    </w:div>
    <w:div w:id="582564905">
      <w:bodyDiv w:val="1"/>
      <w:marLeft w:val="0"/>
      <w:marRight w:val="0"/>
      <w:marTop w:val="0"/>
      <w:marBottom w:val="0"/>
      <w:divBdr>
        <w:top w:val="none" w:sz="0" w:space="0" w:color="auto"/>
        <w:left w:val="none" w:sz="0" w:space="0" w:color="auto"/>
        <w:bottom w:val="none" w:sz="0" w:space="0" w:color="auto"/>
        <w:right w:val="none" w:sz="0" w:space="0" w:color="auto"/>
      </w:divBdr>
      <w:divsChild>
        <w:div w:id="990131842">
          <w:marLeft w:val="0"/>
          <w:marRight w:val="0"/>
          <w:marTop w:val="0"/>
          <w:marBottom w:val="0"/>
          <w:divBdr>
            <w:top w:val="none" w:sz="0" w:space="0" w:color="auto"/>
            <w:left w:val="none" w:sz="0" w:space="0" w:color="auto"/>
            <w:bottom w:val="none" w:sz="0" w:space="0" w:color="auto"/>
            <w:right w:val="none" w:sz="0" w:space="0" w:color="auto"/>
          </w:divBdr>
        </w:div>
        <w:div w:id="540367186">
          <w:marLeft w:val="0"/>
          <w:marRight w:val="0"/>
          <w:marTop w:val="0"/>
          <w:marBottom w:val="0"/>
          <w:divBdr>
            <w:top w:val="none" w:sz="0" w:space="0" w:color="auto"/>
            <w:left w:val="none" w:sz="0" w:space="0" w:color="auto"/>
            <w:bottom w:val="none" w:sz="0" w:space="0" w:color="auto"/>
            <w:right w:val="none" w:sz="0" w:space="0" w:color="auto"/>
          </w:divBdr>
        </w:div>
        <w:div w:id="1293093329">
          <w:marLeft w:val="0"/>
          <w:marRight w:val="0"/>
          <w:marTop w:val="0"/>
          <w:marBottom w:val="0"/>
          <w:divBdr>
            <w:top w:val="none" w:sz="0" w:space="0" w:color="auto"/>
            <w:left w:val="none" w:sz="0" w:space="0" w:color="auto"/>
            <w:bottom w:val="none" w:sz="0" w:space="0" w:color="auto"/>
            <w:right w:val="none" w:sz="0" w:space="0" w:color="auto"/>
          </w:divBdr>
        </w:div>
        <w:div w:id="846990677">
          <w:marLeft w:val="0"/>
          <w:marRight w:val="0"/>
          <w:marTop w:val="0"/>
          <w:marBottom w:val="0"/>
          <w:divBdr>
            <w:top w:val="none" w:sz="0" w:space="0" w:color="auto"/>
            <w:left w:val="none" w:sz="0" w:space="0" w:color="auto"/>
            <w:bottom w:val="none" w:sz="0" w:space="0" w:color="auto"/>
            <w:right w:val="none" w:sz="0" w:space="0" w:color="auto"/>
          </w:divBdr>
        </w:div>
        <w:div w:id="1902716768">
          <w:marLeft w:val="0"/>
          <w:marRight w:val="0"/>
          <w:marTop w:val="0"/>
          <w:marBottom w:val="0"/>
          <w:divBdr>
            <w:top w:val="none" w:sz="0" w:space="0" w:color="auto"/>
            <w:left w:val="none" w:sz="0" w:space="0" w:color="auto"/>
            <w:bottom w:val="none" w:sz="0" w:space="0" w:color="auto"/>
            <w:right w:val="none" w:sz="0" w:space="0" w:color="auto"/>
          </w:divBdr>
        </w:div>
        <w:div w:id="459156864">
          <w:marLeft w:val="0"/>
          <w:marRight w:val="0"/>
          <w:marTop w:val="0"/>
          <w:marBottom w:val="0"/>
          <w:divBdr>
            <w:top w:val="none" w:sz="0" w:space="0" w:color="auto"/>
            <w:left w:val="none" w:sz="0" w:space="0" w:color="auto"/>
            <w:bottom w:val="none" w:sz="0" w:space="0" w:color="auto"/>
            <w:right w:val="none" w:sz="0" w:space="0" w:color="auto"/>
          </w:divBdr>
        </w:div>
      </w:divsChild>
    </w:div>
    <w:div w:id="759762830">
      <w:bodyDiv w:val="1"/>
      <w:marLeft w:val="0"/>
      <w:marRight w:val="0"/>
      <w:marTop w:val="0"/>
      <w:marBottom w:val="0"/>
      <w:divBdr>
        <w:top w:val="none" w:sz="0" w:space="0" w:color="auto"/>
        <w:left w:val="none" w:sz="0" w:space="0" w:color="auto"/>
        <w:bottom w:val="none" w:sz="0" w:space="0" w:color="auto"/>
        <w:right w:val="none" w:sz="0" w:space="0" w:color="auto"/>
      </w:divBdr>
    </w:div>
    <w:div w:id="1025597265">
      <w:bodyDiv w:val="1"/>
      <w:marLeft w:val="0"/>
      <w:marRight w:val="0"/>
      <w:marTop w:val="0"/>
      <w:marBottom w:val="0"/>
      <w:divBdr>
        <w:top w:val="none" w:sz="0" w:space="0" w:color="auto"/>
        <w:left w:val="none" w:sz="0" w:space="0" w:color="auto"/>
        <w:bottom w:val="none" w:sz="0" w:space="0" w:color="auto"/>
        <w:right w:val="none" w:sz="0" w:space="0" w:color="auto"/>
      </w:divBdr>
      <w:divsChild>
        <w:div w:id="1766994218">
          <w:marLeft w:val="0"/>
          <w:marRight w:val="0"/>
          <w:marTop w:val="0"/>
          <w:marBottom w:val="0"/>
          <w:divBdr>
            <w:top w:val="none" w:sz="0" w:space="0" w:color="auto"/>
            <w:left w:val="none" w:sz="0" w:space="0" w:color="auto"/>
            <w:bottom w:val="none" w:sz="0" w:space="0" w:color="auto"/>
            <w:right w:val="none" w:sz="0" w:space="0" w:color="auto"/>
          </w:divBdr>
          <w:divsChild>
            <w:div w:id="3651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hyLRJHo9WxvLPWso6" TargetMode="External"/><Relationship Id="rId13" Type="http://schemas.openxmlformats.org/officeDocument/2006/relationships/hyperlink" Target="http://www.rplc.lt/kaip-pasakyti-ne" TargetMode="External"/><Relationship Id="rId18" Type="http://schemas.openxmlformats.org/officeDocument/2006/relationships/hyperlink" Target="http://www.rplc.lt/pagalbos-buda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rplc.lt/nepatogus-klausimai" TargetMode="External"/><Relationship Id="rId7" Type="http://schemas.openxmlformats.org/officeDocument/2006/relationships/endnotes" Target="endnotes.xml"/><Relationship Id="rId12" Type="http://schemas.openxmlformats.org/officeDocument/2006/relationships/hyperlink" Target="http://www.rplc.lt/kaip-pradeti-pokalbi" TargetMode="External"/><Relationship Id="rId17" Type="http://schemas.openxmlformats.org/officeDocument/2006/relationships/hyperlink" Target="http://www.rplc.lt/ka-daryti-tolia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plc.lt/kaip-kalbeti" TargetMode="External"/><Relationship Id="rId20" Type="http://schemas.openxmlformats.org/officeDocument/2006/relationships/hyperlink" Target="http://www.rplc.lt/kur-kreiptis-tevam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lc.lt/informacija-tevams" TargetMode="External"/><Relationship Id="rId24" Type="http://schemas.openxmlformats.org/officeDocument/2006/relationships/hyperlink" Target="mailto:socpedagoge123@gmail.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plc.lt/kaip-atpazinti" TargetMode="External"/><Relationship Id="rId23" Type="http://schemas.openxmlformats.org/officeDocument/2006/relationships/hyperlink" Target="http://www.rplc.lt/vaikai-seka-tevupavyzdziu" TargetMode="External"/><Relationship Id="rId28" Type="http://schemas.openxmlformats.org/officeDocument/2006/relationships/footer" Target="footer2.xml"/><Relationship Id="rId10" Type="http://schemas.openxmlformats.org/officeDocument/2006/relationships/hyperlink" Target="http://www.rplc.lt/rizikos-veiksniai" TargetMode="External"/><Relationship Id="rId19" Type="http://schemas.openxmlformats.org/officeDocument/2006/relationships/hyperlink" Target="http://www.rplc.lt/informacine-pagalb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plc.lt/kodel-vaikai-vartoja" TargetMode="External"/><Relationship Id="rId14" Type="http://schemas.openxmlformats.org/officeDocument/2006/relationships/hyperlink" Target="http://www.rplc.lt/padekime-atsispirti" TargetMode="External"/><Relationship Id="rId22" Type="http://schemas.openxmlformats.org/officeDocument/2006/relationships/hyperlink" Target="http://www.rplc.lt/bendravimas-paaugliai"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236B-7577-4314-85F4-46EDE86B4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67</Pages>
  <Words>76533</Words>
  <Characters>43624</Characters>
  <Application>Microsoft Office Word</Application>
  <DocSecurity>0</DocSecurity>
  <Lines>363</Lines>
  <Paragraphs>239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Kristina Juodpalienė</cp:lastModifiedBy>
  <cp:revision>8</cp:revision>
  <cp:lastPrinted>2024-04-19T06:28:00Z</cp:lastPrinted>
  <dcterms:created xsi:type="dcterms:W3CDTF">2025-04-09T12:25:00Z</dcterms:created>
  <dcterms:modified xsi:type="dcterms:W3CDTF">2025-04-09T12:35:00Z</dcterms:modified>
</cp:coreProperties>
</file>