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65" w:rsidRPr="00816E65" w:rsidRDefault="0053272B" w:rsidP="00816E6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502819">
        <w:rPr>
          <w:rFonts w:ascii="Times New Roman" w:hAnsi="Times New Roman" w:cs="Times New Roman"/>
          <w:sz w:val="24"/>
          <w:szCs w:val="24"/>
        </w:rPr>
        <w:t xml:space="preserve">                                                             </w:t>
      </w:r>
      <w:r w:rsidR="00816E65" w:rsidRPr="00816E65">
        <w:rPr>
          <w:rFonts w:ascii="Times New Roman" w:eastAsia="Calibri" w:hAnsi="Times New Roman" w:cs="Times New Roman"/>
          <w:sz w:val="24"/>
          <w:szCs w:val="24"/>
        </w:rPr>
        <w:t xml:space="preserve">                                                                                                    </w:t>
      </w:r>
    </w:p>
    <w:p w:rsidR="00816E65" w:rsidRPr="00816E65" w:rsidRDefault="00816E65" w:rsidP="00816E65">
      <w:pPr>
        <w:spacing w:after="0" w:line="240" w:lineRule="auto"/>
        <w:jc w:val="both"/>
        <w:rPr>
          <w:rFonts w:ascii="Times New Roman" w:eastAsia="Calibri" w:hAnsi="Times New Roman" w:cs="Times New Roman"/>
          <w:sz w:val="24"/>
          <w:szCs w:val="24"/>
        </w:rPr>
      </w:pPr>
    </w:p>
    <w:p w:rsidR="00816E65" w:rsidRPr="00816E65" w:rsidRDefault="00816E65" w:rsidP="00816E65">
      <w:pPr>
        <w:spacing w:after="0" w:line="240" w:lineRule="auto"/>
        <w:jc w:val="center"/>
        <w:rPr>
          <w:rFonts w:ascii="Calibri" w:eastAsia="Calibri" w:hAnsi="Calibri" w:cs="Times New Roman"/>
        </w:rPr>
      </w:pPr>
      <w:r w:rsidRPr="00816E65">
        <w:rPr>
          <w:rFonts w:ascii="Calibri" w:eastAsia="Calibri" w:hAnsi="Calibri" w:cs="Times New Roman"/>
          <w:noProof/>
          <w:lang w:eastAsia="lt-LT"/>
        </w:rPr>
        <w:drawing>
          <wp:inline distT="0" distB="0" distL="0" distR="0" wp14:anchorId="39DFEE67" wp14:editId="5EC9B930">
            <wp:extent cx="1790700" cy="1850390"/>
            <wp:effectExtent l="0" t="0" r="0" b="0"/>
            <wp:docPr id="1" name="Paveikslėlis 1" descr="C:\Users\Direktorius\Desktop\Niekučiai\Skaistgirio gimnazijos logoti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ktorius\Desktop\Niekučiai\Skaistgirio gimnazijos logotip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850390"/>
                    </a:xfrm>
                    <a:prstGeom prst="rect">
                      <a:avLst/>
                    </a:prstGeom>
                    <a:noFill/>
                    <a:ln>
                      <a:noFill/>
                    </a:ln>
                  </pic:spPr>
                </pic:pic>
              </a:graphicData>
            </a:graphic>
          </wp:inline>
        </w:drawing>
      </w:r>
    </w:p>
    <w:p w:rsidR="00816E65" w:rsidRPr="00816E65" w:rsidRDefault="00816E65" w:rsidP="00816E65">
      <w:pPr>
        <w:spacing w:after="0" w:line="240" w:lineRule="auto"/>
        <w:jc w:val="both"/>
        <w:rPr>
          <w:rFonts w:ascii="Calibri" w:eastAsia="Calibri" w:hAnsi="Calibri" w:cs="Times New Roman"/>
        </w:rPr>
      </w:pPr>
    </w:p>
    <w:p w:rsidR="00816E65" w:rsidRPr="00816E65" w:rsidRDefault="00816E65" w:rsidP="00816E65">
      <w:pPr>
        <w:spacing w:after="0" w:line="240" w:lineRule="auto"/>
        <w:ind w:left="-426" w:firstLine="426"/>
        <w:jc w:val="center"/>
        <w:rPr>
          <w:rFonts w:ascii="Times New Roman" w:eastAsia="Calibri" w:hAnsi="Times New Roman" w:cs="Times New Roman"/>
          <w:b/>
          <w:sz w:val="32"/>
          <w:szCs w:val="32"/>
        </w:rPr>
      </w:pPr>
    </w:p>
    <w:p w:rsidR="00816E65" w:rsidRPr="00816E65" w:rsidRDefault="00816E65" w:rsidP="00816E65">
      <w:pPr>
        <w:spacing w:after="0" w:line="240" w:lineRule="auto"/>
        <w:jc w:val="center"/>
        <w:rPr>
          <w:rFonts w:ascii="Times New Roman" w:hAnsi="Times New Roman" w:cs="Times New Roman"/>
          <w:b/>
          <w:sz w:val="32"/>
          <w:szCs w:val="32"/>
        </w:rPr>
      </w:pPr>
      <w:r w:rsidRPr="00816E65">
        <w:rPr>
          <w:rFonts w:ascii="Times New Roman" w:hAnsi="Times New Roman" w:cs="Times New Roman"/>
          <w:b/>
          <w:sz w:val="32"/>
          <w:szCs w:val="32"/>
        </w:rPr>
        <w:t xml:space="preserve">JONIŠKIO R. SKAISTGIRIO GIMNAZIJOS  </w:t>
      </w:r>
    </w:p>
    <w:p w:rsidR="00816E65" w:rsidRPr="00816E65" w:rsidRDefault="00816E65" w:rsidP="00816E65">
      <w:pPr>
        <w:spacing w:after="0" w:line="240" w:lineRule="auto"/>
        <w:jc w:val="center"/>
        <w:rPr>
          <w:rFonts w:ascii="Times New Roman" w:hAnsi="Times New Roman" w:cs="Times New Roman"/>
          <w:b/>
          <w:sz w:val="32"/>
          <w:szCs w:val="32"/>
        </w:rPr>
      </w:pPr>
      <w:r w:rsidRPr="00816E65">
        <w:rPr>
          <w:rFonts w:ascii="Times New Roman" w:hAnsi="Times New Roman" w:cs="Times New Roman"/>
          <w:b/>
          <w:sz w:val="32"/>
          <w:szCs w:val="32"/>
        </w:rPr>
        <w:t>2018 METŲ VEIKLOS ATASKAITA</w:t>
      </w:r>
    </w:p>
    <w:p w:rsidR="00816E65" w:rsidRPr="00816E65" w:rsidRDefault="00816E65" w:rsidP="00816E65">
      <w:pPr>
        <w:spacing w:after="0" w:line="240" w:lineRule="auto"/>
        <w:ind w:left="-426" w:firstLine="426"/>
        <w:jc w:val="center"/>
        <w:rPr>
          <w:rFonts w:ascii="Times New Roman" w:eastAsia="Calibri" w:hAnsi="Times New Roman" w:cs="Times New Roman"/>
          <w:b/>
          <w:sz w:val="32"/>
          <w:szCs w:val="32"/>
        </w:rPr>
      </w:pPr>
    </w:p>
    <w:p w:rsidR="00816E65" w:rsidRPr="00816E65" w:rsidRDefault="00816E65" w:rsidP="00816E65">
      <w:pPr>
        <w:spacing w:after="0" w:line="240" w:lineRule="auto"/>
        <w:rPr>
          <w:rFonts w:ascii="Times New Roman" w:eastAsia="Calibri" w:hAnsi="Times New Roman" w:cs="Times New Roman"/>
          <w:b/>
          <w:sz w:val="48"/>
          <w:szCs w:val="48"/>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ind w:hanging="142"/>
        <w:jc w:val="both"/>
        <w:rPr>
          <w:rFonts w:ascii="Times New Roman" w:eastAsia="Times New Roman" w:hAnsi="Times New Roman" w:cs="Times New Roman"/>
          <w:bCs/>
          <w:sz w:val="24"/>
          <w:szCs w:val="24"/>
        </w:rPr>
      </w:pPr>
      <w:r w:rsidRPr="00816E65">
        <w:rPr>
          <w:rFonts w:ascii="Times New Roman" w:eastAsia="Times New Roman" w:hAnsi="Times New Roman" w:cs="Times New Roman"/>
          <w:bCs/>
          <w:sz w:val="24"/>
          <w:szCs w:val="24"/>
        </w:rPr>
        <w:t>PRITARTA</w:t>
      </w:r>
    </w:p>
    <w:p w:rsidR="00816E65" w:rsidRPr="00816E65" w:rsidRDefault="00816E65" w:rsidP="00816E65">
      <w:pPr>
        <w:spacing w:after="0" w:line="240" w:lineRule="auto"/>
        <w:ind w:hanging="142"/>
        <w:jc w:val="both"/>
        <w:rPr>
          <w:rFonts w:ascii="Times New Roman" w:eastAsia="Times New Roman" w:hAnsi="Times New Roman" w:cs="Times New Roman"/>
          <w:bCs/>
          <w:sz w:val="24"/>
          <w:szCs w:val="24"/>
        </w:rPr>
      </w:pPr>
      <w:r w:rsidRPr="00816E65">
        <w:rPr>
          <w:rFonts w:ascii="Times New Roman" w:eastAsia="Times New Roman" w:hAnsi="Times New Roman" w:cs="Times New Roman"/>
          <w:bCs/>
          <w:sz w:val="24"/>
          <w:szCs w:val="24"/>
        </w:rPr>
        <w:t>Joniškio r. Skaistgirio gimnazijos tarybos</w:t>
      </w:r>
    </w:p>
    <w:p w:rsidR="00816E65" w:rsidRPr="00816E65" w:rsidRDefault="00816E65" w:rsidP="00816E65">
      <w:pPr>
        <w:spacing w:after="0" w:line="240" w:lineRule="auto"/>
        <w:ind w:hanging="142"/>
        <w:jc w:val="both"/>
        <w:rPr>
          <w:rFonts w:ascii="Times New Roman" w:eastAsia="Times New Roman" w:hAnsi="Times New Roman" w:cs="Times New Roman"/>
          <w:bCs/>
          <w:sz w:val="24"/>
          <w:szCs w:val="24"/>
        </w:rPr>
      </w:pPr>
      <w:r w:rsidRPr="00816E65">
        <w:rPr>
          <w:rFonts w:ascii="Times New Roman" w:eastAsia="Times New Roman" w:hAnsi="Times New Roman" w:cs="Times New Roman"/>
          <w:bCs/>
          <w:sz w:val="24"/>
          <w:szCs w:val="24"/>
        </w:rPr>
        <w:t>201</w:t>
      </w:r>
      <w:r>
        <w:rPr>
          <w:rFonts w:ascii="Times New Roman" w:eastAsia="Times New Roman" w:hAnsi="Times New Roman" w:cs="Times New Roman"/>
          <w:bCs/>
          <w:sz w:val="24"/>
          <w:szCs w:val="24"/>
        </w:rPr>
        <w:t>9</w:t>
      </w:r>
      <w:r w:rsidRPr="00816E65">
        <w:rPr>
          <w:rFonts w:ascii="Times New Roman" w:eastAsia="Times New Roman" w:hAnsi="Times New Roman" w:cs="Times New Roman"/>
          <w:bCs/>
          <w:sz w:val="24"/>
          <w:szCs w:val="24"/>
        </w:rPr>
        <w:t xml:space="preserve"> m.</w:t>
      </w:r>
      <w:r w:rsidR="009C02CD">
        <w:rPr>
          <w:rFonts w:ascii="Times New Roman" w:eastAsia="Times New Roman" w:hAnsi="Times New Roman" w:cs="Times New Roman"/>
          <w:bCs/>
          <w:sz w:val="24"/>
          <w:szCs w:val="24"/>
        </w:rPr>
        <w:t xml:space="preserve"> sausio</w:t>
      </w:r>
      <w:r w:rsidR="001C37AB">
        <w:rPr>
          <w:rFonts w:ascii="Times New Roman" w:eastAsia="Times New Roman" w:hAnsi="Times New Roman" w:cs="Times New Roman"/>
          <w:bCs/>
          <w:sz w:val="24"/>
          <w:szCs w:val="24"/>
        </w:rPr>
        <w:t xml:space="preserve"> mėn. </w:t>
      </w:r>
      <w:r w:rsidR="009C02CD">
        <w:rPr>
          <w:rFonts w:ascii="Times New Roman" w:eastAsia="Times New Roman" w:hAnsi="Times New Roman" w:cs="Times New Roman"/>
          <w:bCs/>
          <w:sz w:val="24"/>
          <w:szCs w:val="24"/>
        </w:rPr>
        <w:t>18</w:t>
      </w:r>
      <w:r w:rsidRPr="00816E65">
        <w:rPr>
          <w:rFonts w:ascii="Times New Roman" w:eastAsia="Times New Roman" w:hAnsi="Times New Roman" w:cs="Times New Roman"/>
          <w:bCs/>
          <w:sz w:val="24"/>
          <w:szCs w:val="24"/>
        </w:rPr>
        <w:t xml:space="preserve"> d. protokoliniu nutarimu </w:t>
      </w:r>
    </w:p>
    <w:p w:rsidR="00816E65" w:rsidRPr="00816E65" w:rsidRDefault="00816E65" w:rsidP="00816E65">
      <w:pPr>
        <w:spacing w:after="0" w:line="240" w:lineRule="auto"/>
        <w:ind w:hanging="142"/>
        <w:jc w:val="both"/>
        <w:rPr>
          <w:rFonts w:ascii="Times New Roman" w:eastAsia="Times New Roman" w:hAnsi="Times New Roman" w:cs="Times New Roman"/>
          <w:bCs/>
          <w:sz w:val="24"/>
          <w:szCs w:val="24"/>
        </w:rPr>
      </w:pPr>
      <w:r w:rsidRPr="00816E65">
        <w:rPr>
          <w:rFonts w:ascii="Times New Roman" w:eastAsia="Times New Roman" w:hAnsi="Times New Roman" w:cs="Times New Roman"/>
          <w:bCs/>
          <w:sz w:val="24"/>
          <w:szCs w:val="24"/>
        </w:rPr>
        <w:t>(posėdžio protokolo Nr. GT-</w:t>
      </w:r>
      <w:r w:rsidR="009C02CD">
        <w:rPr>
          <w:rFonts w:ascii="Times New Roman" w:eastAsia="Times New Roman" w:hAnsi="Times New Roman" w:cs="Times New Roman"/>
          <w:bCs/>
          <w:sz w:val="24"/>
          <w:szCs w:val="24"/>
        </w:rPr>
        <w:t xml:space="preserve"> 1</w:t>
      </w:r>
      <w:r w:rsidR="001C37AB">
        <w:rPr>
          <w:rFonts w:ascii="Times New Roman" w:eastAsia="Times New Roman" w:hAnsi="Times New Roman" w:cs="Times New Roman"/>
          <w:bCs/>
          <w:sz w:val="24"/>
          <w:szCs w:val="24"/>
        </w:rPr>
        <w:t xml:space="preserve"> </w:t>
      </w:r>
      <w:r w:rsidRPr="00816E65">
        <w:rPr>
          <w:rFonts w:ascii="Times New Roman" w:eastAsia="Times New Roman" w:hAnsi="Times New Roman" w:cs="Times New Roman"/>
          <w:bCs/>
          <w:sz w:val="24"/>
          <w:szCs w:val="24"/>
        </w:rPr>
        <w:t>)</w:t>
      </w: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p>
    <w:p w:rsidR="00816E65" w:rsidRPr="00816E65" w:rsidRDefault="00816E65" w:rsidP="00816E65">
      <w:pPr>
        <w:spacing w:after="0" w:line="240" w:lineRule="auto"/>
        <w:rPr>
          <w:rFonts w:ascii="Times New Roman" w:eastAsia="Calibri" w:hAnsi="Times New Roman" w:cs="Times New Roman"/>
          <w:sz w:val="28"/>
          <w:szCs w:val="28"/>
          <w:lang w:val="en-US"/>
        </w:rPr>
      </w:pPr>
    </w:p>
    <w:p w:rsidR="00816E65" w:rsidRPr="00816E65" w:rsidRDefault="00816E65" w:rsidP="00816E65">
      <w:pPr>
        <w:spacing w:after="0" w:line="240" w:lineRule="auto"/>
        <w:jc w:val="center"/>
        <w:rPr>
          <w:rFonts w:ascii="Times New Roman" w:eastAsia="Calibri" w:hAnsi="Times New Roman" w:cs="Times New Roman"/>
          <w:sz w:val="28"/>
          <w:szCs w:val="28"/>
          <w:lang w:val="en-US"/>
        </w:rPr>
      </w:pPr>
      <w:r w:rsidRPr="00816E65">
        <w:rPr>
          <w:rFonts w:ascii="Times New Roman" w:eastAsia="Calibri" w:hAnsi="Times New Roman" w:cs="Times New Roman"/>
          <w:sz w:val="28"/>
          <w:szCs w:val="28"/>
          <w:lang w:val="en-US"/>
        </w:rPr>
        <w:t>SKAISTGIRYS</w:t>
      </w:r>
    </w:p>
    <w:p w:rsidR="00816E65" w:rsidRPr="00816E65" w:rsidRDefault="00816E65" w:rsidP="00816E65">
      <w:pPr>
        <w:spacing w:after="0" w:line="240" w:lineRule="auto"/>
        <w:jc w:val="both"/>
        <w:rPr>
          <w:rFonts w:ascii="Times New Roman" w:eastAsia="Calibri" w:hAnsi="Times New Roman" w:cs="Times New Roman"/>
          <w:sz w:val="24"/>
          <w:szCs w:val="24"/>
        </w:rPr>
      </w:pPr>
    </w:p>
    <w:p w:rsidR="00816E65" w:rsidRDefault="00816E65" w:rsidP="00B838E4">
      <w:pPr>
        <w:spacing w:after="0" w:line="240" w:lineRule="auto"/>
        <w:jc w:val="both"/>
        <w:rPr>
          <w:rFonts w:ascii="Times New Roman" w:hAnsi="Times New Roman" w:cs="Times New Roman"/>
          <w:sz w:val="24"/>
          <w:szCs w:val="24"/>
        </w:rPr>
      </w:pPr>
    </w:p>
    <w:p w:rsidR="00816E65" w:rsidRDefault="00816E65" w:rsidP="00B838E4">
      <w:pPr>
        <w:spacing w:after="0" w:line="240" w:lineRule="auto"/>
        <w:jc w:val="both"/>
        <w:rPr>
          <w:rFonts w:ascii="Times New Roman" w:hAnsi="Times New Roman" w:cs="Times New Roman"/>
          <w:sz w:val="24"/>
          <w:szCs w:val="24"/>
        </w:rPr>
      </w:pPr>
    </w:p>
    <w:p w:rsidR="00816E65" w:rsidRDefault="00816E65" w:rsidP="00B838E4">
      <w:pPr>
        <w:spacing w:after="0" w:line="240" w:lineRule="auto"/>
        <w:jc w:val="both"/>
        <w:rPr>
          <w:rFonts w:ascii="Times New Roman" w:hAnsi="Times New Roman" w:cs="Times New Roman"/>
          <w:sz w:val="24"/>
          <w:szCs w:val="24"/>
        </w:rPr>
      </w:pPr>
    </w:p>
    <w:p w:rsidR="00816E65" w:rsidRDefault="00816E65" w:rsidP="00B838E4">
      <w:pPr>
        <w:spacing w:after="0" w:line="240" w:lineRule="auto"/>
        <w:jc w:val="both"/>
        <w:rPr>
          <w:rFonts w:ascii="Times New Roman" w:hAnsi="Times New Roman" w:cs="Times New Roman"/>
          <w:sz w:val="24"/>
          <w:szCs w:val="24"/>
        </w:rPr>
      </w:pPr>
    </w:p>
    <w:p w:rsidR="00816E65" w:rsidRDefault="00502819" w:rsidP="00816E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F174FE" w:rsidRPr="00502819" w:rsidRDefault="00816E65" w:rsidP="00816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174FE" w:rsidRPr="00502819">
        <w:rPr>
          <w:rFonts w:ascii="Times New Roman" w:hAnsi="Times New Roman" w:cs="Times New Roman"/>
          <w:sz w:val="24"/>
          <w:szCs w:val="24"/>
        </w:rPr>
        <w:t>PATVIRT</w:t>
      </w:r>
      <w:bookmarkStart w:id="0" w:name="_GoBack"/>
      <w:bookmarkEnd w:id="0"/>
      <w:r w:rsidR="00F174FE" w:rsidRPr="00502819">
        <w:rPr>
          <w:rFonts w:ascii="Times New Roman" w:hAnsi="Times New Roman" w:cs="Times New Roman"/>
          <w:sz w:val="24"/>
          <w:szCs w:val="24"/>
        </w:rPr>
        <w:t xml:space="preserve">INTA </w:t>
      </w:r>
    </w:p>
    <w:p w:rsidR="00F174FE" w:rsidRPr="00502819" w:rsidRDefault="00816E65" w:rsidP="00816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174FE" w:rsidRPr="00502819">
        <w:rPr>
          <w:rFonts w:ascii="Times New Roman" w:hAnsi="Times New Roman" w:cs="Times New Roman"/>
          <w:sz w:val="24"/>
          <w:szCs w:val="24"/>
        </w:rPr>
        <w:t xml:space="preserve">Joniškio rajono savivaldybės tarybos </w:t>
      </w:r>
    </w:p>
    <w:p w:rsidR="00F174FE" w:rsidRPr="00502819" w:rsidRDefault="00502819" w:rsidP="00B83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4FE" w:rsidRPr="00502819">
        <w:rPr>
          <w:rFonts w:ascii="Times New Roman" w:hAnsi="Times New Roman" w:cs="Times New Roman"/>
          <w:sz w:val="24"/>
          <w:szCs w:val="24"/>
        </w:rPr>
        <w:t xml:space="preserve">  </w:t>
      </w:r>
      <w:r w:rsidR="00B838E4">
        <w:rPr>
          <w:rFonts w:ascii="Times New Roman" w:hAnsi="Times New Roman" w:cs="Times New Roman"/>
          <w:sz w:val="24"/>
          <w:szCs w:val="24"/>
        </w:rPr>
        <w:t xml:space="preserve">                             20</w:t>
      </w:r>
      <w:r w:rsidR="00656BCD">
        <w:rPr>
          <w:rFonts w:ascii="Times New Roman" w:hAnsi="Times New Roman" w:cs="Times New Roman"/>
          <w:sz w:val="24"/>
          <w:szCs w:val="24"/>
        </w:rPr>
        <w:t>19</w:t>
      </w:r>
      <w:r w:rsidR="00F174FE" w:rsidRPr="00502819">
        <w:rPr>
          <w:rFonts w:ascii="Times New Roman" w:hAnsi="Times New Roman" w:cs="Times New Roman"/>
          <w:sz w:val="24"/>
          <w:szCs w:val="24"/>
        </w:rPr>
        <w:t xml:space="preserve"> m.   d. sprendimu Nr. T-</w:t>
      </w:r>
    </w:p>
    <w:p w:rsidR="00F174FE" w:rsidRPr="00502819" w:rsidRDefault="00F174FE" w:rsidP="00B838E4">
      <w:pPr>
        <w:spacing w:after="0" w:line="240" w:lineRule="auto"/>
        <w:rPr>
          <w:rFonts w:ascii="Times New Roman" w:hAnsi="Times New Roman" w:cs="Times New Roman"/>
          <w:sz w:val="24"/>
          <w:szCs w:val="24"/>
        </w:rPr>
      </w:pPr>
    </w:p>
    <w:p w:rsidR="00F174FE" w:rsidRPr="00502819" w:rsidRDefault="00F174FE" w:rsidP="00B838E4">
      <w:pPr>
        <w:spacing w:after="0" w:line="240" w:lineRule="auto"/>
        <w:rPr>
          <w:rFonts w:ascii="Times New Roman" w:hAnsi="Times New Roman" w:cs="Times New Roman"/>
          <w:sz w:val="24"/>
          <w:szCs w:val="24"/>
        </w:rPr>
      </w:pPr>
    </w:p>
    <w:p w:rsidR="003A0F59" w:rsidRPr="0053272B" w:rsidRDefault="00F174FE" w:rsidP="00B838E4">
      <w:pPr>
        <w:spacing w:after="0" w:line="240" w:lineRule="auto"/>
        <w:jc w:val="center"/>
        <w:rPr>
          <w:rFonts w:ascii="Times New Roman" w:hAnsi="Times New Roman" w:cs="Times New Roman"/>
          <w:b/>
          <w:sz w:val="24"/>
          <w:szCs w:val="24"/>
        </w:rPr>
      </w:pPr>
      <w:r w:rsidRPr="0053272B">
        <w:rPr>
          <w:rFonts w:ascii="Times New Roman" w:hAnsi="Times New Roman" w:cs="Times New Roman"/>
          <w:b/>
          <w:sz w:val="24"/>
          <w:szCs w:val="24"/>
        </w:rPr>
        <w:t xml:space="preserve">JONIŠKIO R. </w:t>
      </w:r>
      <w:r w:rsidR="003A0F59" w:rsidRPr="0053272B">
        <w:rPr>
          <w:rFonts w:ascii="Times New Roman" w:hAnsi="Times New Roman" w:cs="Times New Roman"/>
          <w:b/>
          <w:sz w:val="24"/>
          <w:szCs w:val="24"/>
        </w:rPr>
        <w:t xml:space="preserve">SKAISTGIRIO GIMNAZIJOS </w:t>
      </w:r>
      <w:r w:rsidRPr="0053272B">
        <w:rPr>
          <w:rFonts w:ascii="Times New Roman" w:hAnsi="Times New Roman" w:cs="Times New Roman"/>
          <w:b/>
          <w:sz w:val="24"/>
          <w:szCs w:val="24"/>
        </w:rPr>
        <w:t xml:space="preserve"> </w:t>
      </w:r>
    </w:p>
    <w:p w:rsidR="00F174FE" w:rsidRPr="0053272B" w:rsidRDefault="00F174FE" w:rsidP="00B838E4">
      <w:pPr>
        <w:spacing w:after="0" w:line="240" w:lineRule="auto"/>
        <w:jc w:val="center"/>
        <w:rPr>
          <w:rFonts w:ascii="Times New Roman" w:hAnsi="Times New Roman" w:cs="Times New Roman"/>
          <w:b/>
          <w:sz w:val="24"/>
          <w:szCs w:val="24"/>
        </w:rPr>
      </w:pPr>
      <w:r w:rsidRPr="0053272B">
        <w:rPr>
          <w:rFonts w:ascii="Times New Roman" w:hAnsi="Times New Roman" w:cs="Times New Roman"/>
          <w:b/>
          <w:sz w:val="24"/>
          <w:szCs w:val="24"/>
        </w:rPr>
        <w:t>201</w:t>
      </w:r>
      <w:r w:rsidR="00656BCD">
        <w:rPr>
          <w:rFonts w:ascii="Times New Roman" w:hAnsi="Times New Roman" w:cs="Times New Roman"/>
          <w:b/>
          <w:sz w:val="24"/>
          <w:szCs w:val="24"/>
        </w:rPr>
        <w:t>8</w:t>
      </w:r>
      <w:r w:rsidRPr="0053272B">
        <w:rPr>
          <w:rFonts w:ascii="Times New Roman" w:hAnsi="Times New Roman" w:cs="Times New Roman"/>
          <w:b/>
          <w:sz w:val="24"/>
          <w:szCs w:val="24"/>
        </w:rPr>
        <w:t xml:space="preserve"> M</w:t>
      </w:r>
      <w:r w:rsidR="00656BCD">
        <w:rPr>
          <w:rFonts w:ascii="Times New Roman" w:hAnsi="Times New Roman" w:cs="Times New Roman"/>
          <w:b/>
          <w:sz w:val="24"/>
          <w:szCs w:val="24"/>
        </w:rPr>
        <w:t>ETŲ</w:t>
      </w:r>
      <w:r w:rsidRPr="0053272B">
        <w:rPr>
          <w:rFonts w:ascii="Times New Roman" w:hAnsi="Times New Roman" w:cs="Times New Roman"/>
          <w:b/>
          <w:sz w:val="24"/>
          <w:szCs w:val="24"/>
        </w:rPr>
        <w:t xml:space="preserve"> VEIKLOS ATASKAITA</w:t>
      </w:r>
    </w:p>
    <w:p w:rsidR="00F174FE" w:rsidRPr="0053272B" w:rsidRDefault="00F174FE" w:rsidP="00B838E4">
      <w:pPr>
        <w:spacing w:after="0" w:line="240" w:lineRule="auto"/>
        <w:jc w:val="center"/>
        <w:rPr>
          <w:rFonts w:ascii="Times New Roman" w:hAnsi="Times New Roman" w:cs="Times New Roman"/>
          <w:sz w:val="24"/>
          <w:szCs w:val="24"/>
        </w:rPr>
      </w:pPr>
    </w:p>
    <w:p w:rsidR="00F174FE" w:rsidRPr="0053272B" w:rsidRDefault="00F174FE" w:rsidP="001B246F">
      <w:pPr>
        <w:spacing w:after="0" w:line="240" w:lineRule="auto"/>
        <w:jc w:val="center"/>
        <w:rPr>
          <w:rFonts w:ascii="Times New Roman" w:hAnsi="Times New Roman" w:cs="Times New Roman"/>
          <w:b/>
          <w:sz w:val="24"/>
          <w:szCs w:val="24"/>
        </w:rPr>
      </w:pPr>
      <w:r w:rsidRPr="0053272B">
        <w:rPr>
          <w:rFonts w:ascii="Times New Roman" w:hAnsi="Times New Roman" w:cs="Times New Roman"/>
          <w:b/>
          <w:sz w:val="24"/>
          <w:szCs w:val="24"/>
        </w:rPr>
        <w:t>I SKYRIUS</w:t>
      </w:r>
    </w:p>
    <w:p w:rsidR="00F174FE" w:rsidRDefault="00F174FE" w:rsidP="001B246F">
      <w:pPr>
        <w:spacing w:after="0" w:line="240" w:lineRule="auto"/>
        <w:jc w:val="center"/>
        <w:rPr>
          <w:rFonts w:ascii="Times New Roman" w:hAnsi="Times New Roman" w:cs="Times New Roman"/>
          <w:b/>
          <w:sz w:val="24"/>
          <w:szCs w:val="24"/>
        </w:rPr>
      </w:pPr>
      <w:r w:rsidRPr="0053272B">
        <w:rPr>
          <w:rFonts w:ascii="Times New Roman" w:hAnsi="Times New Roman" w:cs="Times New Roman"/>
          <w:b/>
          <w:sz w:val="24"/>
          <w:szCs w:val="24"/>
        </w:rPr>
        <w:t>INFORMACIJA APIE ŠVIETIMO ĮSTAIGĄ</w:t>
      </w:r>
    </w:p>
    <w:p w:rsidR="001B246F" w:rsidRPr="0053272B" w:rsidRDefault="001B246F" w:rsidP="001B246F">
      <w:pPr>
        <w:spacing w:after="0" w:line="240" w:lineRule="auto"/>
        <w:jc w:val="center"/>
        <w:rPr>
          <w:rFonts w:ascii="Times New Roman" w:hAnsi="Times New Roman" w:cs="Times New Roman"/>
          <w:b/>
          <w:sz w:val="24"/>
          <w:szCs w:val="24"/>
        </w:rPr>
      </w:pPr>
    </w:p>
    <w:p w:rsidR="005014F4" w:rsidRPr="005014F4" w:rsidRDefault="005014F4" w:rsidP="005014F4">
      <w:pPr>
        <w:pStyle w:val="Sraopastraipa"/>
        <w:numPr>
          <w:ilvl w:val="0"/>
          <w:numId w:val="4"/>
        </w:numPr>
        <w:autoSpaceDE w:val="0"/>
        <w:autoSpaceDN w:val="0"/>
        <w:adjustRightInd w:val="0"/>
        <w:spacing w:after="0" w:line="240" w:lineRule="auto"/>
        <w:jc w:val="both"/>
        <w:rPr>
          <w:rFonts w:ascii="Times New Roman" w:eastAsia="Times New Roman" w:hAnsi="Times New Roman" w:cs="Times New Roman"/>
          <w:bCs/>
          <w:sz w:val="24"/>
          <w:szCs w:val="24"/>
        </w:rPr>
      </w:pPr>
      <w:r w:rsidRPr="005014F4">
        <w:rPr>
          <w:rFonts w:ascii="Times New Roman" w:eastAsia="Calibri" w:hAnsi="Times New Roman" w:cs="Times New Roman"/>
          <w:b/>
          <w:sz w:val="24"/>
          <w:szCs w:val="24"/>
        </w:rPr>
        <w:t xml:space="preserve">Adresas, rekvizitai.  </w:t>
      </w:r>
      <w:r w:rsidRPr="005014F4">
        <w:rPr>
          <w:rFonts w:ascii="Times New Roman" w:eastAsia="Calibri" w:hAnsi="Times New Roman" w:cs="Times New Roman"/>
          <w:sz w:val="24"/>
          <w:szCs w:val="24"/>
        </w:rPr>
        <w:t xml:space="preserve">Šermukšnių g. 2, Skaistgirio mstl., Joniškio r. Joniškio r. Skaistgirio </w:t>
      </w:r>
    </w:p>
    <w:p w:rsidR="005014F4" w:rsidRPr="005014F4" w:rsidRDefault="005014F4" w:rsidP="005014F4">
      <w:pPr>
        <w:autoSpaceDE w:val="0"/>
        <w:autoSpaceDN w:val="0"/>
        <w:adjustRightInd w:val="0"/>
        <w:spacing w:after="0" w:line="240" w:lineRule="auto"/>
        <w:jc w:val="both"/>
        <w:rPr>
          <w:rFonts w:ascii="Times New Roman" w:eastAsia="Times New Roman" w:hAnsi="Times New Roman" w:cs="Times New Roman"/>
          <w:bCs/>
          <w:sz w:val="24"/>
          <w:szCs w:val="24"/>
        </w:rPr>
      </w:pPr>
      <w:r w:rsidRPr="005014F4">
        <w:rPr>
          <w:rFonts w:ascii="Times New Roman" w:eastAsia="Calibri" w:hAnsi="Times New Roman" w:cs="Times New Roman"/>
          <w:sz w:val="24"/>
          <w:szCs w:val="24"/>
        </w:rPr>
        <w:t>gimnazija, biudžetinė įstaiga, juridinio asmens kodas 190565573, tel. Nr. (8 426) 60904, el.</w:t>
      </w:r>
      <w:r w:rsidR="001628CB">
        <w:rPr>
          <w:rFonts w:ascii="Times New Roman" w:eastAsia="Calibri" w:hAnsi="Times New Roman" w:cs="Times New Roman"/>
          <w:sz w:val="24"/>
          <w:szCs w:val="24"/>
        </w:rPr>
        <w:t xml:space="preserve"> </w:t>
      </w:r>
      <w:r w:rsidRPr="005014F4">
        <w:rPr>
          <w:rFonts w:ascii="Times New Roman" w:eastAsia="Calibri" w:hAnsi="Times New Roman" w:cs="Times New Roman"/>
          <w:sz w:val="24"/>
          <w:szCs w:val="24"/>
        </w:rPr>
        <w:t>p. mokykla@skaistgiris.joniskis.lm.lt</w:t>
      </w:r>
    </w:p>
    <w:p w:rsidR="002B3C75" w:rsidRDefault="001B246F" w:rsidP="005014F4">
      <w:pPr>
        <w:pStyle w:val="Sraopastraipa"/>
        <w:numPr>
          <w:ilvl w:val="0"/>
          <w:numId w:val="4"/>
        </w:numPr>
        <w:autoSpaceDE w:val="0"/>
        <w:autoSpaceDN w:val="0"/>
        <w:adjustRightInd w:val="0"/>
        <w:spacing w:after="0" w:line="240" w:lineRule="auto"/>
        <w:jc w:val="both"/>
        <w:rPr>
          <w:rFonts w:ascii="Times New Roman" w:eastAsia="Times New Roman" w:hAnsi="Times New Roman" w:cs="Times New Roman"/>
          <w:bCs/>
          <w:sz w:val="24"/>
          <w:szCs w:val="24"/>
        </w:rPr>
      </w:pPr>
      <w:r w:rsidRPr="002B3C75">
        <w:rPr>
          <w:rFonts w:ascii="Times New Roman" w:eastAsia="Times New Roman" w:hAnsi="Times New Roman" w:cs="Times New Roman"/>
          <w:b/>
          <w:bCs/>
          <w:sz w:val="24"/>
          <w:szCs w:val="24"/>
        </w:rPr>
        <w:t>Įstaigos vadovas.</w:t>
      </w:r>
      <w:r w:rsidR="00F15135">
        <w:rPr>
          <w:rFonts w:ascii="Times New Roman" w:eastAsia="Times New Roman" w:hAnsi="Times New Roman" w:cs="Times New Roman"/>
          <w:bCs/>
          <w:sz w:val="24"/>
          <w:szCs w:val="24"/>
        </w:rPr>
        <w:t xml:space="preserve"> Joniškio r. Skaistgirio gimnazijos direktorė Edita Aukselienė</w:t>
      </w:r>
      <w:r w:rsidR="002B3C75">
        <w:rPr>
          <w:rFonts w:ascii="Times New Roman" w:eastAsia="Times New Roman" w:hAnsi="Times New Roman" w:cs="Times New Roman"/>
          <w:bCs/>
          <w:sz w:val="24"/>
          <w:szCs w:val="24"/>
        </w:rPr>
        <w:t xml:space="preserve"> – mokyklai </w:t>
      </w:r>
    </w:p>
    <w:p w:rsidR="001B246F" w:rsidRPr="002B3C75" w:rsidRDefault="002B3C75" w:rsidP="002B3C75">
      <w:pPr>
        <w:autoSpaceDE w:val="0"/>
        <w:autoSpaceDN w:val="0"/>
        <w:adjustRightInd w:val="0"/>
        <w:spacing w:after="0" w:line="240" w:lineRule="auto"/>
        <w:jc w:val="both"/>
        <w:rPr>
          <w:rFonts w:ascii="Times New Roman" w:eastAsia="Times New Roman" w:hAnsi="Times New Roman" w:cs="Times New Roman"/>
          <w:bCs/>
          <w:sz w:val="24"/>
          <w:szCs w:val="24"/>
        </w:rPr>
      </w:pPr>
      <w:r w:rsidRPr="002B3C75">
        <w:rPr>
          <w:rFonts w:ascii="Times New Roman" w:eastAsia="Times New Roman" w:hAnsi="Times New Roman" w:cs="Times New Roman"/>
          <w:bCs/>
          <w:sz w:val="24"/>
          <w:szCs w:val="24"/>
        </w:rPr>
        <w:t>vadovauja nuo 2013 m. rugpjūčio 28 d.</w:t>
      </w:r>
    </w:p>
    <w:p w:rsidR="005014F4" w:rsidRPr="005014F4" w:rsidRDefault="001B246F" w:rsidP="001B246F">
      <w:pPr>
        <w:pStyle w:val="Sraopastraipa"/>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rPr>
      </w:pPr>
      <w:r w:rsidRPr="002B3C75">
        <w:rPr>
          <w:rFonts w:ascii="Times New Roman" w:eastAsia="Times New Roman" w:hAnsi="Times New Roman" w:cs="Times New Roman"/>
          <w:b/>
          <w:bCs/>
          <w:sz w:val="24"/>
          <w:szCs w:val="24"/>
        </w:rPr>
        <w:t>Mokyklos darbuotojų skaičius, kaita per ataskaitinį laikotarpį.</w:t>
      </w:r>
      <w:r w:rsidR="002B3C75" w:rsidRPr="002B3C75">
        <w:rPr>
          <w:rFonts w:ascii="Times New Roman" w:eastAsia="Times New Roman" w:hAnsi="Times New Roman" w:cs="Times New Roman"/>
          <w:b/>
          <w:bCs/>
          <w:sz w:val="24"/>
          <w:szCs w:val="24"/>
        </w:rPr>
        <w:t xml:space="preserve"> </w:t>
      </w:r>
      <w:r w:rsidR="005014F4">
        <w:rPr>
          <w:rFonts w:ascii="Times New Roman" w:eastAsia="Times New Roman" w:hAnsi="Times New Roman" w:cs="Times New Roman"/>
          <w:bCs/>
          <w:sz w:val="24"/>
          <w:szCs w:val="24"/>
        </w:rPr>
        <w:t xml:space="preserve">2018 sausio 1 d. – 62 </w:t>
      </w:r>
    </w:p>
    <w:p w:rsidR="001B246F" w:rsidRPr="005014F4" w:rsidRDefault="005014F4" w:rsidP="005014F4">
      <w:pPr>
        <w:autoSpaceDE w:val="0"/>
        <w:autoSpaceDN w:val="0"/>
        <w:adjustRightInd w:val="0"/>
        <w:spacing w:after="0" w:line="240" w:lineRule="auto"/>
        <w:jc w:val="both"/>
        <w:rPr>
          <w:rFonts w:ascii="Times New Roman" w:eastAsia="Times New Roman" w:hAnsi="Times New Roman" w:cs="Times New Roman"/>
          <w:b/>
          <w:bCs/>
          <w:sz w:val="24"/>
          <w:szCs w:val="24"/>
        </w:rPr>
      </w:pPr>
      <w:r w:rsidRPr="005014F4">
        <w:rPr>
          <w:rFonts w:ascii="Times New Roman" w:eastAsia="Times New Roman" w:hAnsi="Times New Roman" w:cs="Times New Roman"/>
          <w:bCs/>
          <w:sz w:val="24"/>
          <w:szCs w:val="24"/>
        </w:rPr>
        <w:t>darbuotojai, 2018 m. gruodžio 31 d. – 58 darbuotojai.</w:t>
      </w:r>
    </w:p>
    <w:p w:rsidR="005014F4" w:rsidRDefault="00E7486E" w:rsidP="00E7486E">
      <w:pPr>
        <w:pStyle w:val="Sraopastraipa"/>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rPr>
      </w:pPr>
      <w:r w:rsidRPr="005014F4">
        <w:rPr>
          <w:rFonts w:ascii="Times New Roman" w:eastAsia="Times New Roman" w:hAnsi="Times New Roman" w:cs="Times New Roman"/>
          <w:b/>
          <w:bCs/>
          <w:sz w:val="24"/>
          <w:szCs w:val="24"/>
        </w:rPr>
        <w:t xml:space="preserve">Mokinių, ugdytinių </w:t>
      </w:r>
      <w:r w:rsidR="003A0F59" w:rsidRPr="005014F4">
        <w:rPr>
          <w:rFonts w:ascii="Times New Roman" w:eastAsia="Times New Roman" w:hAnsi="Times New Roman" w:cs="Times New Roman"/>
          <w:b/>
          <w:bCs/>
          <w:sz w:val="24"/>
          <w:szCs w:val="24"/>
        </w:rPr>
        <w:t>skaičius</w:t>
      </w:r>
      <w:r w:rsidRPr="005014F4">
        <w:rPr>
          <w:rFonts w:ascii="Times New Roman" w:eastAsia="Times New Roman" w:hAnsi="Times New Roman" w:cs="Times New Roman"/>
          <w:b/>
          <w:bCs/>
          <w:sz w:val="24"/>
          <w:szCs w:val="24"/>
        </w:rPr>
        <w:t xml:space="preserve">, pokytis per pastaruosius 3 metus bei preliminarus jų </w:t>
      </w:r>
    </w:p>
    <w:p w:rsidR="00E7486E" w:rsidRPr="0053272B" w:rsidRDefault="00E7486E" w:rsidP="00337106">
      <w:pPr>
        <w:autoSpaceDE w:val="0"/>
        <w:autoSpaceDN w:val="0"/>
        <w:adjustRightInd w:val="0"/>
        <w:spacing w:after="0" w:line="240" w:lineRule="auto"/>
        <w:jc w:val="both"/>
        <w:rPr>
          <w:rFonts w:ascii="Times New Roman" w:hAnsi="Times New Roman" w:cs="Times New Roman"/>
          <w:sz w:val="24"/>
          <w:szCs w:val="24"/>
        </w:rPr>
      </w:pPr>
      <w:r w:rsidRPr="005014F4">
        <w:rPr>
          <w:rFonts w:ascii="Times New Roman" w:eastAsia="Times New Roman" w:hAnsi="Times New Roman" w:cs="Times New Roman"/>
          <w:b/>
          <w:bCs/>
          <w:sz w:val="24"/>
          <w:szCs w:val="24"/>
        </w:rPr>
        <w:t>skaičius artimiausius 3 metus</w:t>
      </w:r>
      <w:r w:rsidR="005014F4" w:rsidRPr="005014F4">
        <w:rPr>
          <w:rFonts w:ascii="Times New Roman" w:eastAsia="Times New Roman" w:hAnsi="Times New Roman" w:cs="Times New Roman"/>
          <w:b/>
          <w:bCs/>
          <w:sz w:val="24"/>
          <w:szCs w:val="24"/>
        </w:rPr>
        <w:t>.</w:t>
      </w:r>
      <w:r w:rsidR="00337106">
        <w:rPr>
          <w:rFonts w:ascii="Times New Roman" w:eastAsia="Times New Roman" w:hAnsi="Times New Roman" w:cs="Times New Roman"/>
          <w:b/>
          <w:bCs/>
          <w:sz w:val="24"/>
          <w:szCs w:val="24"/>
        </w:rPr>
        <w:t xml:space="preserve"> </w:t>
      </w:r>
      <w:r w:rsidR="00656BCD" w:rsidRPr="00656BCD">
        <w:rPr>
          <w:rFonts w:ascii="Times New Roman" w:eastAsia="Times New Roman" w:hAnsi="Times New Roman" w:cs="Times New Roman"/>
          <w:bCs/>
          <w:sz w:val="24"/>
          <w:szCs w:val="24"/>
        </w:rPr>
        <w:t>2017 m. sausio 1 d. – 256 ir 30 ugdytinių ikimokykliniame ugdymo skyriuje</w:t>
      </w:r>
      <w:r w:rsidR="00337106">
        <w:rPr>
          <w:rFonts w:ascii="Times New Roman" w:eastAsia="Times New Roman" w:hAnsi="Times New Roman" w:cs="Times New Roman"/>
          <w:bCs/>
          <w:sz w:val="24"/>
          <w:szCs w:val="24"/>
        </w:rPr>
        <w:t xml:space="preserve">; </w:t>
      </w:r>
      <w:r w:rsidR="003A0F59" w:rsidRPr="0053272B">
        <w:rPr>
          <w:rFonts w:ascii="Times New Roman" w:eastAsia="Times New Roman" w:hAnsi="Times New Roman" w:cs="Times New Roman"/>
          <w:bCs/>
          <w:sz w:val="24"/>
          <w:szCs w:val="24"/>
        </w:rPr>
        <w:t>2018 m. sausio 1 d. – 235 ir 30 ugdytinių ik</w:t>
      </w:r>
      <w:r w:rsidR="00F36C87">
        <w:rPr>
          <w:rFonts w:ascii="Times New Roman" w:eastAsia="Times New Roman" w:hAnsi="Times New Roman" w:cs="Times New Roman"/>
          <w:bCs/>
          <w:sz w:val="24"/>
          <w:szCs w:val="24"/>
        </w:rPr>
        <w:t>imokykliniame ugdymo skyriuje;</w:t>
      </w:r>
      <w:r w:rsidR="00337106">
        <w:rPr>
          <w:rFonts w:ascii="Times New Roman" w:eastAsia="Times New Roman" w:hAnsi="Times New Roman" w:cs="Times New Roman"/>
          <w:bCs/>
          <w:sz w:val="24"/>
          <w:szCs w:val="24"/>
        </w:rPr>
        <w:t xml:space="preserve"> </w:t>
      </w:r>
      <w:r w:rsidR="00F36C87" w:rsidRPr="0053272B">
        <w:rPr>
          <w:rFonts w:ascii="Times New Roman" w:eastAsia="Times New Roman" w:hAnsi="Times New Roman" w:cs="Times New Roman"/>
          <w:bCs/>
          <w:sz w:val="24"/>
          <w:szCs w:val="24"/>
        </w:rPr>
        <w:t>201</w:t>
      </w:r>
      <w:r w:rsidR="00656BCD">
        <w:rPr>
          <w:rFonts w:ascii="Times New Roman" w:eastAsia="Times New Roman" w:hAnsi="Times New Roman" w:cs="Times New Roman"/>
          <w:bCs/>
          <w:sz w:val="24"/>
          <w:szCs w:val="24"/>
        </w:rPr>
        <w:t>9</w:t>
      </w:r>
      <w:r w:rsidR="00F36C87" w:rsidRPr="0053272B">
        <w:rPr>
          <w:rFonts w:ascii="Times New Roman" w:eastAsia="Times New Roman" w:hAnsi="Times New Roman" w:cs="Times New Roman"/>
          <w:bCs/>
          <w:sz w:val="24"/>
          <w:szCs w:val="24"/>
        </w:rPr>
        <w:t xml:space="preserve"> m</w:t>
      </w:r>
      <w:r w:rsidR="00F36C87">
        <w:rPr>
          <w:rFonts w:ascii="Times New Roman" w:eastAsia="Times New Roman" w:hAnsi="Times New Roman" w:cs="Times New Roman"/>
          <w:bCs/>
          <w:sz w:val="24"/>
          <w:szCs w:val="24"/>
        </w:rPr>
        <w:t xml:space="preserve">. </w:t>
      </w:r>
      <w:r w:rsidR="00656BCD">
        <w:rPr>
          <w:rFonts w:ascii="Times New Roman" w:eastAsia="Times New Roman" w:hAnsi="Times New Roman" w:cs="Times New Roman"/>
          <w:bCs/>
          <w:sz w:val="24"/>
          <w:szCs w:val="24"/>
        </w:rPr>
        <w:t>sausio</w:t>
      </w:r>
      <w:r w:rsidR="00F36C87" w:rsidRPr="0053272B">
        <w:rPr>
          <w:rFonts w:ascii="Times New Roman" w:eastAsia="Times New Roman" w:hAnsi="Times New Roman" w:cs="Times New Roman"/>
          <w:bCs/>
          <w:sz w:val="24"/>
          <w:szCs w:val="24"/>
        </w:rPr>
        <w:t xml:space="preserve"> 1 d. –</w:t>
      </w:r>
      <w:r w:rsidR="00F36C87">
        <w:rPr>
          <w:rFonts w:ascii="Times New Roman" w:eastAsia="Times New Roman" w:hAnsi="Times New Roman" w:cs="Times New Roman"/>
          <w:bCs/>
          <w:sz w:val="24"/>
          <w:szCs w:val="24"/>
        </w:rPr>
        <w:t xml:space="preserve"> </w:t>
      </w:r>
      <w:r w:rsidR="00F36C87" w:rsidRPr="0053272B">
        <w:rPr>
          <w:rFonts w:ascii="Times New Roman" w:eastAsia="Times New Roman" w:hAnsi="Times New Roman" w:cs="Times New Roman"/>
          <w:bCs/>
          <w:sz w:val="24"/>
          <w:szCs w:val="24"/>
        </w:rPr>
        <w:t>2</w:t>
      </w:r>
      <w:r w:rsidR="00F36C87">
        <w:rPr>
          <w:rFonts w:ascii="Times New Roman" w:eastAsia="Times New Roman" w:hAnsi="Times New Roman" w:cs="Times New Roman"/>
          <w:bCs/>
          <w:sz w:val="24"/>
          <w:szCs w:val="24"/>
        </w:rPr>
        <w:t>12</w:t>
      </w:r>
      <w:r w:rsidR="00F36C87" w:rsidRPr="0053272B">
        <w:rPr>
          <w:rFonts w:ascii="Times New Roman" w:eastAsia="Times New Roman" w:hAnsi="Times New Roman" w:cs="Times New Roman"/>
          <w:bCs/>
          <w:sz w:val="24"/>
          <w:szCs w:val="24"/>
        </w:rPr>
        <w:t xml:space="preserve"> ir </w:t>
      </w:r>
      <w:r w:rsidR="00F36C87">
        <w:rPr>
          <w:rFonts w:ascii="Times New Roman" w:eastAsia="Times New Roman" w:hAnsi="Times New Roman" w:cs="Times New Roman"/>
          <w:bCs/>
          <w:sz w:val="24"/>
          <w:szCs w:val="24"/>
        </w:rPr>
        <w:t>40</w:t>
      </w:r>
      <w:r w:rsidR="00F36C87" w:rsidRPr="0053272B">
        <w:rPr>
          <w:rFonts w:ascii="Times New Roman" w:eastAsia="Times New Roman" w:hAnsi="Times New Roman" w:cs="Times New Roman"/>
          <w:bCs/>
          <w:sz w:val="24"/>
          <w:szCs w:val="24"/>
        </w:rPr>
        <w:t xml:space="preserve"> ugdytinių ikimokykliniame ugdymo skyriuje</w:t>
      </w:r>
      <w:r w:rsidR="00337106">
        <w:rPr>
          <w:rFonts w:ascii="Times New Roman" w:eastAsia="Times New Roman" w:hAnsi="Times New Roman" w:cs="Times New Roman"/>
          <w:bCs/>
          <w:sz w:val="24"/>
          <w:szCs w:val="24"/>
        </w:rPr>
        <w:t xml:space="preserve">. </w:t>
      </w:r>
      <w:r w:rsidR="003A0F59" w:rsidRPr="0053272B">
        <w:rPr>
          <w:rFonts w:ascii="Times New Roman" w:eastAsia="Calibri" w:hAnsi="Times New Roman" w:cs="Times New Roman"/>
          <w:sz w:val="24"/>
          <w:szCs w:val="24"/>
        </w:rPr>
        <w:t>Gimnazijoje yra 12 klasių komplektų: pradinio ugdymo programa įgyvendinama 1–4 klasėse  (4 komplektai), pagrindinio ugdymo programa 5–10 klasėse (6 komplektai), vidurinio ugdymo programa 11–12 klasėse (2 komplektai). Priešmokyklinio ugdymo grupė ir ikimokykliniame ugdymo skyriuje veikia dvi grupės.</w:t>
      </w:r>
      <w:r w:rsidR="00337106">
        <w:rPr>
          <w:rFonts w:ascii="Times New Roman" w:eastAsia="Calibri" w:hAnsi="Times New Roman" w:cs="Times New Roman"/>
          <w:sz w:val="24"/>
          <w:szCs w:val="24"/>
        </w:rPr>
        <w:t xml:space="preserve"> </w:t>
      </w:r>
      <w:r w:rsidR="008B25CC" w:rsidRPr="008B25CC">
        <w:rPr>
          <w:rFonts w:ascii="Times New Roman" w:eastAsia="Calibri" w:hAnsi="Times New Roman" w:cs="Times New Roman"/>
          <w:sz w:val="24"/>
          <w:szCs w:val="24"/>
        </w:rPr>
        <w:t>Mokinių skaičiaus po</w:t>
      </w:r>
      <w:r w:rsidR="008B25CC">
        <w:rPr>
          <w:rFonts w:ascii="Times New Roman" w:eastAsia="Calibri" w:hAnsi="Times New Roman" w:cs="Times New Roman"/>
          <w:sz w:val="24"/>
          <w:szCs w:val="24"/>
        </w:rPr>
        <w:t>kyčius</w:t>
      </w:r>
      <w:r w:rsidRPr="00E7486E">
        <w:rPr>
          <w:rFonts w:ascii="Times New Roman" w:eastAsia="Calibri" w:hAnsi="Times New Roman" w:cs="Times New Roman"/>
          <w:sz w:val="24"/>
          <w:szCs w:val="24"/>
        </w:rPr>
        <w:t>, kaip ir visos šalies, lem</w:t>
      </w:r>
      <w:r w:rsidR="00DD6B27">
        <w:rPr>
          <w:rFonts w:ascii="Times New Roman" w:eastAsia="Calibri" w:hAnsi="Times New Roman" w:cs="Times New Roman"/>
          <w:sz w:val="24"/>
          <w:szCs w:val="24"/>
        </w:rPr>
        <w:t>ia neprogn</w:t>
      </w:r>
      <w:r w:rsidR="005014F4">
        <w:rPr>
          <w:rFonts w:ascii="Times New Roman" w:eastAsia="Calibri" w:hAnsi="Times New Roman" w:cs="Times New Roman"/>
          <w:sz w:val="24"/>
          <w:szCs w:val="24"/>
        </w:rPr>
        <w:t>ozuojami</w:t>
      </w:r>
      <w:r w:rsidRPr="00E7486E">
        <w:rPr>
          <w:rFonts w:ascii="Times New Roman" w:eastAsia="Calibri" w:hAnsi="Times New Roman" w:cs="Times New Roman"/>
          <w:sz w:val="24"/>
          <w:szCs w:val="24"/>
        </w:rPr>
        <w:t xml:space="preserve"> demografiniai, socialiniai ir ekonominiai veiksniai.</w:t>
      </w:r>
      <w:r w:rsidRPr="00E7486E">
        <w:rPr>
          <w:rFonts w:ascii="Times New Roman" w:hAnsi="Times New Roman" w:cs="Times New Roman"/>
        </w:rPr>
        <w:t xml:space="preserve"> </w:t>
      </w:r>
    </w:p>
    <w:p w:rsidR="00F174FE" w:rsidRPr="0053272B" w:rsidRDefault="00F174FE" w:rsidP="001B246F">
      <w:pPr>
        <w:spacing w:after="0" w:line="240" w:lineRule="auto"/>
        <w:jc w:val="center"/>
        <w:rPr>
          <w:rFonts w:ascii="Times New Roman" w:hAnsi="Times New Roman" w:cs="Times New Roman"/>
          <w:b/>
          <w:sz w:val="24"/>
          <w:szCs w:val="24"/>
        </w:rPr>
      </w:pPr>
      <w:r w:rsidRPr="0053272B">
        <w:rPr>
          <w:rFonts w:ascii="Times New Roman" w:hAnsi="Times New Roman" w:cs="Times New Roman"/>
          <w:b/>
          <w:sz w:val="24"/>
          <w:szCs w:val="24"/>
        </w:rPr>
        <w:t>II SKYRIUS</w:t>
      </w:r>
    </w:p>
    <w:p w:rsidR="00F174FE" w:rsidRPr="0053272B" w:rsidRDefault="00F174FE" w:rsidP="001B246F">
      <w:pPr>
        <w:spacing w:after="0" w:line="240" w:lineRule="auto"/>
        <w:jc w:val="center"/>
        <w:rPr>
          <w:rFonts w:ascii="Times New Roman" w:hAnsi="Times New Roman" w:cs="Times New Roman"/>
          <w:sz w:val="24"/>
          <w:szCs w:val="24"/>
        </w:rPr>
      </w:pPr>
      <w:r w:rsidRPr="0053272B">
        <w:rPr>
          <w:rFonts w:ascii="Times New Roman" w:hAnsi="Times New Roman" w:cs="Times New Roman"/>
          <w:b/>
          <w:sz w:val="24"/>
          <w:szCs w:val="24"/>
        </w:rPr>
        <w:t xml:space="preserve">VEIKLA ĮGYVENDINANT ŠVIETIMO ĮSTAIGOS </w:t>
      </w:r>
      <w:r w:rsidR="001B246F">
        <w:rPr>
          <w:rFonts w:ascii="Times New Roman" w:hAnsi="Times New Roman" w:cs="Times New Roman"/>
          <w:b/>
          <w:sz w:val="24"/>
          <w:szCs w:val="24"/>
        </w:rPr>
        <w:t xml:space="preserve">STRATEGINĮ IR METINĮ VEIKLOS PLANUS </w:t>
      </w:r>
    </w:p>
    <w:p w:rsidR="00337106" w:rsidRDefault="001B246F" w:rsidP="00614545">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337106">
        <w:rPr>
          <w:rFonts w:ascii="Times New Roman" w:hAnsi="Times New Roman" w:cs="Times New Roman"/>
          <w:b/>
          <w:sz w:val="24"/>
          <w:szCs w:val="24"/>
        </w:rPr>
        <w:t xml:space="preserve">Įstaigos metinio plano tikslai ir uždaviniai, jų įgyvendinimo rezultatai. </w:t>
      </w:r>
      <w:r w:rsidR="003520CC" w:rsidRPr="00337106">
        <w:rPr>
          <w:rFonts w:ascii="Times New Roman" w:hAnsi="Times New Roman" w:cs="Times New Roman"/>
          <w:b/>
          <w:sz w:val="24"/>
          <w:szCs w:val="24"/>
        </w:rPr>
        <w:t xml:space="preserve"> </w:t>
      </w:r>
      <w:r w:rsidR="00614545" w:rsidRPr="00337106">
        <w:rPr>
          <w:rFonts w:ascii="Times New Roman" w:eastAsia="Times New Roman" w:hAnsi="Times New Roman" w:cs="Times New Roman"/>
          <w:sz w:val="24"/>
          <w:szCs w:val="24"/>
          <w:lang w:eastAsia="lt-LT"/>
        </w:rPr>
        <w:t xml:space="preserve">Joniškio r. </w:t>
      </w:r>
    </w:p>
    <w:p w:rsidR="00614545" w:rsidRPr="00337106" w:rsidRDefault="00614545" w:rsidP="00337106">
      <w:pPr>
        <w:spacing w:after="0" w:line="240" w:lineRule="auto"/>
        <w:jc w:val="both"/>
        <w:rPr>
          <w:rFonts w:ascii="Times New Roman" w:eastAsia="Times New Roman" w:hAnsi="Times New Roman" w:cs="Times New Roman"/>
          <w:sz w:val="24"/>
          <w:szCs w:val="24"/>
          <w:lang w:eastAsia="lt-LT"/>
        </w:rPr>
      </w:pPr>
      <w:r w:rsidRPr="00337106">
        <w:rPr>
          <w:rFonts w:ascii="Times New Roman" w:eastAsia="Times New Roman" w:hAnsi="Times New Roman" w:cs="Times New Roman"/>
          <w:sz w:val="24"/>
          <w:szCs w:val="24"/>
          <w:lang w:eastAsia="lt-LT"/>
        </w:rPr>
        <w:t>Skaistgirio gimnazijos 2018 metų veiklos plane akcentuojami trys veiklos aspektai: emocinis saugumas, mokymo(si) kokybės visuotinumas ir pilietinis ugdymas. 2018 metų veiklos planas įgyvendintas vykdant šias programas: gimnazijos tarybos veiklos programa, neformaliojo mokinių švietimo veiklos programa, bibliotekos - informacinio centro veiklos programa, vaiko gerovės komisijos veiklos programa, ugdymo karjerai veiklos programa, mokinių tarybos veiklos programa, ugdymo priežiūros programa, metodinės veiklos programa, mokytojų kvalifikacijos tobulinimo programa, mokytojų tarybos veiklos programa. Rodikliai, kurie rodo sėkmingą veiklos plano prioriteto įgyvendinimą:</w:t>
      </w:r>
    </w:p>
    <w:p w:rsidR="002E38D1" w:rsidRDefault="00614545" w:rsidP="00614545">
      <w:pPr>
        <w:numPr>
          <w:ilvl w:val="0"/>
          <w:numId w:val="8"/>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2E38D1">
        <w:rPr>
          <w:rFonts w:ascii="Times New Roman" w:eastAsia="Times New Roman" w:hAnsi="Times New Roman" w:cs="Times New Roman"/>
          <w:sz w:val="24"/>
          <w:szCs w:val="24"/>
          <w:lang w:eastAsia="lt-LT"/>
        </w:rPr>
        <w:t>2018 m. rugpjūčio mėn. mokyklai suteiktas Olweus mokyklos vardas, už sėkmingą</w:t>
      </w:r>
      <w:r w:rsidR="002E38D1" w:rsidRPr="002E38D1">
        <w:rPr>
          <w:rFonts w:ascii="Times New Roman" w:eastAsia="Times New Roman" w:hAnsi="Times New Roman" w:cs="Times New Roman"/>
          <w:sz w:val="24"/>
          <w:szCs w:val="24"/>
          <w:lang w:eastAsia="lt-LT"/>
        </w:rPr>
        <w:t xml:space="preserve"> </w:t>
      </w:r>
      <w:r w:rsidRPr="002E38D1">
        <w:rPr>
          <w:rFonts w:ascii="Times New Roman" w:eastAsia="Times New Roman" w:hAnsi="Times New Roman" w:cs="Times New Roman"/>
          <w:sz w:val="24"/>
          <w:szCs w:val="24"/>
          <w:lang w:eastAsia="lt-LT"/>
        </w:rPr>
        <w:t xml:space="preserve">Olweus </w:t>
      </w:r>
    </w:p>
    <w:p w:rsidR="00614545" w:rsidRPr="002E38D1" w:rsidRDefault="00614545" w:rsidP="002E38D1">
      <w:p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2E38D1">
        <w:rPr>
          <w:rFonts w:ascii="Times New Roman" w:eastAsia="Times New Roman" w:hAnsi="Times New Roman" w:cs="Times New Roman"/>
          <w:sz w:val="24"/>
          <w:szCs w:val="24"/>
          <w:lang w:eastAsia="lt-LT"/>
        </w:rPr>
        <w:t>patyčių prevencijos programos įgyvendinimą;</w:t>
      </w:r>
    </w:p>
    <w:p w:rsidR="002E38D1" w:rsidRDefault="00614545" w:rsidP="00614545">
      <w:pPr>
        <w:numPr>
          <w:ilvl w:val="0"/>
          <w:numId w:val="8"/>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2E38D1">
        <w:rPr>
          <w:rFonts w:ascii="Times New Roman" w:eastAsia="Times New Roman" w:hAnsi="Times New Roman" w:cs="Times New Roman"/>
          <w:sz w:val="24"/>
          <w:szCs w:val="24"/>
          <w:lang w:eastAsia="lt-LT"/>
        </w:rPr>
        <w:t>2018 m. gegužės mėn. mokykla dalyvavo Lietuvos socialinio-emocinio ugdymo</w:t>
      </w:r>
      <w:r w:rsidR="002E38D1" w:rsidRPr="002E38D1">
        <w:rPr>
          <w:rFonts w:ascii="Times New Roman" w:eastAsia="Times New Roman" w:hAnsi="Times New Roman" w:cs="Times New Roman"/>
          <w:sz w:val="24"/>
          <w:szCs w:val="24"/>
          <w:lang w:eastAsia="lt-LT"/>
        </w:rPr>
        <w:t xml:space="preserve"> </w:t>
      </w:r>
      <w:r w:rsidRPr="002E38D1">
        <w:rPr>
          <w:rFonts w:ascii="Times New Roman" w:eastAsia="Times New Roman" w:hAnsi="Times New Roman" w:cs="Times New Roman"/>
          <w:sz w:val="24"/>
          <w:szCs w:val="24"/>
          <w:lang w:eastAsia="lt-LT"/>
        </w:rPr>
        <w:t xml:space="preserve">olimpiadoje </w:t>
      </w:r>
    </w:p>
    <w:p w:rsidR="00614545" w:rsidRPr="002E38D1" w:rsidRDefault="00614545" w:rsidP="002E38D1">
      <w:p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2E38D1">
        <w:rPr>
          <w:rFonts w:ascii="Times New Roman" w:eastAsia="Times New Roman" w:hAnsi="Times New Roman" w:cs="Times New Roman"/>
          <w:sz w:val="24"/>
          <w:szCs w:val="24"/>
          <w:lang w:eastAsia="lt-LT"/>
        </w:rPr>
        <w:t xml:space="preserve">„Dramblys“ ir  laimėjo telekomunikacijų bendrovės  „TELE“ įsteigtą didįjį prizą – Dramblys. lt iniciatyvos vienerių metų trukmės  mokymus emocinio intelekto programos mokymus visai gimnazijos bendruomenei; </w:t>
      </w:r>
    </w:p>
    <w:p w:rsidR="00614545" w:rsidRPr="00614545" w:rsidRDefault="00614545" w:rsidP="00614545">
      <w:pPr>
        <w:numPr>
          <w:ilvl w:val="0"/>
          <w:numId w:val="8"/>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 xml:space="preserve">2018 m. gegužės mėn. mokyklai suteiktas „A </w:t>
      </w:r>
      <w:proofErr w:type="spellStart"/>
      <w:r w:rsidRPr="00614545">
        <w:rPr>
          <w:rFonts w:ascii="Times New Roman" w:eastAsia="Times New Roman" w:hAnsi="Times New Roman" w:cs="Times New Roman"/>
          <w:sz w:val="24"/>
          <w:szCs w:val="24"/>
          <w:lang w:eastAsia="lt-LT"/>
        </w:rPr>
        <w:t>tolerant</w:t>
      </w:r>
      <w:proofErr w:type="spellEnd"/>
      <w:r w:rsidRPr="00614545">
        <w:rPr>
          <w:rFonts w:ascii="Times New Roman" w:eastAsia="Times New Roman" w:hAnsi="Times New Roman" w:cs="Times New Roman"/>
          <w:sz w:val="24"/>
          <w:szCs w:val="24"/>
          <w:lang w:eastAsia="lt-LT"/>
        </w:rPr>
        <w:t xml:space="preserve"> </w:t>
      </w:r>
      <w:proofErr w:type="spellStart"/>
      <w:r w:rsidRPr="00614545">
        <w:rPr>
          <w:rFonts w:ascii="Times New Roman" w:eastAsia="Times New Roman" w:hAnsi="Times New Roman" w:cs="Times New Roman"/>
          <w:sz w:val="24"/>
          <w:szCs w:val="24"/>
          <w:lang w:eastAsia="lt-LT"/>
        </w:rPr>
        <w:t>school</w:t>
      </w:r>
      <w:proofErr w:type="spellEnd"/>
      <w:r w:rsidRPr="00614545">
        <w:rPr>
          <w:rFonts w:ascii="Times New Roman" w:eastAsia="Times New Roman" w:hAnsi="Times New Roman" w:cs="Times New Roman"/>
          <w:sz w:val="24"/>
          <w:szCs w:val="24"/>
          <w:lang w:eastAsia="lt-LT"/>
        </w:rPr>
        <w:t>“ sertifikatas, už sėkmingą</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dalyvavimą  tarptautiniame ugdymo anglų kalba projekte „</w:t>
      </w:r>
      <w:proofErr w:type="spellStart"/>
      <w:r w:rsidRPr="00614545">
        <w:rPr>
          <w:rFonts w:ascii="Times New Roman" w:eastAsia="Times New Roman" w:hAnsi="Times New Roman" w:cs="Times New Roman"/>
          <w:sz w:val="24"/>
          <w:szCs w:val="24"/>
          <w:lang w:eastAsia="lt-LT"/>
        </w:rPr>
        <w:t>Say</w:t>
      </w:r>
      <w:proofErr w:type="spellEnd"/>
      <w:r w:rsidRPr="00614545">
        <w:rPr>
          <w:rFonts w:ascii="Times New Roman" w:eastAsia="Times New Roman" w:hAnsi="Times New Roman" w:cs="Times New Roman"/>
          <w:sz w:val="24"/>
          <w:szCs w:val="24"/>
          <w:lang w:eastAsia="lt-LT"/>
        </w:rPr>
        <w:t xml:space="preserve"> </w:t>
      </w:r>
      <w:proofErr w:type="spellStart"/>
      <w:r w:rsidRPr="00614545">
        <w:rPr>
          <w:rFonts w:ascii="Times New Roman" w:eastAsia="Times New Roman" w:hAnsi="Times New Roman" w:cs="Times New Roman"/>
          <w:sz w:val="24"/>
          <w:szCs w:val="24"/>
          <w:lang w:eastAsia="lt-LT"/>
        </w:rPr>
        <w:t>hello</w:t>
      </w:r>
      <w:proofErr w:type="spellEnd"/>
      <w:r w:rsidRPr="00614545">
        <w:rPr>
          <w:rFonts w:ascii="Times New Roman" w:eastAsia="Times New Roman" w:hAnsi="Times New Roman" w:cs="Times New Roman"/>
          <w:sz w:val="24"/>
          <w:szCs w:val="24"/>
          <w:lang w:eastAsia="lt-LT"/>
        </w:rPr>
        <w:t xml:space="preserve"> to </w:t>
      </w:r>
      <w:proofErr w:type="spellStart"/>
      <w:r w:rsidRPr="00614545">
        <w:rPr>
          <w:rFonts w:ascii="Times New Roman" w:eastAsia="Times New Roman" w:hAnsi="Times New Roman" w:cs="Times New Roman"/>
          <w:sz w:val="24"/>
          <w:szCs w:val="24"/>
          <w:lang w:eastAsia="lt-LT"/>
        </w:rPr>
        <w:t>the</w:t>
      </w:r>
      <w:proofErr w:type="spellEnd"/>
      <w:r w:rsidRPr="00614545">
        <w:rPr>
          <w:rFonts w:ascii="Times New Roman" w:eastAsia="Times New Roman" w:hAnsi="Times New Roman" w:cs="Times New Roman"/>
          <w:sz w:val="24"/>
          <w:szCs w:val="24"/>
          <w:lang w:eastAsia="lt-LT"/>
        </w:rPr>
        <w:t xml:space="preserve"> </w:t>
      </w:r>
      <w:proofErr w:type="spellStart"/>
      <w:r w:rsidRPr="00614545">
        <w:rPr>
          <w:rFonts w:ascii="Times New Roman" w:eastAsia="Times New Roman" w:hAnsi="Times New Roman" w:cs="Times New Roman"/>
          <w:sz w:val="24"/>
          <w:szCs w:val="24"/>
          <w:lang w:eastAsia="lt-LT"/>
        </w:rPr>
        <w:t>world</w:t>
      </w:r>
      <w:proofErr w:type="spellEnd"/>
      <w:r w:rsidRPr="00614545">
        <w:rPr>
          <w:rFonts w:ascii="Times New Roman" w:eastAsia="Times New Roman" w:hAnsi="Times New Roman" w:cs="Times New Roman"/>
          <w:sz w:val="24"/>
          <w:szCs w:val="24"/>
          <w:lang w:eastAsia="lt-LT"/>
        </w:rPr>
        <w:t>“;</w:t>
      </w:r>
    </w:p>
    <w:p w:rsidR="00614545" w:rsidRPr="00614545" w:rsidRDefault="00614545" w:rsidP="00614545">
      <w:pPr>
        <w:numPr>
          <w:ilvl w:val="0"/>
          <w:numId w:val="8"/>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2019 m. sausio 1 d. LR Krašto apsaugos ministerijos ir Švietimo ir mokslo ministerijos</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sprendimu, gimnazijai perduota saugoti 2018 m. Gedimino pilies bokšto Lietuvos valstybinė vėliava, už geriausiai Lietuvoje  įgyvendinamą patriotinį ugdymą ir  bendruomenės telkimą prasmingai pilietinei veiklai;</w:t>
      </w:r>
    </w:p>
    <w:p w:rsidR="002E38D1" w:rsidRDefault="00614545" w:rsidP="00614545">
      <w:pPr>
        <w:numPr>
          <w:ilvl w:val="0"/>
          <w:numId w:val="8"/>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2E38D1">
        <w:rPr>
          <w:rFonts w:ascii="Times New Roman" w:eastAsia="Times New Roman" w:hAnsi="Times New Roman" w:cs="Times New Roman"/>
          <w:sz w:val="24"/>
          <w:szCs w:val="24"/>
          <w:lang w:eastAsia="lt-LT"/>
        </w:rPr>
        <w:t>2018 m. kokybiško ugdymo(si) proceso organizavimo  ir pasiekimų rodiklis – LR</w:t>
      </w:r>
      <w:r w:rsidR="002E38D1" w:rsidRPr="002E38D1">
        <w:rPr>
          <w:rFonts w:ascii="Times New Roman" w:eastAsia="Times New Roman" w:hAnsi="Times New Roman" w:cs="Times New Roman"/>
          <w:sz w:val="24"/>
          <w:szCs w:val="24"/>
          <w:lang w:eastAsia="lt-LT"/>
        </w:rPr>
        <w:t xml:space="preserve"> </w:t>
      </w:r>
      <w:r w:rsidRPr="002E38D1">
        <w:rPr>
          <w:rFonts w:ascii="Times New Roman" w:eastAsia="Times New Roman" w:hAnsi="Times New Roman" w:cs="Times New Roman"/>
          <w:sz w:val="24"/>
          <w:szCs w:val="24"/>
          <w:lang w:eastAsia="lt-LT"/>
        </w:rPr>
        <w:t xml:space="preserve">švietimo </w:t>
      </w:r>
    </w:p>
    <w:p w:rsidR="00614545" w:rsidRPr="002E38D1" w:rsidRDefault="00614545" w:rsidP="002E38D1">
      <w:p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2E38D1">
        <w:rPr>
          <w:rFonts w:ascii="Times New Roman" w:eastAsia="Times New Roman" w:hAnsi="Times New Roman" w:cs="Times New Roman"/>
          <w:sz w:val="24"/>
          <w:szCs w:val="24"/>
          <w:lang w:eastAsia="lt-LT"/>
        </w:rPr>
        <w:lastRenderedPageBreak/>
        <w:t>ir mokslo ministerijos sprendimas - Skaistgirio gimnazija neturi silpnos geros mokyklos požymių raiškos;</w:t>
      </w:r>
    </w:p>
    <w:p w:rsidR="00614545" w:rsidRPr="00614545" w:rsidRDefault="00614545" w:rsidP="00614545">
      <w:pPr>
        <w:numPr>
          <w:ilvl w:val="0"/>
          <w:numId w:val="8"/>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Organizuota respublikinė konferencija – praktikumas „Pilietiškumo ugdymas mokykloje:</w:t>
      </w:r>
    </w:p>
    <w:p w:rsidR="00614545" w:rsidRDefault="00614545" w:rsidP="00614545">
      <w:pPr>
        <w:spacing w:after="0" w:line="240" w:lineRule="auto"/>
        <w:jc w:val="both"/>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Kodėl? Kaip?</w:t>
      </w:r>
      <w:r w:rsidR="006C4BFA">
        <w:rPr>
          <w:rFonts w:ascii="Times New Roman" w:eastAsia="Times New Roman" w:hAnsi="Times New Roman" w:cs="Times New Roman"/>
          <w:sz w:val="24"/>
          <w:szCs w:val="24"/>
          <w:lang w:eastAsia="lt-LT"/>
        </w:rPr>
        <w:t xml:space="preserve"> </w:t>
      </w:r>
      <w:r w:rsidRPr="00614545">
        <w:rPr>
          <w:rFonts w:ascii="Times New Roman" w:eastAsia="Times New Roman" w:hAnsi="Times New Roman" w:cs="Times New Roman"/>
          <w:sz w:val="24"/>
          <w:szCs w:val="24"/>
          <w:lang w:eastAsia="lt-LT"/>
        </w:rPr>
        <w:t>Kada?“.</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614545">
        <w:rPr>
          <w:rFonts w:ascii="Times New Roman" w:eastAsia="Times New Roman" w:hAnsi="Times New Roman" w:cs="Times New Roman"/>
          <w:sz w:val="24"/>
          <w:szCs w:val="24"/>
          <w:lang w:eastAsia="lt-LT"/>
        </w:rPr>
        <w:t>Joniškio r. Skaistgirio gimnazijos 2018-2020 metų strateginio veiklos plano vykdymo analizė:</w:t>
      </w:r>
    </w:p>
    <w:p w:rsidR="002E38D1"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2E38D1">
        <w:rPr>
          <w:rFonts w:ascii="Times New Roman" w:eastAsia="Times New Roman" w:hAnsi="Times New Roman" w:cs="Times New Roman"/>
          <w:sz w:val="24"/>
          <w:szCs w:val="24"/>
          <w:lang w:eastAsia="lt-LT"/>
        </w:rPr>
        <w:t>Nuolat stiprinamos mokytojų kompetencijos. Parengtas ir įgyvendintas mokytojų</w:t>
      </w:r>
    </w:p>
    <w:p w:rsidR="00614545" w:rsidRPr="002E38D1" w:rsidRDefault="002E38D1" w:rsidP="002E38D1">
      <w:p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614545" w:rsidRPr="002E38D1">
        <w:rPr>
          <w:rFonts w:ascii="Times New Roman" w:eastAsia="Times New Roman" w:hAnsi="Times New Roman" w:cs="Times New Roman"/>
          <w:sz w:val="24"/>
          <w:szCs w:val="24"/>
          <w:lang w:eastAsia="lt-LT"/>
        </w:rPr>
        <w:t>valifikacijos tobulinimo planas;</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Nuo 2018 m. rugsėjo mėn. įgyvendinamas projektas „Integruotas dalyko ir užsienio</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kalbos mokymas  (IDUKM)</w:t>
      </w:r>
      <w:r w:rsidR="002E38D1">
        <w:rPr>
          <w:rFonts w:ascii="Times New Roman" w:eastAsia="Times New Roman" w:hAnsi="Times New Roman" w:cs="Times New Roman"/>
          <w:sz w:val="24"/>
          <w:szCs w:val="24"/>
          <w:lang w:eastAsia="lt-LT"/>
        </w:rPr>
        <w:t xml:space="preserve"> 5-8 klasėse“</w:t>
      </w:r>
      <w:r w:rsidRPr="00614545">
        <w:rPr>
          <w:rFonts w:ascii="Times New Roman" w:eastAsia="Times New Roman" w:hAnsi="Times New Roman" w:cs="Times New Roman"/>
          <w:sz w:val="24"/>
          <w:szCs w:val="24"/>
          <w:lang w:eastAsia="lt-LT"/>
        </w:rPr>
        <w:t>;</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Kasmet UP rengiamas ir ugdymo procesas planuojamas bei įgyvendinamas, siekiant</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asmeninės mokinių pažangos, tobulinant pagalbos mokiniui teikimą;</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Atliktas kryptingas vidaus įsivertinimas, kuriame svarbiausia -  mokinių pažanga ir</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pasiekimai;</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100 proc. mokytojų dalyvauja metiniuose pokalbiuose, kuriuose akcentuojamas dėmesys</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ugdymo kokybei ir  veiklai, nukreiptai į pasiekimų lygmens augimą;</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Parengta ir išleista mokinių kūrybos knyga „Šermukšnių gatvėj uogos sirpsta“;</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Mokinių metinių projektiniai darbai I-III g klasėse integruojami į visus bendrojo ugdymo</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 xml:space="preserve">programų mokomuosius dalykus;  </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Stiprinamas bendradarbiavimas su Joniškio rajono institucijomis ir Lietuvos bei Latvijos</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ugdymo įstaigomis;</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Aktyvinama mokinių tėvų atsakinga veikla;</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2018 m. lapkričio mėn. įrengta universali dirbtinės dangos sporto aikštelė;</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Sudarytos sąlygos mokinių ugdymosi galimybių plėtrai, suteikiant ir pritaikant patalpas</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meno mokyklos  užsiėmimams gimnazijoje;</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Atnaujinamos gimnazijos viešosios erdvės, pritaikant mokinių poilsiui ir edukacijai;</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Vykdomas einamasis remontas mokomuosiuose kabinetuose ir kitose patalpose;</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Vykdomas ikimokyklinio ugdymo skyriaus laisvalaikio užimtumo erdvių patalpose ir</w:t>
      </w:r>
    </w:p>
    <w:p w:rsidR="00614545" w:rsidRPr="00614545" w:rsidRDefault="00614545" w:rsidP="00614545">
      <w:pPr>
        <w:overflowPunct w:val="0"/>
        <w:spacing w:after="0" w:line="240" w:lineRule="auto"/>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lauke atnaujinimas bei įrengimas;</w:t>
      </w:r>
    </w:p>
    <w:p w:rsidR="00614545" w:rsidRPr="00614545" w:rsidRDefault="00614545" w:rsidP="00614545">
      <w:pPr>
        <w:numPr>
          <w:ilvl w:val="0"/>
          <w:numId w:val="7"/>
        </w:numPr>
        <w:overflowPunct w:val="0"/>
        <w:spacing w:after="0" w:line="240" w:lineRule="auto"/>
        <w:contextualSpacing/>
        <w:jc w:val="both"/>
        <w:textAlignment w:val="baseline"/>
        <w:rPr>
          <w:rFonts w:ascii="Times New Roman" w:eastAsia="Times New Roman" w:hAnsi="Times New Roman" w:cs="Times New Roman"/>
          <w:sz w:val="24"/>
          <w:szCs w:val="24"/>
          <w:lang w:eastAsia="lt-LT"/>
        </w:rPr>
      </w:pPr>
      <w:r w:rsidRPr="00614545">
        <w:rPr>
          <w:rFonts w:ascii="Times New Roman" w:eastAsia="Times New Roman" w:hAnsi="Times New Roman" w:cs="Times New Roman"/>
          <w:sz w:val="24"/>
          <w:szCs w:val="24"/>
          <w:lang w:eastAsia="lt-LT"/>
        </w:rPr>
        <w:t>Kaupiamos lėšos ir priemonės gimnazijos kiemo ir takų atnaujinimui.</w:t>
      </w:r>
    </w:p>
    <w:p w:rsidR="00D16333" w:rsidRPr="00205524" w:rsidRDefault="009F43F8" w:rsidP="00337106">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F174FE" w:rsidRPr="00337106">
        <w:rPr>
          <w:rFonts w:ascii="Times New Roman" w:hAnsi="Times New Roman" w:cs="Times New Roman"/>
          <w:b/>
          <w:sz w:val="24"/>
          <w:szCs w:val="24"/>
        </w:rPr>
        <w:t>2</w:t>
      </w:r>
      <w:r w:rsidR="00F174FE" w:rsidRPr="0053272B">
        <w:rPr>
          <w:rFonts w:ascii="Times New Roman" w:hAnsi="Times New Roman" w:cs="Times New Roman"/>
          <w:sz w:val="24"/>
          <w:szCs w:val="24"/>
        </w:rPr>
        <w:t>.</w:t>
      </w:r>
      <w:r w:rsidR="00337106">
        <w:rPr>
          <w:rFonts w:ascii="Times New Roman" w:hAnsi="Times New Roman" w:cs="Times New Roman"/>
          <w:sz w:val="24"/>
          <w:szCs w:val="24"/>
        </w:rPr>
        <w:t xml:space="preserve"> </w:t>
      </w:r>
      <w:r w:rsidR="00F174FE" w:rsidRPr="002E38D1">
        <w:rPr>
          <w:rFonts w:ascii="Times New Roman" w:hAnsi="Times New Roman" w:cs="Times New Roman"/>
          <w:b/>
          <w:sz w:val="24"/>
          <w:szCs w:val="24"/>
        </w:rPr>
        <w:t xml:space="preserve">Pagalba mokiniui. </w:t>
      </w:r>
      <w:r w:rsidR="003D24E3" w:rsidRPr="00205524">
        <w:rPr>
          <w:rFonts w:ascii="Times New Roman" w:eastAsia="Times New Roman" w:hAnsi="Times New Roman" w:cs="Times New Roman"/>
          <w:bCs/>
          <w:sz w:val="24"/>
          <w:szCs w:val="24"/>
          <w:lang w:eastAsia="en-GB"/>
        </w:rPr>
        <w:t xml:space="preserve">Gimnazijoje </w:t>
      </w:r>
      <w:r w:rsidR="003D24E3">
        <w:rPr>
          <w:rFonts w:ascii="Times New Roman" w:eastAsia="Times New Roman" w:hAnsi="Times New Roman" w:cs="Times New Roman"/>
          <w:bCs/>
          <w:sz w:val="24"/>
          <w:szCs w:val="24"/>
          <w:lang w:eastAsia="en-GB"/>
        </w:rPr>
        <w:t>suformuota</w:t>
      </w:r>
      <w:r w:rsidR="003D24E3" w:rsidRPr="00205524">
        <w:rPr>
          <w:rFonts w:ascii="Times New Roman" w:eastAsia="Times New Roman" w:hAnsi="Times New Roman" w:cs="Times New Roman"/>
          <w:bCs/>
          <w:sz w:val="24"/>
          <w:szCs w:val="24"/>
          <w:lang w:eastAsia="en-GB"/>
        </w:rPr>
        <w:t xml:space="preserve"> </w:t>
      </w:r>
      <w:r w:rsidR="003D24E3">
        <w:rPr>
          <w:rFonts w:ascii="Times New Roman" w:eastAsia="Times New Roman" w:hAnsi="Times New Roman" w:cs="Times New Roman"/>
          <w:bCs/>
          <w:sz w:val="24"/>
          <w:szCs w:val="24"/>
          <w:lang w:eastAsia="en-GB"/>
        </w:rPr>
        <w:t xml:space="preserve">kompetentinga </w:t>
      </w:r>
      <w:r w:rsidR="003D24E3" w:rsidRPr="00205524">
        <w:rPr>
          <w:rFonts w:ascii="Times New Roman" w:eastAsia="Times New Roman" w:hAnsi="Times New Roman" w:cs="Times New Roman"/>
          <w:bCs/>
          <w:sz w:val="24"/>
          <w:szCs w:val="24"/>
          <w:lang w:eastAsia="en-GB"/>
        </w:rPr>
        <w:t>pagalbos mokiniui specialistų komanda: logopedas, psichologas, socialinis p</w:t>
      </w:r>
      <w:r w:rsidR="003D24E3">
        <w:rPr>
          <w:rFonts w:ascii="Times New Roman" w:eastAsia="Times New Roman" w:hAnsi="Times New Roman" w:cs="Times New Roman"/>
          <w:bCs/>
          <w:sz w:val="24"/>
          <w:szCs w:val="24"/>
          <w:lang w:eastAsia="en-GB"/>
        </w:rPr>
        <w:t xml:space="preserve">edagogas, specialusis pedagogas, </w:t>
      </w:r>
      <w:r w:rsidR="003D24E3" w:rsidRPr="00205524">
        <w:rPr>
          <w:rFonts w:ascii="Times New Roman" w:eastAsia="Times New Roman" w:hAnsi="Times New Roman" w:cs="Times New Roman"/>
          <w:bCs/>
          <w:sz w:val="24"/>
          <w:szCs w:val="24"/>
          <w:lang w:eastAsia="en-GB"/>
        </w:rPr>
        <w:t xml:space="preserve">mokytojo padėjėjas. </w:t>
      </w:r>
      <w:r w:rsidR="00205524" w:rsidRPr="00205524">
        <w:rPr>
          <w:rFonts w:ascii="Times New Roman" w:eastAsia="Times New Roman" w:hAnsi="Times New Roman" w:cs="Times New Roman"/>
          <w:bCs/>
          <w:sz w:val="24"/>
          <w:szCs w:val="24"/>
          <w:lang w:eastAsia="en-GB"/>
        </w:rPr>
        <w:t>SUP mokiniams</w:t>
      </w:r>
      <w:r w:rsidR="002E38D1">
        <w:rPr>
          <w:rFonts w:ascii="Times New Roman" w:eastAsia="Times New Roman" w:hAnsi="Times New Roman" w:cs="Times New Roman"/>
          <w:bCs/>
          <w:sz w:val="24"/>
          <w:szCs w:val="24"/>
          <w:lang w:eastAsia="en-GB"/>
        </w:rPr>
        <w:t xml:space="preserve">, remiantis PPT rekomendacijomis, </w:t>
      </w:r>
      <w:r w:rsidR="00205524" w:rsidRPr="00205524">
        <w:rPr>
          <w:rFonts w:ascii="Times New Roman" w:eastAsia="Times New Roman" w:hAnsi="Times New Roman" w:cs="Times New Roman"/>
          <w:bCs/>
          <w:sz w:val="24"/>
          <w:szCs w:val="24"/>
          <w:lang w:eastAsia="en-GB"/>
        </w:rPr>
        <w:t xml:space="preserve">sudaromos pritaikytos ir individualizuotos ugdymo programos, kurios  yra aptariamos Pagalbos mokiniui specialistų metodinėje grupėje bei VGK. </w:t>
      </w:r>
      <w:r w:rsidR="002E38D1">
        <w:rPr>
          <w:rFonts w:ascii="Times New Roman" w:eastAsia="Times New Roman" w:hAnsi="Times New Roman" w:cs="Times New Roman"/>
          <w:bCs/>
          <w:sz w:val="24"/>
          <w:szCs w:val="24"/>
          <w:lang w:eastAsia="en-GB"/>
        </w:rPr>
        <w:t>Organizuojami</w:t>
      </w:r>
      <w:r w:rsidR="00205524" w:rsidRPr="00205524">
        <w:rPr>
          <w:rFonts w:ascii="Times New Roman" w:eastAsia="Times New Roman" w:hAnsi="Times New Roman" w:cs="Times New Roman"/>
          <w:bCs/>
          <w:sz w:val="24"/>
          <w:szCs w:val="24"/>
          <w:lang w:eastAsia="en-GB"/>
        </w:rPr>
        <w:t xml:space="preserve"> individualūs, grupiniai ir pogrupiniai užsiėmimai. Pagalbos mokiniui specialistų metodinė grupė kasmet organizuoja renginius</w:t>
      </w:r>
      <w:r w:rsidR="002E38D1">
        <w:rPr>
          <w:rFonts w:ascii="Times New Roman" w:eastAsia="Times New Roman" w:hAnsi="Times New Roman" w:cs="Times New Roman"/>
          <w:bCs/>
          <w:sz w:val="24"/>
          <w:szCs w:val="24"/>
          <w:lang w:eastAsia="en-GB"/>
        </w:rPr>
        <w:t xml:space="preserve">, </w:t>
      </w:r>
      <w:r w:rsidR="006C4BFA">
        <w:rPr>
          <w:rFonts w:ascii="Times New Roman" w:eastAsia="Times New Roman" w:hAnsi="Times New Roman" w:cs="Times New Roman"/>
          <w:bCs/>
          <w:sz w:val="24"/>
          <w:szCs w:val="24"/>
          <w:lang w:eastAsia="en-GB"/>
        </w:rPr>
        <w:t xml:space="preserve">vykdo </w:t>
      </w:r>
      <w:r w:rsidR="00205524" w:rsidRPr="00205524">
        <w:rPr>
          <w:rFonts w:ascii="Times New Roman" w:eastAsia="Times New Roman" w:hAnsi="Times New Roman" w:cs="Times New Roman"/>
          <w:bCs/>
          <w:sz w:val="24"/>
          <w:szCs w:val="24"/>
          <w:lang w:eastAsia="en-GB"/>
        </w:rPr>
        <w:t>„Didžiojo draugo“ pro</w:t>
      </w:r>
      <w:r>
        <w:rPr>
          <w:rFonts w:ascii="Times New Roman" w:eastAsia="Times New Roman" w:hAnsi="Times New Roman" w:cs="Times New Roman"/>
          <w:bCs/>
          <w:sz w:val="24"/>
          <w:szCs w:val="24"/>
          <w:lang w:eastAsia="en-GB"/>
        </w:rPr>
        <w:t>jekt</w:t>
      </w:r>
      <w:r w:rsidR="002E38D1">
        <w:rPr>
          <w:rFonts w:ascii="Times New Roman" w:eastAsia="Times New Roman" w:hAnsi="Times New Roman" w:cs="Times New Roman"/>
          <w:bCs/>
          <w:sz w:val="24"/>
          <w:szCs w:val="24"/>
          <w:lang w:eastAsia="en-GB"/>
        </w:rPr>
        <w:t xml:space="preserve">ą ir rengia </w:t>
      </w:r>
      <w:r w:rsidR="0008747C">
        <w:rPr>
          <w:rFonts w:ascii="Times New Roman" w:eastAsia="Times New Roman" w:hAnsi="Times New Roman" w:cs="Times New Roman"/>
          <w:bCs/>
          <w:sz w:val="24"/>
          <w:szCs w:val="24"/>
          <w:lang w:eastAsia="en-GB"/>
        </w:rPr>
        <w:t>rajonin</w:t>
      </w:r>
      <w:r w:rsidR="002E38D1">
        <w:rPr>
          <w:rFonts w:ascii="Times New Roman" w:eastAsia="Times New Roman" w:hAnsi="Times New Roman" w:cs="Times New Roman"/>
          <w:bCs/>
          <w:sz w:val="24"/>
          <w:szCs w:val="24"/>
          <w:lang w:eastAsia="en-GB"/>
        </w:rPr>
        <w:t>ę</w:t>
      </w:r>
      <w:r w:rsidR="006C4BFA">
        <w:rPr>
          <w:rFonts w:ascii="Times New Roman" w:eastAsia="Times New Roman" w:hAnsi="Times New Roman" w:cs="Times New Roman"/>
          <w:bCs/>
          <w:sz w:val="24"/>
          <w:szCs w:val="24"/>
          <w:lang w:eastAsia="en-GB"/>
        </w:rPr>
        <w:t xml:space="preserve"> „Kalėdinių darbelių akademij</w:t>
      </w:r>
      <w:r w:rsidR="002E38D1">
        <w:rPr>
          <w:rFonts w:ascii="Times New Roman" w:eastAsia="Times New Roman" w:hAnsi="Times New Roman" w:cs="Times New Roman"/>
          <w:bCs/>
          <w:sz w:val="24"/>
          <w:szCs w:val="24"/>
          <w:lang w:eastAsia="en-GB"/>
        </w:rPr>
        <w:t>ą</w:t>
      </w:r>
      <w:r w:rsidR="0008747C">
        <w:rPr>
          <w:rFonts w:ascii="Times New Roman" w:eastAsia="Times New Roman" w:hAnsi="Times New Roman" w:cs="Times New Roman"/>
          <w:bCs/>
          <w:sz w:val="24"/>
          <w:szCs w:val="24"/>
          <w:lang w:eastAsia="en-GB"/>
        </w:rPr>
        <w:t xml:space="preserve">“. </w:t>
      </w:r>
      <w:r w:rsidR="00205524" w:rsidRPr="00205524">
        <w:rPr>
          <w:rFonts w:ascii="Times New Roman" w:eastAsia="Times New Roman" w:hAnsi="Times New Roman" w:cs="Times New Roman"/>
          <w:bCs/>
          <w:sz w:val="24"/>
          <w:szCs w:val="24"/>
          <w:lang w:eastAsia="en-GB"/>
        </w:rPr>
        <w:t xml:space="preserve">Siekiama, kad SUP mokiniai kasdien patirtų sėkmę bei darytų pažangą, todėl mokytojai pamokose taiko įvairius mokymo metodus,  naudoja įvairias mokymo priemonės ir vadovėlius, nuolat akcentuojama pažanga ir pasiekimai. </w:t>
      </w:r>
      <w:r w:rsidR="00205524" w:rsidRPr="00205524">
        <w:rPr>
          <w:rFonts w:ascii="Times New Roman" w:eastAsia="Times New Roman" w:hAnsi="Times New Roman" w:cs="Times New Roman"/>
          <w:sz w:val="24"/>
          <w:szCs w:val="24"/>
          <w:lang w:eastAsia="lt-LT"/>
        </w:rPr>
        <w:t xml:space="preserve">Atsižvelgiant į ugdymo plano teikiamas galimybes, kasmet </w:t>
      </w:r>
      <w:r w:rsidR="0008747C">
        <w:rPr>
          <w:rFonts w:ascii="Times New Roman" w:eastAsia="Times New Roman" w:hAnsi="Times New Roman" w:cs="Times New Roman"/>
          <w:sz w:val="24"/>
          <w:szCs w:val="24"/>
          <w:lang w:eastAsia="lt-LT"/>
        </w:rPr>
        <w:t xml:space="preserve">gabiems mokiniams </w:t>
      </w:r>
      <w:r w:rsidR="00205524" w:rsidRPr="00205524">
        <w:rPr>
          <w:rFonts w:ascii="Times New Roman" w:eastAsia="Times New Roman" w:hAnsi="Times New Roman" w:cs="Times New Roman"/>
          <w:sz w:val="24"/>
          <w:szCs w:val="24"/>
          <w:lang w:eastAsia="lt-LT"/>
        </w:rPr>
        <w:t>sudaromos sąlygos pagal gebėjimus ir polinkius rinktis dalykų modulius. Skatinam</w:t>
      </w:r>
      <w:r w:rsidR="00157ACE">
        <w:rPr>
          <w:rFonts w:ascii="Times New Roman" w:eastAsia="Times New Roman" w:hAnsi="Times New Roman" w:cs="Times New Roman"/>
          <w:sz w:val="24"/>
          <w:szCs w:val="24"/>
          <w:lang w:eastAsia="lt-LT"/>
        </w:rPr>
        <w:t>as</w:t>
      </w:r>
      <w:r w:rsidR="00205524" w:rsidRPr="00205524">
        <w:rPr>
          <w:rFonts w:ascii="Times New Roman" w:eastAsia="Times New Roman" w:hAnsi="Times New Roman" w:cs="Times New Roman"/>
          <w:sz w:val="24"/>
          <w:szCs w:val="24"/>
          <w:lang w:eastAsia="lt-LT"/>
        </w:rPr>
        <w:t xml:space="preserve"> mokinius dalyva</w:t>
      </w:r>
      <w:r w:rsidR="00157ACE">
        <w:rPr>
          <w:rFonts w:ascii="Times New Roman" w:eastAsia="Times New Roman" w:hAnsi="Times New Roman" w:cs="Times New Roman"/>
          <w:sz w:val="24"/>
          <w:szCs w:val="24"/>
          <w:lang w:eastAsia="lt-LT"/>
        </w:rPr>
        <w:t>vimas</w:t>
      </w:r>
      <w:r w:rsidR="00205524" w:rsidRPr="00205524">
        <w:rPr>
          <w:rFonts w:ascii="Times New Roman" w:eastAsia="Times New Roman" w:hAnsi="Times New Roman" w:cs="Times New Roman"/>
          <w:sz w:val="24"/>
          <w:szCs w:val="24"/>
          <w:lang w:eastAsia="lt-LT"/>
        </w:rPr>
        <w:t xml:space="preserve"> olimpiadose, konkursuose, festivaliuose, varžybose, parodose, pleneruose, tikslinės paskirties projektuose ir kituose renginiuose. Ger</w:t>
      </w:r>
      <w:r w:rsidR="00157ACE">
        <w:rPr>
          <w:rFonts w:ascii="Times New Roman" w:eastAsia="Times New Roman" w:hAnsi="Times New Roman" w:cs="Times New Roman"/>
          <w:sz w:val="24"/>
          <w:szCs w:val="24"/>
          <w:lang w:eastAsia="lt-LT"/>
        </w:rPr>
        <w:t>us</w:t>
      </w:r>
      <w:r w:rsidR="00205524" w:rsidRPr="00205524">
        <w:rPr>
          <w:rFonts w:ascii="Times New Roman" w:eastAsia="Times New Roman" w:hAnsi="Times New Roman" w:cs="Times New Roman"/>
          <w:sz w:val="24"/>
          <w:szCs w:val="24"/>
          <w:lang w:eastAsia="lt-LT"/>
        </w:rPr>
        <w:t xml:space="preserve"> ir labai ger</w:t>
      </w:r>
      <w:r w:rsidR="00157ACE">
        <w:rPr>
          <w:rFonts w:ascii="Times New Roman" w:eastAsia="Times New Roman" w:hAnsi="Times New Roman" w:cs="Times New Roman"/>
          <w:sz w:val="24"/>
          <w:szCs w:val="24"/>
          <w:lang w:eastAsia="lt-LT"/>
        </w:rPr>
        <w:t>us</w:t>
      </w:r>
      <w:r w:rsidR="00205524" w:rsidRPr="00205524">
        <w:rPr>
          <w:rFonts w:ascii="Times New Roman" w:eastAsia="Times New Roman" w:hAnsi="Times New Roman" w:cs="Times New Roman"/>
          <w:sz w:val="24"/>
          <w:szCs w:val="24"/>
          <w:lang w:eastAsia="lt-LT"/>
        </w:rPr>
        <w:t xml:space="preserve"> rezultat</w:t>
      </w:r>
      <w:r w:rsidR="00157ACE">
        <w:rPr>
          <w:rFonts w:ascii="Times New Roman" w:eastAsia="Times New Roman" w:hAnsi="Times New Roman" w:cs="Times New Roman"/>
          <w:sz w:val="24"/>
          <w:szCs w:val="24"/>
          <w:lang w:eastAsia="lt-LT"/>
        </w:rPr>
        <w:t>us</w:t>
      </w:r>
      <w:r w:rsidR="00205524" w:rsidRPr="00205524">
        <w:rPr>
          <w:rFonts w:ascii="Times New Roman" w:eastAsia="Times New Roman" w:hAnsi="Times New Roman" w:cs="Times New Roman"/>
          <w:sz w:val="24"/>
          <w:szCs w:val="24"/>
          <w:lang w:eastAsia="lt-LT"/>
        </w:rPr>
        <w:t xml:space="preserve"> pasiekusi</w:t>
      </w:r>
      <w:r w:rsidR="00157ACE">
        <w:rPr>
          <w:rFonts w:ascii="Times New Roman" w:eastAsia="Times New Roman" w:hAnsi="Times New Roman" w:cs="Times New Roman"/>
          <w:sz w:val="24"/>
          <w:szCs w:val="24"/>
          <w:lang w:eastAsia="lt-LT"/>
        </w:rPr>
        <w:t>eji</w:t>
      </w:r>
      <w:r w:rsidR="00205524" w:rsidRPr="00205524">
        <w:rPr>
          <w:rFonts w:ascii="Times New Roman" w:eastAsia="Times New Roman" w:hAnsi="Times New Roman" w:cs="Times New Roman"/>
          <w:sz w:val="24"/>
          <w:szCs w:val="24"/>
          <w:lang w:eastAsia="lt-LT"/>
        </w:rPr>
        <w:t xml:space="preserve"> apdovanojam</w:t>
      </w:r>
      <w:r w:rsidR="00157ACE">
        <w:rPr>
          <w:rFonts w:ascii="Times New Roman" w:eastAsia="Times New Roman" w:hAnsi="Times New Roman" w:cs="Times New Roman"/>
          <w:sz w:val="24"/>
          <w:szCs w:val="24"/>
          <w:lang w:eastAsia="lt-LT"/>
        </w:rPr>
        <w:t>i</w:t>
      </w:r>
      <w:r w:rsidR="00205524" w:rsidRPr="00205524">
        <w:rPr>
          <w:rFonts w:ascii="Times New Roman" w:eastAsia="Times New Roman" w:hAnsi="Times New Roman" w:cs="Times New Roman"/>
          <w:sz w:val="24"/>
          <w:szCs w:val="24"/>
          <w:lang w:eastAsia="lt-LT"/>
        </w:rPr>
        <w:t xml:space="preserve"> padėkos raštais, suvenyrais</w:t>
      </w:r>
      <w:r w:rsidR="00061E2E">
        <w:rPr>
          <w:rFonts w:ascii="Times New Roman" w:eastAsia="Times New Roman" w:hAnsi="Times New Roman" w:cs="Times New Roman"/>
          <w:sz w:val="24"/>
          <w:szCs w:val="24"/>
          <w:lang w:eastAsia="lt-LT"/>
        </w:rPr>
        <w:t>, dovanų kuponais</w:t>
      </w:r>
      <w:r w:rsidR="00205524" w:rsidRPr="00205524">
        <w:rPr>
          <w:rFonts w:ascii="Times New Roman" w:eastAsia="Times New Roman" w:hAnsi="Times New Roman" w:cs="Times New Roman"/>
          <w:sz w:val="24"/>
          <w:szCs w:val="24"/>
          <w:lang w:eastAsia="lt-LT"/>
        </w:rPr>
        <w:t xml:space="preserve"> ar išvykomis (</w:t>
      </w:r>
      <w:r w:rsidR="00205524" w:rsidRPr="00205524">
        <w:rPr>
          <w:rFonts w:ascii="Times New Roman" w:eastAsia="Times New Roman" w:hAnsi="Times New Roman" w:cs="Times New Roman"/>
          <w:bCs/>
          <w:sz w:val="24"/>
          <w:szCs w:val="24"/>
          <w:lang w:eastAsia="zh-CN"/>
        </w:rPr>
        <w:t>geriausiai parengusius metinius projektinius-tiriamuosius darbus apdovano</w:t>
      </w:r>
      <w:r w:rsidR="00157ACE">
        <w:rPr>
          <w:rFonts w:ascii="Times New Roman" w:eastAsia="Times New Roman" w:hAnsi="Times New Roman" w:cs="Times New Roman"/>
          <w:bCs/>
          <w:sz w:val="24"/>
          <w:szCs w:val="24"/>
          <w:lang w:eastAsia="zh-CN"/>
        </w:rPr>
        <w:t>ti</w:t>
      </w:r>
      <w:r w:rsidR="00205524" w:rsidRPr="00205524">
        <w:rPr>
          <w:rFonts w:ascii="Times New Roman" w:eastAsia="Times New Roman" w:hAnsi="Times New Roman" w:cs="Times New Roman"/>
          <w:bCs/>
          <w:sz w:val="24"/>
          <w:szCs w:val="24"/>
          <w:lang w:eastAsia="zh-CN"/>
        </w:rPr>
        <w:t xml:space="preserve"> </w:t>
      </w:r>
      <w:r w:rsidR="006C4BFA">
        <w:rPr>
          <w:rFonts w:ascii="Times New Roman" w:eastAsia="Times New Roman" w:hAnsi="Times New Roman" w:cs="Times New Roman"/>
          <w:bCs/>
          <w:sz w:val="24"/>
          <w:szCs w:val="24"/>
          <w:lang w:eastAsia="zh-CN"/>
        </w:rPr>
        <w:t xml:space="preserve"> </w:t>
      </w:r>
      <w:r w:rsidR="00205524" w:rsidRPr="00205524">
        <w:rPr>
          <w:rFonts w:ascii="Times New Roman" w:eastAsia="Times New Roman" w:hAnsi="Times New Roman" w:cs="Times New Roman"/>
          <w:bCs/>
          <w:sz w:val="24"/>
          <w:szCs w:val="24"/>
          <w:lang w:eastAsia="zh-CN"/>
        </w:rPr>
        <w:t xml:space="preserve">išvyka į </w:t>
      </w:r>
      <w:r w:rsidR="006C4BFA">
        <w:rPr>
          <w:rFonts w:ascii="Times New Roman" w:eastAsia="Times New Roman" w:hAnsi="Times New Roman" w:cs="Times New Roman"/>
          <w:bCs/>
          <w:sz w:val="24"/>
          <w:szCs w:val="24"/>
          <w:lang w:eastAsia="zh-CN"/>
        </w:rPr>
        <w:t>pramogų ir nuotykių parką „Lokės pėda“</w:t>
      </w:r>
      <w:r w:rsidR="00205524" w:rsidRPr="00205524">
        <w:rPr>
          <w:rFonts w:ascii="Times New Roman" w:eastAsia="Times New Roman" w:hAnsi="Times New Roman" w:cs="Times New Roman"/>
          <w:bCs/>
          <w:sz w:val="24"/>
          <w:szCs w:val="24"/>
          <w:lang w:eastAsia="zh-CN"/>
        </w:rPr>
        <w:t xml:space="preserve">). Gimnazijoje esama gabių muzikai mokinių, todėl jiems organizuojamos individualios muzikinio ugdymo pratybos. Mokymosi motyvacijos stokojantiems mokiniams </w:t>
      </w:r>
      <w:r w:rsidR="00061E2E">
        <w:rPr>
          <w:rFonts w:ascii="Times New Roman" w:eastAsia="Times New Roman" w:hAnsi="Times New Roman" w:cs="Times New Roman"/>
          <w:bCs/>
          <w:sz w:val="24"/>
          <w:szCs w:val="24"/>
          <w:lang w:eastAsia="zh-CN"/>
        </w:rPr>
        <w:t>skiriami</w:t>
      </w:r>
      <w:r w:rsidR="00205524" w:rsidRPr="00205524">
        <w:rPr>
          <w:rFonts w:ascii="Times New Roman" w:eastAsia="Times New Roman" w:hAnsi="Times New Roman" w:cs="Times New Roman"/>
          <w:bCs/>
          <w:sz w:val="24"/>
          <w:szCs w:val="24"/>
          <w:lang w:eastAsia="zh-CN"/>
        </w:rPr>
        <w:t xml:space="preserve"> kuratoriai – mokytojai savanoriai, kurie padeda mokiniui pasiekti geresnių mokymosi rezultatų. Pradinėse klasėse skiriam</w:t>
      </w:r>
      <w:r w:rsidR="003D24E3">
        <w:rPr>
          <w:rFonts w:ascii="Times New Roman" w:eastAsia="Times New Roman" w:hAnsi="Times New Roman" w:cs="Times New Roman"/>
          <w:bCs/>
          <w:sz w:val="24"/>
          <w:szCs w:val="24"/>
          <w:lang w:eastAsia="zh-CN"/>
        </w:rPr>
        <w:t>a po 2</w:t>
      </w:r>
      <w:r w:rsidR="00205524" w:rsidRPr="00205524">
        <w:rPr>
          <w:rFonts w:ascii="Times New Roman" w:eastAsia="Times New Roman" w:hAnsi="Times New Roman" w:cs="Times New Roman"/>
          <w:bCs/>
          <w:sz w:val="24"/>
          <w:szCs w:val="24"/>
          <w:lang w:eastAsia="zh-CN"/>
        </w:rPr>
        <w:t xml:space="preserve"> papildom</w:t>
      </w:r>
      <w:r w:rsidR="003D24E3">
        <w:rPr>
          <w:rFonts w:ascii="Times New Roman" w:eastAsia="Times New Roman" w:hAnsi="Times New Roman" w:cs="Times New Roman"/>
          <w:bCs/>
          <w:sz w:val="24"/>
          <w:szCs w:val="24"/>
          <w:lang w:eastAsia="zh-CN"/>
        </w:rPr>
        <w:t>a</w:t>
      </w:r>
      <w:r w:rsidR="00205524" w:rsidRPr="00205524">
        <w:rPr>
          <w:rFonts w:ascii="Times New Roman" w:eastAsia="Times New Roman" w:hAnsi="Times New Roman" w:cs="Times New Roman"/>
          <w:bCs/>
          <w:sz w:val="24"/>
          <w:szCs w:val="24"/>
          <w:lang w:eastAsia="zh-CN"/>
        </w:rPr>
        <w:t>s val</w:t>
      </w:r>
      <w:r w:rsidR="003D24E3">
        <w:rPr>
          <w:rFonts w:ascii="Times New Roman" w:eastAsia="Times New Roman" w:hAnsi="Times New Roman" w:cs="Times New Roman"/>
          <w:bCs/>
          <w:sz w:val="24"/>
          <w:szCs w:val="24"/>
          <w:lang w:eastAsia="zh-CN"/>
        </w:rPr>
        <w:t xml:space="preserve">andas </w:t>
      </w:r>
      <w:r w:rsidR="00205524" w:rsidRPr="00205524">
        <w:rPr>
          <w:rFonts w:ascii="Times New Roman" w:eastAsia="Times New Roman" w:hAnsi="Times New Roman" w:cs="Times New Roman"/>
          <w:bCs/>
          <w:sz w:val="24"/>
          <w:szCs w:val="24"/>
          <w:lang w:eastAsia="zh-CN"/>
        </w:rPr>
        <w:t>mokymosi spragoms šalinti, 4 kl. skiriama 1 papildoma val. skaitymo įg</w:t>
      </w:r>
      <w:r>
        <w:rPr>
          <w:rFonts w:ascii="Times New Roman" w:eastAsia="Times New Roman" w:hAnsi="Times New Roman" w:cs="Times New Roman"/>
          <w:bCs/>
          <w:sz w:val="24"/>
          <w:szCs w:val="24"/>
          <w:lang w:eastAsia="zh-CN"/>
        </w:rPr>
        <w:t>ūdžiams gerinti, veikia pailginta dienos grupė pradinių klasių mokiniams.</w:t>
      </w:r>
      <w:r w:rsidR="00205524" w:rsidRPr="00205524">
        <w:rPr>
          <w:rFonts w:ascii="Times New Roman" w:eastAsia="Times New Roman" w:hAnsi="Times New Roman" w:cs="Times New Roman"/>
          <w:bCs/>
          <w:sz w:val="24"/>
          <w:szCs w:val="24"/>
          <w:lang w:eastAsia="zh-CN"/>
        </w:rPr>
        <w:t xml:space="preserve"> Vyresniųjų klasių mokiniams sudarytos galimybės lankytis matematikos, lietuvių kalbos, rusų kalbos ir anglų kalbos konsultacijose ir konsultuotis su dalykų mokytojais. Nuolat skatinam</w:t>
      </w:r>
      <w:r w:rsidR="00157ACE">
        <w:rPr>
          <w:rFonts w:ascii="Times New Roman" w:eastAsia="Times New Roman" w:hAnsi="Times New Roman" w:cs="Times New Roman"/>
          <w:bCs/>
          <w:sz w:val="24"/>
          <w:szCs w:val="24"/>
          <w:lang w:eastAsia="zh-CN"/>
        </w:rPr>
        <w:t>as</w:t>
      </w:r>
      <w:r w:rsidR="00205524" w:rsidRPr="00205524">
        <w:rPr>
          <w:rFonts w:ascii="Times New Roman" w:eastAsia="Times New Roman" w:hAnsi="Times New Roman" w:cs="Times New Roman"/>
          <w:bCs/>
          <w:sz w:val="24"/>
          <w:szCs w:val="24"/>
          <w:lang w:eastAsia="zh-CN"/>
        </w:rPr>
        <w:t xml:space="preserve"> mokini</w:t>
      </w:r>
      <w:r w:rsidR="00157ACE">
        <w:rPr>
          <w:rFonts w:ascii="Times New Roman" w:eastAsia="Times New Roman" w:hAnsi="Times New Roman" w:cs="Times New Roman"/>
          <w:bCs/>
          <w:sz w:val="24"/>
          <w:szCs w:val="24"/>
          <w:lang w:eastAsia="zh-CN"/>
        </w:rPr>
        <w:t>ų noras</w:t>
      </w:r>
      <w:r w:rsidR="00205524" w:rsidRPr="00205524">
        <w:rPr>
          <w:rFonts w:ascii="Times New Roman" w:eastAsia="Times New Roman" w:hAnsi="Times New Roman" w:cs="Times New Roman"/>
          <w:bCs/>
          <w:sz w:val="24"/>
          <w:szCs w:val="24"/>
          <w:lang w:eastAsia="zh-CN"/>
        </w:rPr>
        <w:t xml:space="preserve"> siekti pažangos, akcentuojam</w:t>
      </w:r>
      <w:r w:rsidR="00157ACE">
        <w:rPr>
          <w:rFonts w:ascii="Times New Roman" w:eastAsia="Times New Roman" w:hAnsi="Times New Roman" w:cs="Times New Roman"/>
          <w:bCs/>
          <w:sz w:val="24"/>
          <w:szCs w:val="24"/>
          <w:lang w:eastAsia="zh-CN"/>
        </w:rPr>
        <w:t xml:space="preserve">os </w:t>
      </w:r>
      <w:r w:rsidR="00205524" w:rsidRPr="00205524">
        <w:rPr>
          <w:rFonts w:ascii="Times New Roman" w:eastAsia="Times New Roman" w:hAnsi="Times New Roman" w:cs="Times New Roman"/>
          <w:bCs/>
          <w:sz w:val="24"/>
          <w:szCs w:val="24"/>
          <w:lang w:eastAsia="zh-CN"/>
        </w:rPr>
        <w:t xml:space="preserve"> jų sėkm</w:t>
      </w:r>
      <w:r w:rsidR="00157ACE">
        <w:rPr>
          <w:rFonts w:ascii="Times New Roman" w:eastAsia="Times New Roman" w:hAnsi="Times New Roman" w:cs="Times New Roman"/>
          <w:bCs/>
          <w:sz w:val="24"/>
          <w:szCs w:val="24"/>
          <w:lang w:eastAsia="zh-CN"/>
        </w:rPr>
        <w:t>ė</w:t>
      </w:r>
      <w:r w:rsidR="00205524" w:rsidRPr="00205524">
        <w:rPr>
          <w:rFonts w:ascii="Times New Roman" w:eastAsia="Times New Roman" w:hAnsi="Times New Roman" w:cs="Times New Roman"/>
          <w:bCs/>
          <w:sz w:val="24"/>
          <w:szCs w:val="24"/>
          <w:lang w:eastAsia="zh-CN"/>
        </w:rPr>
        <w:t>s.</w:t>
      </w:r>
      <w:r w:rsidR="00453BC7">
        <w:rPr>
          <w:rFonts w:ascii="Times New Roman" w:eastAsia="Times New Roman" w:hAnsi="Times New Roman" w:cs="Times New Roman"/>
          <w:bCs/>
          <w:sz w:val="24"/>
          <w:szCs w:val="24"/>
          <w:lang w:eastAsia="zh-CN"/>
        </w:rPr>
        <w:t xml:space="preserve"> </w:t>
      </w:r>
      <w:r w:rsidR="006C4BFA">
        <w:rPr>
          <w:rFonts w:ascii="Times New Roman" w:eastAsia="Times New Roman" w:hAnsi="Times New Roman" w:cs="Times New Roman"/>
          <w:bCs/>
          <w:sz w:val="24"/>
          <w:szCs w:val="24"/>
          <w:lang w:eastAsia="zh-CN"/>
        </w:rPr>
        <w:t xml:space="preserve">Nuo 2018-2019 m.m. pradžios įgyvendinamas </w:t>
      </w:r>
      <w:r w:rsidR="006C4BFA" w:rsidRPr="00C33498">
        <w:rPr>
          <w:rFonts w:ascii="Times New Roman" w:eastAsia="Times New Roman" w:hAnsi="Times New Roman" w:cs="Times New Roman"/>
          <w:bCs/>
          <w:sz w:val="24"/>
          <w:szCs w:val="24"/>
          <w:lang w:eastAsia="zh-CN"/>
        </w:rPr>
        <w:t xml:space="preserve"> specializuoto </w:t>
      </w:r>
      <w:r w:rsidR="006C4BFA" w:rsidRPr="00C33498">
        <w:rPr>
          <w:rFonts w:ascii="Times New Roman" w:eastAsia="Times New Roman" w:hAnsi="Times New Roman" w:cs="Times New Roman"/>
          <w:bCs/>
          <w:sz w:val="24"/>
          <w:szCs w:val="24"/>
          <w:lang w:eastAsia="zh-CN"/>
        </w:rPr>
        <w:lastRenderedPageBreak/>
        <w:t>IDUKM ugdymo modeli</w:t>
      </w:r>
      <w:r w:rsidR="006C4BFA">
        <w:rPr>
          <w:rFonts w:ascii="Times New Roman" w:eastAsia="Times New Roman" w:hAnsi="Times New Roman" w:cs="Times New Roman"/>
          <w:bCs/>
          <w:sz w:val="24"/>
          <w:szCs w:val="24"/>
          <w:lang w:eastAsia="zh-CN"/>
        </w:rPr>
        <w:t>s 5-6 klasėse, integruojant anglų kalbą į gamtos pažinimo ir geografijos pamokas.</w:t>
      </w:r>
      <w:r w:rsidR="006C4BFA" w:rsidRPr="00C33498">
        <w:rPr>
          <w:rFonts w:ascii="Times New Roman" w:eastAsia="Times New Roman" w:hAnsi="Times New Roman" w:cs="Times New Roman"/>
          <w:bCs/>
          <w:sz w:val="24"/>
          <w:szCs w:val="24"/>
          <w:lang w:eastAsia="zh-CN"/>
        </w:rPr>
        <w:t xml:space="preserve"> </w:t>
      </w:r>
      <w:r w:rsidR="006C4BFA">
        <w:rPr>
          <w:rFonts w:ascii="Times New Roman" w:eastAsia="Times New Roman" w:hAnsi="Times New Roman" w:cs="Times New Roman"/>
          <w:bCs/>
          <w:sz w:val="24"/>
          <w:szCs w:val="24"/>
          <w:lang w:eastAsia="zh-CN"/>
        </w:rPr>
        <w:t xml:space="preserve">Sėkmingai tęsiamas </w:t>
      </w:r>
      <w:r w:rsidR="00157ACE">
        <w:rPr>
          <w:rFonts w:ascii="Times New Roman" w:eastAsia="Times New Roman" w:hAnsi="Times New Roman" w:cs="Times New Roman"/>
          <w:bCs/>
          <w:sz w:val="24"/>
          <w:szCs w:val="24"/>
          <w:lang w:eastAsia="zh-CN"/>
        </w:rPr>
        <w:t xml:space="preserve">anglų k. ankstyvasis mokymas ikimokykliniame ugdymo skyriuje, priešmokyklinio ugdymo grupėje </w:t>
      </w:r>
      <w:r w:rsidR="00B838E4">
        <w:rPr>
          <w:rFonts w:ascii="Times New Roman" w:eastAsia="Times New Roman" w:hAnsi="Times New Roman" w:cs="Times New Roman"/>
          <w:bCs/>
          <w:sz w:val="24"/>
          <w:szCs w:val="24"/>
          <w:lang w:eastAsia="zh-CN"/>
        </w:rPr>
        <w:t xml:space="preserve">ir 1-oje klasėje bei </w:t>
      </w:r>
      <w:r w:rsidR="002E38D1">
        <w:rPr>
          <w:rFonts w:ascii="Times New Roman" w:eastAsia="Times New Roman" w:hAnsi="Times New Roman" w:cs="Times New Roman"/>
          <w:bCs/>
          <w:sz w:val="24"/>
          <w:szCs w:val="24"/>
          <w:lang w:eastAsia="zh-CN"/>
        </w:rPr>
        <w:t>antri metai dalyvaujama</w:t>
      </w:r>
      <w:r w:rsidR="00B838E4">
        <w:rPr>
          <w:rFonts w:ascii="Times New Roman" w:eastAsia="Times New Roman" w:hAnsi="Times New Roman" w:cs="Times New Roman"/>
          <w:bCs/>
          <w:sz w:val="24"/>
          <w:szCs w:val="24"/>
          <w:lang w:eastAsia="zh-CN"/>
        </w:rPr>
        <w:t xml:space="preserve"> tarptautin</w:t>
      </w:r>
      <w:r w:rsidR="002E38D1">
        <w:rPr>
          <w:rFonts w:ascii="Times New Roman" w:eastAsia="Times New Roman" w:hAnsi="Times New Roman" w:cs="Times New Roman"/>
          <w:bCs/>
          <w:sz w:val="24"/>
          <w:szCs w:val="24"/>
          <w:lang w:eastAsia="zh-CN"/>
        </w:rPr>
        <w:t>e</w:t>
      </w:r>
      <w:r w:rsidR="00B838E4">
        <w:rPr>
          <w:rFonts w:ascii="Times New Roman" w:eastAsia="Times New Roman" w:hAnsi="Times New Roman" w:cs="Times New Roman"/>
          <w:bCs/>
          <w:sz w:val="24"/>
          <w:szCs w:val="24"/>
          <w:lang w:eastAsia="zh-CN"/>
        </w:rPr>
        <w:t xml:space="preserve"> projekt</w:t>
      </w:r>
      <w:r w:rsidR="002E38D1">
        <w:rPr>
          <w:rFonts w:ascii="Times New Roman" w:eastAsia="Times New Roman" w:hAnsi="Times New Roman" w:cs="Times New Roman"/>
          <w:bCs/>
          <w:sz w:val="24"/>
          <w:szCs w:val="24"/>
          <w:lang w:eastAsia="zh-CN"/>
        </w:rPr>
        <w:t>e</w:t>
      </w:r>
      <w:r w:rsidR="00B838E4">
        <w:rPr>
          <w:rFonts w:ascii="Times New Roman" w:eastAsia="Times New Roman" w:hAnsi="Times New Roman" w:cs="Times New Roman"/>
          <w:bCs/>
          <w:sz w:val="24"/>
          <w:szCs w:val="24"/>
          <w:lang w:eastAsia="zh-CN"/>
        </w:rPr>
        <w:t xml:space="preserve"> „</w:t>
      </w:r>
      <w:proofErr w:type="spellStart"/>
      <w:r w:rsidR="00B838E4">
        <w:rPr>
          <w:rFonts w:ascii="Times New Roman" w:eastAsia="Times New Roman" w:hAnsi="Times New Roman" w:cs="Times New Roman"/>
          <w:bCs/>
          <w:sz w:val="24"/>
          <w:szCs w:val="24"/>
          <w:lang w:eastAsia="zh-CN"/>
        </w:rPr>
        <w:t>Say</w:t>
      </w:r>
      <w:proofErr w:type="spellEnd"/>
      <w:r w:rsidR="00B838E4">
        <w:rPr>
          <w:rFonts w:ascii="Times New Roman" w:eastAsia="Times New Roman" w:hAnsi="Times New Roman" w:cs="Times New Roman"/>
          <w:bCs/>
          <w:sz w:val="24"/>
          <w:szCs w:val="24"/>
          <w:lang w:eastAsia="zh-CN"/>
        </w:rPr>
        <w:t xml:space="preserve"> </w:t>
      </w:r>
      <w:proofErr w:type="spellStart"/>
      <w:r w:rsidR="00B838E4">
        <w:rPr>
          <w:rFonts w:ascii="Times New Roman" w:eastAsia="Times New Roman" w:hAnsi="Times New Roman" w:cs="Times New Roman"/>
          <w:bCs/>
          <w:sz w:val="24"/>
          <w:szCs w:val="24"/>
          <w:lang w:eastAsia="zh-CN"/>
        </w:rPr>
        <w:t>hello</w:t>
      </w:r>
      <w:proofErr w:type="spellEnd"/>
      <w:r w:rsidR="00B838E4">
        <w:rPr>
          <w:rFonts w:ascii="Times New Roman" w:eastAsia="Times New Roman" w:hAnsi="Times New Roman" w:cs="Times New Roman"/>
          <w:bCs/>
          <w:sz w:val="24"/>
          <w:szCs w:val="24"/>
          <w:lang w:eastAsia="zh-CN"/>
        </w:rPr>
        <w:t xml:space="preserve"> to </w:t>
      </w:r>
      <w:proofErr w:type="spellStart"/>
      <w:r w:rsidR="00B838E4">
        <w:rPr>
          <w:rFonts w:ascii="Times New Roman" w:eastAsia="Times New Roman" w:hAnsi="Times New Roman" w:cs="Times New Roman"/>
          <w:bCs/>
          <w:sz w:val="24"/>
          <w:szCs w:val="24"/>
          <w:lang w:eastAsia="zh-CN"/>
        </w:rPr>
        <w:t>the</w:t>
      </w:r>
      <w:proofErr w:type="spellEnd"/>
      <w:r w:rsidR="00B838E4">
        <w:rPr>
          <w:rFonts w:ascii="Times New Roman" w:eastAsia="Times New Roman" w:hAnsi="Times New Roman" w:cs="Times New Roman"/>
          <w:bCs/>
          <w:sz w:val="24"/>
          <w:szCs w:val="24"/>
          <w:lang w:eastAsia="zh-CN"/>
        </w:rPr>
        <w:t xml:space="preserve"> </w:t>
      </w:r>
      <w:proofErr w:type="spellStart"/>
      <w:r w:rsidR="00B838E4">
        <w:rPr>
          <w:rFonts w:ascii="Times New Roman" w:eastAsia="Times New Roman" w:hAnsi="Times New Roman" w:cs="Times New Roman"/>
          <w:bCs/>
          <w:sz w:val="24"/>
          <w:szCs w:val="24"/>
          <w:lang w:eastAsia="zh-CN"/>
        </w:rPr>
        <w:t>world</w:t>
      </w:r>
      <w:proofErr w:type="spellEnd"/>
      <w:r w:rsidR="00B838E4">
        <w:rPr>
          <w:rFonts w:ascii="Times New Roman" w:eastAsia="Times New Roman" w:hAnsi="Times New Roman" w:cs="Times New Roman"/>
          <w:bCs/>
          <w:sz w:val="24"/>
          <w:szCs w:val="24"/>
          <w:lang w:eastAsia="zh-CN"/>
        </w:rPr>
        <w:t>“.</w:t>
      </w:r>
      <w:r w:rsidR="00C33498" w:rsidRPr="00C33498">
        <w:rPr>
          <w:rFonts w:ascii="Times New Roman" w:eastAsia="Times New Roman" w:hAnsi="Times New Roman" w:cs="Times New Roman"/>
          <w:bCs/>
          <w:sz w:val="24"/>
          <w:szCs w:val="24"/>
          <w:lang w:eastAsia="zh-CN"/>
        </w:rPr>
        <w:t xml:space="preserve"> </w:t>
      </w:r>
    </w:p>
    <w:p w:rsidR="004141C9" w:rsidRDefault="00453BC7" w:rsidP="00337106">
      <w:pPr>
        <w:spacing w:after="0" w:line="240" w:lineRule="auto"/>
        <w:jc w:val="both"/>
        <w:rPr>
          <w:rFonts w:ascii="Times New Roman" w:hAnsi="Times New Roman" w:cs="Times New Roman"/>
          <w:sz w:val="24"/>
          <w:szCs w:val="24"/>
        </w:rPr>
      </w:pPr>
      <w:r w:rsidRPr="00337106">
        <w:rPr>
          <w:rFonts w:ascii="Times New Roman" w:hAnsi="Times New Roman" w:cs="Times New Roman"/>
          <w:b/>
          <w:sz w:val="24"/>
          <w:szCs w:val="24"/>
        </w:rPr>
        <w:t xml:space="preserve">   </w:t>
      </w:r>
      <w:r w:rsidR="00F174FE" w:rsidRPr="00337106">
        <w:rPr>
          <w:rFonts w:ascii="Times New Roman" w:hAnsi="Times New Roman" w:cs="Times New Roman"/>
          <w:b/>
          <w:sz w:val="24"/>
          <w:szCs w:val="24"/>
        </w:rPr>
        <w:t>3.</w:t>
      </w:r>
      <w:r w:rsidR="00337106">
        <w:rPr>
          <w:rFonts w:ascii="Times New Roman" w:hAnsi="Times New Roman" w:cs="Times New Roman"/>
          <w:b/>
          <w:sz w:val="24"/>
          <w:szCs w:val="24"/>
        </w:rPr>
        <w:t xml:space="preserve"> </w:t>
      </w:r>
      <w:r w:rsidR="00F174FE" w:rsidRPr="00337106">
        <w:rPr>
          <w:rFonts w:ascii="Times New Roman" w:hAnsi="Times New Roman" w:cs="Times New Roman"/>
          <w:b/>
          <w:sz w:val="24"/>
          <w:szCs w:val="24"/>
        </w:rPr>
        <w:t>Ugdymo</w:t>
      </w:r>
      <w:r w:rsidR="00F174FE" w:rsidRPr="002E38D1">
        <w:rPr>
          <w:rFonts w:ascii="Times New Roman" w:hAnsi="Times New Roman" w:cs="Times New Roman"/>
          <w:b/>
          <w:sz w:val="24"/>
          <w:szCs w:val="24"/>
        </w:rPr>
        <w:t>(si) aplinkos.</w:t>
      </w:r>
      <w:r w:rsidR="00337106">
        <w:rPr>
          <w:rFonts w:ascii="Times New Roman" w:hAnsi="Times New Roman" w:cs="Times New Roman"/>
          <w:b/>
          <w:sz w:val="24"/>
          <w:szCs w:val="24"/>
        </w:rPr>
        <w:t xml:space="preserve"> </w:t>
      </w:r>
      <w:r w:rsidR="001628CB">
        <w:rPr>
          <w:rFonts w:ascii="Times New Roman" w:hAnsi="Times New Roman" w:cs="Times New Roman"/>
          <w:sz w:val="24"/>
          <w:szCs w:val="24"/>
        </w:rPr>
        <w:t>Pritaikius</w:t>
      </w:r>
      <w:r w:rsidR="00337106">
        <w:rPr>
          <w:rFonts w:ascii="Times New Roman" w:hAnsi="Times New Roman" w:cs="Times New Roman"/>
          <w:b/>
          <w:sz w:val="24"/>
          <w:szCs w:val="24"/>
        </w:rPr>
        <w:t xml:space="preserve"> </w:t>
      </w:r>
      <w:r w:rsidR="00113728" w:rsidRPr="00113728">
        <w:rPr>
          <w:rFonts w:ascii="Times New Roman" w:eastAsia="Calibri" w:hAnsi="Times New Roman" w:cs="Times New Roman"/>
          <w:sz w:val="24"/>
          <w:szCs w:val="24"/>
        </w:rPr>
        <w:t>gimnazijos patalp</w:t>
      </w:r>
      <w:r w:rsidR="001628CB">
        <w:rPr>
          <w:rFonts w:ascii="Times New Roman" w:eastAsia="Calibri" w:hAnsi="Times New Roman" w:cs="Times New Roman"/>
          <w:sz w:val="24"/>
          <w:szCs w:val="24"/>
        </w:rPr>
        <w:t>as</w:t>
      </w:r>
      <w:r w:rsidR="00113728" w:rsidRPr="00113728">
        <w:rPr>
          <w:rFonts w:ascii="Times New Roman" w:eastAsia="Calibri" w:hAnsi="Times New Roman" w:cs="Times New Roman"/>
          <w:sz w:val="24"/>
          <w:szCs w:val="24"/>
        </w:rPr>
        <w:t xml:space="preserve"> neformaliojo ugdymo užsiėmimams</w:t>
      </w:r>
      <w:r w:rsidR="001628CB">
        <w:rPr>
          <w:rFonts w:ascii="Times New Roman" w:eastAsia="Calibri" w:hAnsi="Times New Roman" w:cs="Times New Roman"/>
          <w:sz w:val="24"/>
          <w:szCs w:val="24"/>
        </w:rPr>
        <w:t xml:space="preserve"> (Joniškio A. Raudonikio meno mokyklos užsiėmimus lankantiems gimnazijos mokiniams)</w:t>
      </w:r>
      <w:r w:rsidR="00113728" w:rsidRPr="00113728">
        <w:rPr>
          <w:rFonts w:ascii="Times New Roman" w:eastAsia="Calibri" w:hAnsi="Times New Roman" w:cs="Times New Roman"/>
          <w:sz w:val="24"/>
          <w:szCs w:val="24"/>
        </w:rPr>
        <w:t xml:space="preserve">, </w:t>
      </w:r>
      <w:r w:rsidR="00113728">
        <w:rPr>
          <w:rFonts w:ascii="Times New Roman" w:eastAsia="Calibri" w:hAnsi="Times New Roman" w:cs="Times New Roman"/>
          <w:sz w:val="24"/>
          <w:szCs w:val="24"/>
        </w:rPr>
        <w:t>todėl su</w:t>
      </w:r>
      <w:r w:rsidR="00113728" w:rsidRPr="00113728">
        <w:rPr>
          <w:rFonts w:ascii="Times New Roman" w:eastAsia="Calibri" w:hAnsi="Times New Roman" w:cs="Times New Roman"/>
          <w:sz w:val="24"/>
          <w:szCs w:val="24"/>
        </w:rPr>
        <w:t>mažėj</w:t>
      </w:r>
      <w:r w:rsidR="00113728">
        <w:rPr>
          <w:rFonts w:ascii="Times New Roman" w:eastAsia="Calibri" w:hAnsi="Times New Roman" w:cs="Times New Roman"/>
          <w:sz w:val="24"/>
          <w:szCs w:val="24"/>
        </w:rPr>
        <w:t>o</w:t>
      </w:r>
      <w:r w:rsidR="00113728" w:rsidRPr="00113728">
        <w:rPr>
          <w:rFonts w:ascii="Times New Roman" w:eastAsia="Calibri" w:hAnsi="Times New Roman" w:cs="Times New Roman"/>
          <w:sz w:val="24"/>
          <w:szCs w:val="24"/>
        </w:rPr>
        <w:t xml:space="preserve"> praleistų pamokų (dėl išvykimo į meno mokyklą bei dėl susisiekimo ir pamokų tvarkaraščių nesuderinamumo), plė</w:t>
      </w:r>
      <w:r w:rsidR="00113728">
        <w:rPr>
          <w:rFonts w:ascii="Times New Roman" w:eastAsia="Calibri" w:hAnsi="Times New Roman" w:cs="Times New Roman"/>
          <w:sz w:val="24"/>
          <w:szCs w:val="24"/>
        </w:rPr>
        <w:t xml:space="preserve">tėsi </w:t>
      </w:r>
      <w:r w:rsidR="00113728" w:rsidRPr="00113728">
        <w:rPr>
          <w:rFonts w:ascii="Times New Roman" w:eastAsia="Calibri" w:hAnsi="Times New Roman" w:cs="Times New Roman"/>
          <w:sz w:val="24"/>
          <w:szCs w:val="24"/>
        </w:rPr>
        <w:t>mokinių ugdymosi ir užimtumo galimybės.</w:t>
      </w:r>
      <w:r w:rsidR="00113728">
        <w:rPr>
          <w:rFonts w:ascii="Times New Roman" w:eastAsia="Calibri" w:hAnsi="Times New Roman" w:cs="Times New Roman"/>
          <w:sz w:val="24"/>
          <w:szCs w:val="24"/>
        </w:rPr>
        <w:t xml:space="preserve"> Įrengtos </w:t>
      </w:r>
      <w:r w:rsidR="00113728" w:rsidRPr="00113728">
        <w:rPr>
          <w:rFonts w:ascii="Times New Roman" w:eastAsia="Calibri" w:hAnsi="Times New Roman" w:cs="Times New Roman"/>
          <w:sz w:val="24"/>
          <w:szCs w:val="24"/>
        </w:rPr>
        <w:t>užimtumo erdvės mokinių poilsiui ir edukacijai</w:t>
      </w:r>
      <w:r w:rsidR="001628CB">
        <w:rPr>
          <w:rFonts w:ascii="Times New Roman" w:eastAsia="Calibri" w:hAnsi="Times New Roman" w:cs="Times New Roman"/>
          <w:sz w:val="24"/>
          <w:szCs w:val="24"/>
        </w:rPr>
        <w:t xml:space="preserve"> </w:t>
      </w:r>
      <w:r w:rsidR="004141C9">
        <w:rPr>
          <w:rFonts w:ascii="Times New Roman" w:eastAsia="Calibri" w:hAnsi="Times New Roman" w:cs="Times New Roman"/>
          <w:sz w:val="24"/>
          <w:szCs w:val="24"/>
        </w:rPr>
        <w:t>lauke</w:t>
      </w:r>
      <w:r w:rsidR="00113728" w:rsidRPr="00113728">
        <w:rPr>
          <w:rFonts w:ascii="Times New Roman" w:eastAsia="Calibri" w:hAnsi="Times New Roman" w:cs="Times New Roman"/>
          <w:sz w:val="24"/>
          <w:szCs w:val="24"/>
        </w:rPr>
        <w:t>: žaidimo nameliai, sūpynės, mini daržų lysvės, atnaujintos smėlio dėžės, pavėsinės</w:t>
      </w:r>
      <w:r w:rsidR="00113728">
        <w:rPr>
          <w:rFonts w:ascii="Times New Roman" w:eastAsia="Calibri" w:hAnsi="Times New Roman" w:cs="Times New Roman"/>
          <w:sz w:val="24"/>
          <w:szCs w:val="24"/>
        </w:rPr>
        <w:t xml:space="preserve">, </w:t>
      </w:r>
      <w:r w:rsidR="004141C9">
        <w:rPr>
          <w:rFonts w:ascii="Times New Roman" w:eastAsia="Calibri" w:hAnsi="Times New Roman" w:cs="Times New Roman"/>
          <w:sz w:val="24"/>
          <w:szCs w:val="24"/>
        </w:rPr>
        <w:t xml:space="preserve">įrengta </w:t>
      </w:r>
      <w:r w:rsidR="00113728" w:rsidRPr="00113728">
        <w:rPr>
          <w:rFonts w:ascii="Times New Roman" w:eastAsia="Calibri" w:hAnsi="Times New Roman" w:cs="Times New Roman"/>
          <w:sz w:val="24"/>
          <w:szCs w:val="24"/>
        </w:rPr>
        <w:t>universalios dirbtinės dangos aikštelė, papildy</w:t>
      </w:r>
      <w:r w:rsidR="004141C9">
        <w:rPr>
          <w:rFonts w:ascii="Times New Roman" w:eastAsia="Calibri" w:hAnsi="Times New Roman" w:cs="Times New Roman"/>
          <w:sz w:val="24"/>
          <w:szCs w:val="24"/>
        </w:rPr>
        <w:t xml:space="preserve">ta lauko klasė, suoliukai parke. Mokykloje įrengtas mobilus basų kojų takas, kuriuo naudojasi ikimokyklinukai ir pradinių klasių mokiniai. </w:t>
      </w:r>
      <w:r w:rsidR="00113728" w:rsidRPr="004141C9">
        <w:rPr>
          <w:rFonts w:ascii="Times New Roman" w:hAnsi="Times New Roman" w:cs="Times New Roman"/>
          <w:sz w:val="24"/>
          <w:szCs w:val="24"/>
        </w:rPr>
        <w:t>2018 m. pradėtas įgyvendinti ES paramos projektas „Mokyklų aprūpinimas gamtos ir te</w:t>
      </w:r>
      <w:r w:rsidR="004141C9">
        <w:rPr>
          <w:rFonts w:ascii="Times New Roman" w:hAnsi="Times New Roman" w:cs="Times New Roman"/>
          <w:sz w:val="24"/>
          <w:szCs w:val="24"/>
        </w:rPr>
        <w:t xml:space="preserve">chnologinių mokslų priemonėmis“. </w:t>
      </w:r>
      <w:r w:rsidR="00113728" w:rsidRPr="004141C9">
        <w:rPr>
          <w:rFonts w:ascii="Times New Roman" w:hAnsi="Times New Roman" w:cs="Times New Roman"/>
          <w:sz w:val="24"/>
          <w:szCs w:val="24"/>
        </w:rPr>
        <w:t>Šio projekto įgyvendinimo metu gautos priemonės praturtino 1-4 klasių ugdymą, mokykloje įrengta „Mažoji laboratorija“.</w:t>
      </w:r>
      <w:r w:rsidR="004141C9">
        <w:rPr>
          <w:rFonts w:ascii="Times New Roman" w:hAnsi="Times New Roman" w:cs="Times New Roman"/>
          <w:sz w:val="24"/>
          <w:szCs w:val="24"/>
        </w:rPr>
        <w:t xml:space="preserve"> Mokykla įsigijo naujus baldus priešmokyklinio ugdymo grupei, laboratorijai ir kitiems kabinetams. </w:t>
      </w:r>
    </w:p>
    <w:p w:rsidR="005949D6" w:rsidRPr="0053272B" w:rsidRDefault="00C43A78" w:rsidP="00337106">
      <w:pPr>
        <w:spacing w:after="0"/>
        <w:jc w:val="both"/>
        <w:rPr>
          <w:rFonts w:ascii="Times New Roman" w:hAnsi="Times New Roman" w:cs="Times New Roman"/>
          <w:sz w:val="24"/>
          <w:szCs w:val="24"/>
        </w:rPr>
      </w:pPr>
      <w:r w:rsidRPr="00337106">
        <w:rPr>
          <w:rFonts w:ascii="Times New Roman" w:hAnsi="Times New Roman" w:cs="Times New Roman"/>
          <w:b/>
          <w:sz w:val="24"/>
          <w:szCs w:val="24"/>
        </w:rPr>
        <w:t xml:space="preserve">   </w:t>
      </w:r>
      <w:r w:rsidR="00F174FE" w:rsidRPr="00337106">
        <w:rPr>
          <w:rFonts w:ascii="Times New Roman" w:hAnsi="Times New Roman" w:cs="Times New Roman"/>
          <w:b/>
          <w:sz w:val="24"/>
          <w:szCs w:val="24"/>
        </w:rPr>
        <w:t>4.</w:t>
      </w:r>
      <w:r w:rsidR="00337106">
        <w:rPr>
          <w:rFonts w:ascii="Times New Roman" w:hAnsi="Times New Roman" w:cs="Times New Roman"/>
          <w:b/>
          <w:sz w:val="24"/>
          <w:szCs w:val="24"/>
        </w:rPr>
        <w:t xml:space="preserve"> </w:t>
      </w:r>
      <w:r w:rsidR="001B246F" w:rsidRPr="00337106">
        <w:rPr>
          <w:rFonts w:ascii="Times New Roman" w:hAnsi="Times New Roman" w:cs="Times New Roman"/>
          <w:b/>
          <w:sz w:val="24"/>
          <w:szCs w:val="24"/>
        </w:rPr>
        <w:t>Mokinių</w:t>
      </w:r>
      <w:r w:rsidR="001B246F" w:rsidRPr="002E38D1">
        <w:rPr>
          <w:rFonts w:ascii="Times New Roman" w:hAnsi="Times New Roman" w:cs="Times New Roman"/>
          <w:b/>
          <w:sz w:val="24"/>
          <w:szCs w:val="24"/>
        </w:rPr>
        <w:t xml:space="preserve"> saugumas ir prevencinių programų įgyvendinimas</w:t>
      </w:r>
      <w:r w:rsidR="00F174FE" w:rsidRPr="002E38D1">
        <w:rPr>
          <w:rFonts w:ascii="Times New Roman" w:hAnsi="Times New Roman" w:cs="Times New Roman"/>
          <w:b/>
          <w:sz w:val="24"/>
          <w:szCs w:val="24"/>
        </w:rPr>
        <w:t>.</w:t>
      </w:r>
      <w:r w:rsidR="00337106">
        <w:rPr>
          <w:rFonts w:ascii="Times New Roman" w:hAnsi="Times New Roman" w:cs="Times New Roman"/>
          <w:b/>
          <w:sz w:val="24"/>
          <w:szCs w:val="24"/>
        </w:rPr>
        <w:t xml:space="preserve"> </w:t>
      </w:r>
      <w:r>
        <w:rPr>
          <w:rFonts w:ascii="Times New Roman" w:eastAsia="Times New Roman" w:hAnsi="Times New Roman" w:cs="Times New Roman"/>
          <w:sz w:val="24"/>
          <w:szCs w:val="24"/>
          <w:lang w:eastAsia="zh-CN"/>
        </w:rPr>
        <w:t>Skaistgirio gimnazijoje v</w:t>
      </w:r>
      <w:r w:rsidRPr="00C43A78">
        <w:rPr>
          <w:rFonts w:ascii="Times New Roman" w:eastAsia="Times New Roman" w:hAnsi="Times New Roman" w:cs="Times New Roman"/>
          <w:sz w:val="24"/>
          <w:szCs w:val="24"/>
          <w:lang w:eastAsia="zh-CN"/>
        </w:rPr>
        <w:t xml:space="preserve">ykdomos </w:t>
      </w:r>
      <w:r w:rsidR="003D24E3">
        <w:rPr>
          <w:rFonts w:ascii="Times New Roman" w:eastAsia="Times New Roman" w:hAnsi="Times New Roman" w:cs="Times New Roman"/>
          <w:sz w:val="24"/>
          <w:szCs w:val="24"/>
          <w:lang w:eastAsia="zh-CN"/>
        </w:rPr>
        <w:t xml:space="preserve">kelios </w:t>
      </w:r>
      <w:r w:rsidRPr="00C43A78">
        <w:rPr>
          <w:rFonts w:ascii="Times New Roman" w:eastAsia="Times New Roman" w:hAnsi="Times New Roman" w:cs="Times New Roman"/>
          <w:sz w:val="24"/>
          <w:szCs w:val="24"/>
          <w:lang w:eastAsia="zh-CN"/>
        </w:rPr>
        <w:t>prevencinės programos: OLWEUS patyčių prevencijos programa,</w:t>
      </w:r>
      <w:r w:rsidR="002E38D1">
        <w:rPr>
          <w:rFonts w:ascii="Times New Roman" w:eastAsia="Times New Roman" w:hAnsi="Times New Roman" w:cs="Times New Roman"/>
          <w:sz w:val="24"/>
          <w:szCs w:val="24"/>
          <w:lang w:eastAsia="zh-CN"/>
        </w:rPr>
        <w:t xml:space="preserve"> </w:t>
      </w:r>
      <w:r w:rsidRPr="00C43A78">
        <w:rPr>
          <w:rFonts w:ascii="Times New Roman" w:eastAsia="Times New Roman" w:hAnsi="Times New Roman" w:cs="Times New Roman"/>
          <w:sz w:val="24"/>
          <w:szCs w:val="24"/>
          <w:lang w:eastAsia="zh-CN"/>
        </w:rPr>
        <w:t>psichoaktyvių medžiagų vartojimo prevencinė programa „Gyvai“, „Sniego gniūžtė“ – prevencinė programa, padedanti ugdyti bendravimo ir vadovavimo įgūdžius bei skatinanti linksmintis be svaigalų</w:t>
      </w:r>
      <w:r w:rsidR="007E0F34">
        <w:rPr>
          <w:rFonts w:ascii="Times New Roman" w:eastAsia="Times New Roman" w:hAnsi="Times New Roman" w:cs="Times New Roman"/>
          <w:sz w:val="24"/>
          <w:szCs w:val="24"/>
          <w:lang w:eastAsia="zh-CN"/>
        </w:rPr>
        <w:t>, „</w:t>
      </w:r>
      <w:proofErr w:type="spellStart"/>
      <w:r w:rsidR="007E0F34">
        <w:rPr>
          <w:rFonts w:ascii="Times New Roman" w:eastAsia="Times New Roman" w:hAnsi="Times New Roman" w:cs="Times New Roman"/>
          <w:sz w:val="24"/>
          <w:szCs w:val="24"/>
          <w:lang w:eastAsia="zh-CN"/>
        </w:rPr>
        <w:t>Zipio</w:t>
      </w:r>
      <w:proofErr w:type="spellEnd"/>
      <w:r w:rsidR="007E0F34">
        <w:rPr>
          <w:rFonts w:ascii="Times New Roman" w:eastAsia="Times New Roman" w:hAnsi="Times New Roman" w:cs="Times New Roman"/>
          <w:sz w:val="24"/>
          <w:szCs w:val="24"/>
          <w:lang w:eastAsia="zh-CN"/>
        </w:rPr>
        <w:t xml:space="preserve"> draugai“ - </w:t>
      </w:r>
      <w:r w:rsidR="007E0F34" w:rsidRPr="007E0F34">
        <w:rPr>
          <w:rFonts w:ascii="Times New Roman" w:eastAsia="Times New Roman" w:hAnsi="Times New Roman" w:cs="Times New Roman"/>
          <w:sz w:val="24"/>
          <w:szCs w:val="24"/>
          <w:lang w:eastAsia="zh-CN"/>
        </w:rPr>
        <w:t>socialinių bei emocinių sunkumų įveikim</w:t>
      </w:r>
      <w:r w:rsidR="007E0F34">
        <w:rPr>
          <w:rFonts w:ascii="Times New Roman" w:eastAsia="Times New Roman" w:hAnsi="Times New Roman" w:cs="Times New Roman"/>
          <w:sz w:val="24"/>
          <w:szCs w:val="24"/>
          <w:lang w:eastAsia="zh-CN"/>
        </w:rPr>
        <w:t>as</w:t>
      </w:r>
      <w:r w:rsidR="007E0F34" w:rsidRPr="007E0F34">
        <w:rPr>
          <w:rFonts w:ascii="Times New Roman" w:eastAsia="Times New Roman" w:hAnsi="Times New Roman" w:cs="Times New Roman"/>
          <w:sz w:val="24"/>
          <w:szCs w:val="24"/>
          <w:lang w:eastAsia="zh-CN"/>
        </w:rPr>
        <w:t>, siekiant geresnės vaikų emocinės savijautos.</w:t>
      </w:r>
      <w:r w:rsidR="003D24E3">
        <w:rPr>
          <w:rFonts w:ascii="Times New Roman" w:eastAsia="Times New Roman" w:hAnsi="Times New Roman" w:cs="Times New Roman"/>
          <w:sz w:val="24"/>
          <w:szCs w:val="24"/>
          <w:lang w:eastAsia="zh-CN"/>
        </w:rPr>
        <w:t xml:space="preserve"> </w:t>
      </w:r>
      <w:r w:rsidR="007E0F34">
        <w:rPr>
          <w:rFonts w:ascii="Times New Roman" w:eastAsia="Times New Roman" w:hAnsi="Times New Roman" w:cs="Times New Roman"/>
          <w:sz w:val="24"/>
          <w:szCs w:val="24"/>
          <w:lang w:eastAsia="zh-CN"/>
        </w:rPr>
        <w:t>M</w:t>
      </w:r>
      <w:r w:rsidR="007E0F34" w:rsidRPr="007E0F34">
        <w:rPr>
          <w:rFonts w:ascii="Times New Roman" w:eastAsia="Times New Roman" w:hAnsi="Times New Roman" w:cs="Times New Roman"/>
          <w:sz w:val="24"/>
          <w:szCs w:val="24"/>
          <w:lang w:eastAsia="zh-CN"/>
        </w:rPr>
        <w:t xml:space="preserve">okykla </w:t>
      </w:r>
      <w:r w:rsidR="007E0F34">
        <w:rPr>
          <w:rFonts w:ascii="Times New Roman" w:eastAsia="Times New Roman" w:hAnsi="Times New Roman" w:cs="Times New Roman"/>
          <w:sz w:val="24"/>
          <w:szCs w:val="24"/>
          <w:lang w:eastAsia="zh-CN"/>
        </w:rPr>
        <w:t xml:space="preserve">sėkmingai </w:t>
      </w:r>
      <w:r w:rsidR="007E0F34" w:rsidRPr="007E0F34">
        <w:rPr>
          <w:rFonts w:ascii="Times New Roman" w:eastAsia="Times New Roman" w:hAnsi="Times New Roman" w:cs="Times New Roman"/>
          <w:sz w:val="24"/>
          <w:szCs w:val="24"/>
          <w:lang w:eastAsia="zh-CN"/>
        </w:rPr>
        <w:t>dalyvavo Lietuvos socialinio-emocinio ugdymo olimpiadoje „Dramblys“ ir  laimėjo didįjį prizą</w:t>
      </w:r>
      <w:r w:rsidR="007E0F34">
        <w:rPr>
          <w:rFonts w:ascii="Times New Roman" w:eastAsia="Times New Roman" w:hAnsi="Times New Roman" w:cs="Times New Roman"/>
          <w:sz w:val="24"/>
          <w:szCs w:val="24"/>
          <w:lang w:eastAsia="zh-CN"/>
        </w:rPr>
        <w:t>. U</w:t>
      </w:r>
      <w:r w:rsidR="00601EC5" w:rsidRPr="00601EC5">
        <w:rPr>
          <w:rFonts w:ascii="Times New Roman" w:eastAsia="Times New Roman" w:hAnsi="Times New Roman" w:cs="Times New Roman"/>
          <w:sz w:val="24"/>
          <w:szCs w:val="24"/>
          <w:lang w:eastAsia="zh-CN"/>
        </w:rPr>
        <w:t>ž sėkmingą</w:t>
      </w:r>
      <w:r w:rsidR="00601EC5">
        <w:rPr>
          <w:rFonts w:ascii="Times New Roman" w:eastAsia="Times New Roman" w:hAnsi="Times New Roman" w:cs="Times New Roman"/>
          <w:sz w:val="24"/>
          <w:szCs w:val="24"/>
          <w:lang w:eastAsia="zh-CN"/>
        </w:rPr>
        <w:t xml:space="preserve"> </w:t>
      </w:r>
      <w:r w:rsidR="00601EC5" w:rsidRPr="00601EC5">
        <w:rPr>
          <w:rFonts w:ascii="Times New Roman" w:eastAsia="Times New Roman" w:hAnsi="Times New Roman" w:cs="Times New Roman"/>
          <w:sz w:val="24"/>
          <w:szCs w:val="24"/>
          <w:lang w:eastAsia="zh-CN"/>
        </w:rPr>
        <w:t>Olweus patyčių prevencijos programos įgyvendinimą</w:t>
      </w:r>
      <w:r w:rsidR="007E0F34">
        <w:rPr>
          <w:rFonts w:ascii="Times New Roman" w:eastAsia="Times New Roman" w:hAnsi="Times New Roman" w:cs="Times New Roman"/>
          <w:sz w:val="24"/>
          <w:szCs w:val="24"/>
          <w:lang w:eastAsia="zh-CN"/>
        </w:rPr>
        <w:t xml:space="preserve">, </w:t>
      </w:r>
      <w:r w:rsidR="007E0F34" w:rsidRPr="00601EC5">
        <w:rPr>
          <w:rFonts w:ascii="Times New Roman" w:eastAsia="Times New Roman" w:hAnsi="Times New Roman" w:cs="Times New Roman"/>
          <w:sz w:val="24"/>
          <w:szCs w:val="24"/>
          <w:lang w:eastAsia="zh-CN"/>
        </w:rPr>
        <w:t>mokyklai s</w:t>
      </w:r>
      <w:r w:rsidR="007E0F34">
        <w:rPr>
          <w:rFonts w:ascii="Times New Roman" w:eastAsia="Times New Roman" w:hAnsi="Times New Roman" w:cs="Times New Roman"/>
          <w:sz w:val="24"/>
          <w:szCs w:val="24"/>
          <w:lang w:eastAsia="zh-CN"/>
        </w:rPr>
        <w:t>uteiktas Olweus mokyklos vardas. P</w:t>
      </w:r>
      <w:r w:rsidR="00ED14B0">
        <w:rPr>
          <w:rFonts w:ascii="Times New Roman" w:eastAsia="Times New Roman" w:hAnsi="Times New Roman" w:cs="Times New Roman"/>
          <w:color w:val="000000"/>
          <w:sz w:val="24"/>
          <w:szCs w:val="24"/>
          <w:lang w:eastAsia="lt-LT"/>
        </w:rPr>
        <w:t>opuliario</w:t>
      </w:r>
      <w:r w:rsidR="007E0F34">
        <w:rPr>
          <w:rFonts w:ascii="Times New Roman" w:eastAsia="Times New Roman" w:hAnsi="Times New Roman" w:cs="Times New Roman"/>
          <w:color w:val="000000"/>
          <w:sz w:val="24"/>
          <w:szCs w:val="24"/>
          <w:lang w:eastAsia="lt-LT"/>
        </w:rPr>
        <w:t>mi</w:t>
      </w:r>
      <w:r w:rsidR="00ED14B0">
        <w:rPr>
          <w:rFonts w:ascii="Times New Roman" w:eastAsia="Times New Roman" w:hAnsi="Times New Roman" w:cs="Times New Roman"/>
          <w:color w:val="000000"/>
          <w:sz w:val="24"/>
          <w:szCs w:val="24"/>
          <w:lang w:eastAsia="lt-LT"/>
        </w:rPr>
        <w:t>s</w:t>
      </w:r>
      <w:r w:rsidR="007E0F34">
        <w:rPr>
          <w:rFonts w:ascii="Times New Roman" w:eastAsia="Times New Roman" w:hAnsi="Times New Roman" w:cs="Times New Roman"/>
          <w:color w:val="000000"/>
          <w:sz w:val="24"/>
          <w:szCs w:val="24"/>
          <w:lang w:eastAsia="lt-LT"/>
        </w:rPr>
        <w:t xml:space="preserve"> išlieka</w:t>
      </w:r>
      <w:r w:rsidR="00ED14B0">
        <w:rPr>
          <w:rFonts w:ascii="Times New Roman" w:eastAsia="Times New Roman" w:hAnsi="Times New Roman" w:cs="Times New Roman"/>
          <w:color w:val="000000"/>
          <w:sz w:val="24"/>
          <w:szCs w:val="24"/>
          <w:lang w:eastAsia="lt-LT"/>
        </w:rPr>
        <w:t xml:space="preserve"> „Naktys gimnazijoje“, kuri</w:t>
      </w:r>
      <w:r w:rsidR="00FF79DF">
        <w:rPr>
          <w:rFonts w:ascii="Times New Roman" w:eastAsia="Times New Roman" w:hAnsi="Times New Roman" w:cs="Times New Roman"/>
          <w:color w:val="000000"/>
          <w:sz w:val="24"/>
          <w:szCs w:val="24"/>
          <w:lang w:eastAsia="lt-LT"/>
        </w:rPr>
        <w:t xml:space="preserve">ų metu </w:t>
      </w:r>
      <w:r w:rsidR="00ED14B0">
        <w:rPr>
          <w:rFonts w:ascii="Times New Roman" w:eastAsia="Times New Roman" w:hAnsi="Times New Roman" w:cs="Times New Roman"/>
          <w:color w:val="000000"/>
          <w:sz w:val="24"/>
          <w:szCs w:val="24"/>
          <w:lang w:eastAsia="lt-LT"/>
        </w:rPr>
        <w:t xml:space="preserve">stiprinamas </w:t>
      </w:r>
      <w:r w:rsidR="00FF79DF">
        <w:rPr>
          <w:rFonts w:ascii="Times New Roman" w:eastAsia="Times New Roman" w:hAnsi="Times New Roman" w:cs="Times New Roman"/>
          <w:color w:val="000000"/>
          <w:sz w:val="24"/>
          <w:szCs w:val="24"/>
          <w:lang w:eastAsia="lt-LT"/>
        </w:rPr>
        <w:t xml:space="preserve">klasės narių </w:t>
      </w:r>
      <w:r w:rsidR="00ED14B0">
        <w:rPr>
          <w:rFonts w:ascii="Times New Roman" w:eastAsia="Times New Roman" w:hAnsi="Times New Roman" w:cs="Times New Roman"/>
          <w:color w:val="000000"/>
          <w:sz w:val="24"/>
          <w:szCs w:val="24"/>
          <w:lang w:eastAsia="lt-LT"/>
        </w:rPr>
        <w:t>bendruomeniškumas</w:t>
      </w:r>
      <w:r w:rsidR="00FF79DF">
        <w:rPr>
          <w:rFonts w:ascii="Times New Roman" w:eastAsia="Times New Roman" w:hAnsi="Times New Roman" w:cs="Times New Roman"/>
          <w:color w:val="000000"/>
          <w:sz w:val="24"/>
          <w:szCs w:val="24"/>
          <w:lang w:eastAsia="lt-LT"/>
        </w:rPr>
        <w:t>, draugiškumas ir pagalba vienas kitam.</w:t>
      </w:r>
      <w:r w:rsidR="006268F8">
        <w:rPr>
          <w:rFonts w:ascii="Times New Roman" w:eastAsia="Times New Roman" w:hAnsi="Times New Roman" w:cs="Times New Roman"/>
          <w:color w:val="000000"/>
          <w:sz w:val="24"/>
          <w:szCs w:val="24"/>
          <w:lang w:eastAsia="lt-LT"/>
        </w:rPr>
        <w:t xml:space="preserve"> </w:t>
      </w:r>
      <w:r w:rsidR="00601EC5">
        <w:rPr>
          <w:rFonts w:ascii="Times New Roman" w:eastAsia="Times New Roman" w:hAnsi="Times New Roman" w:cs="Times New Roman"/>
          <w:color w:val="000000"/>
          <w:sz w:val="24"/>
          <w:szCs w:val="24"/>
          <w:lang w:eastAsia="lt-LT"/>
        </w:rPr>
        <w:t xml:space="preserve">Trečius </w:t>
      </w:r>
      <w:r w:rsidR="006268F8" w:rsidRPr="006268F8">
        <w:rPr>
          <w:rFonts w:ascii="Times New Roman" w:eastAsia="Times New Roman" w:hAnsi="Times New Roman" w:cs="Times New Roman"/>
          <w:color w:val="000000"/>
          <w:sz w:val="24"/>
          <w:szCs w:val="24"/>
          <w:lang w:eastAsia="lt-LT"/>
        </w:rPr>
        <w:t xml:space="preserve">metus gimnazijoje vykdoma Lietuvos skautijos programa, kuri yra populiari tarp jaunesnio amžiaus mokinių.  Vyresniųjų klasių mokiniai save realizuoja jaunimo klubo SJK veikloje ir aktyviai dalyvauja prevencinėje žalingų įpročių programoje „Sniego gniūžtė“. Kasmet rengiamos respublikinės „Sniego gniūžtės“ stovyklos, gimnaziją aplanko šio judėjimo sumanytojas ir pradininkas </w:t>
      </w:r>
      <w:proofErr w:type="spellStart"/>
      <w:r w:rsidR="006268F8" w:rsidRPr="006268F8">
        <w:rPr>
          <w:rFonts w:ascii="Times New Roman" w:eastAsia="Times New Roman" w:hAnsi="Times New Roman" w:cs="Times New Roman"/>
          <w:color w:val="000000"/>
          <w:sz w:val="24"/>
          <w:szCs w:val="24"/>
          <w:lang w:eastAsia="lt-LT"/>
        </w:rPr>
        <w:t>Jack`as</w:t>
      </w:r>
      <w:proofErr w:type="spellEnd"/>
      <w:r w:rsidR="006268F8" w:rsidRPr="006268F8">
        <w:rPr>
          <w:rFonts w:ascii="Times New Roman" w:eastAsia="Times New Roman" w:hAnsi="Times New Roman" w:cs="Times New Roman"/>
          <w:color w:val="000000"/>
          <w:sz w:val="24"/>
          <w:szCs w:val="24"/>
          <w:lang w:eastAsia="lt-LT"/>
        </w:rPr>
        <w:t xml:space="preserve"> </w:t>
      </w:r>
      <w:proofErr w:type="spellStart"/>
      <w:r w:rsidR="006268F8" w:rsidRPr="006268F8">
        <w:rPr>
          <w:rFonts w:ascii="Times New Roman" w:eastAsia="Times New Roman" w:hAnsi="Times New Roman" w:cs="Times New Roman"/>
          <w:color w:val="000000"/>
          <w:sz w:val="24"/>
          <w:szCs w:val="24"/>
          <w:lang w:eastAsia="lt-LT"/>
        </w:rPr>
        <w:t>Irwin`as</w:t>
      </w:r>
      <w:proofErr w:type="spellEnd"/>
      <w:r w:rsidR="006268F8" w:rsidRPr="006268F8">
        <w:rPr>
          <w:rFonts w:ascii="Times New Roman" w:eastAsia="Times New Roman" w:hAnsi="Times New Roman" w:cs="Times New Roman"/>
          <w:color w:val="000000"/>
          <w:sz w:val="24"/>
          <w:szCs w:val="24"/>
          <w:lang w:eastAsia="lt-LT"/>
        </w:rPr>
        <w:t xml:space="preserve"> (JAV) bei dalinasi savo teigiama patirtimi.    </w:t>
      </w:r>
    </w:p>
    <w:p w:rsidR="00337106" w:rsidRDefault="00205524" w:rsidP="00337106">
      <w:pPr>
        <w:spacing w:after="0" w:line="240" w:lineRule="auto"/>
        <w:jc w:val="both"/>
        <w:rPr>
          <w:rFonts w:ascii="Times New Roman" w:eastAsia="Times New Roman" w:hAnsi="Times New Roman" w:cs="Times New Roman"/>
          <w:sz w:val="24"/>
          <w:szCs w:val="24"/>
          <w:lang w:eastAsia="zh-CN"/>
        </w:rPr>
      </w:pPr>
      <w:r w:rsidRPr="007E0F34">
        <w:rPr>
          <w:rFonts w:ascii="Times New Roman" w:hAnsi="Times New Roman" w:cs="Times New Roman"/>
          <w:sz w:val="24"/>
          <w:szCs w:val="24"/>
        </w:rPr>
        <w:t xml:space="preserve">   </w:t>
      </w:r>
      <w:r w:rsidR="00F174FE" w:rsidRPr="001628CB">
        <w:rPr>
          <w:rFonts w:ascii="Times New Roman" w:hAnsi="Times New Roman" w:cs="Times New Roman"/>
          <w:b/>
          <w:sz w:val="24"/>
          <w:szCs w:val="24"/>
        </w:rPr>
        <w:t>5.</w:t>
      </w:r>
      <w:r w:rsidR="007E0F34">
        <w:rPr>
          <w:rFonts w:ascii="Times New Roman" w:hAnsi="Times New Roman" w:cs="Times New Roman"/>
          <w:sz w:val="24"/>
          <w:szCs w:val="24"/>
        </w:rPr>
        <w:t xml:space="preserve"> </w:t>
      </w:r>
      <w:r w:rsidR="001B246F" w:rsidRPr="007E0F34">
        <w:rPr>
          <w:rFonts w:ascii="Times New Roman" w:hAnsi="Times New Roman" w:cs="Times New Roman"/>
          <w:b/>
          <w:sz w:val="24"/>
          <w:szCs w:val="24"/>
        </w:rPr>
        <w:t xml:space="preserve">Apibendrinti ugdymo rezultatai  </w:t>
      </w:r>
      <w:r w:rsidR="00F174FE" w:rsidRPr="007E0F34">
        <w:rPr>
          <w:rFonts w:ascii="Times New Roman" w:hAnsi="Times New Roman" w:cs="Times New Roman"/>
          <w:b/>
          <w:sz w:val="24"/>
          <w:szCs w:val="24"/>
        </w:rPr>
        <w:t>(mokinių pasiekimai ir pažanga).</w:t>
      </w:r>
      <w:r w:rsidR="00337106">
        <w:rPr>
          <w:rFonts w:ascii="Times New Roman" w:hAnsi="Times New Roman" w:cs="Times New Roman"/>
          <w:b/>
          <w:sz w:val="24"/>
          <w:szCs w:val="24"/>
        </w:rPr>
        <w:t xml:space="preserve"> </w:t>
      </w:r>
      <w:r w:rsidR="006268F8" w:rsidRPr="0053272B">
        <w:rPr>
          <w:rFonts w:ascii="Times New Roman" w:eastAsia="Times New Roman" w:hAnsi="Times New Roman" w:cs="Times New Roman"/>
          <w:sz w:val="24"/>
          <w:szCs w:val="24"/>
          <w:lang w:eastAsia="zh-CN"/>
        </w:rPr>
        <w:t xml:space="preserve">Gimnazijos mokiniai dalyvauja apie 90 proc. visų skelbiamų rajoninių olimpiadų, varžybų, konkursų. </w:t>
      </w:r>
    </w:p>
    <w:p w:rsidR="00BE4DCD" w:rsidRDefault="00BE4DCD" w:rsidP="00337106">
      <w:pPr>
        <w:spacing w:after="0" w:line="240" w:lineRule="auto"/>
        <w:rPr>
          <w:rFonts w:ascii="Times New Roman" w:eastAsia="Times New Roman" w:hAnsi="Times New Roman" w:cs="Times New Roman"/>
          <w:sz w:val="24"/>
          <w:szCs w:val="24"/>
          <w:lang w:eastAsia="lt-LT"/>
        </w:rPr>
      </w:pPr>
      <w:r w:rsidRPr="00B838E4">
        <w:rPr>
          <w:rFonts w:ascii="Times New Roman" w:eastAsia="Times New Roman" w:hAnsi="Times New Roman" w:cs="Times New Roman"/>
          <w:sz w:val="24"/>
          <w:szCs w:val="24"/>
          <w:lang w:eastAsia="lt-LT"/>
        </w:rPr>
        <w:t>201</w:t>
      </w:r>
      <w:r w:rsidR="00601EC5">
        <w:rPr>
          <w:rFonts w:ascii="Times New Roman" w:eastAsia="Times New Roman" w:hAnsi="Times New Roman" w:cs="Times New Roman"/>
          <w:sz w:val="24"/>
          <w:szCs w:val="24"/>
          <w:lang w:eastAsia="lt-LT"/>
        </w:rPr>
        <w:t>8</w:t>
      </w:r>
      <w:r w:rsidRPr="00B838E4">
        <w:rPr>
          <w:rFonts w:ascii="Times New Roman" w:eastAsia="Times New Roman" w:hAnsi="Times New Roman" w:cs="Times New Roman"/>
          <w:sz w:val="24"/>
          <w:szCs w:val="24"/>
          <w:lang w:eastAsia="lt-LT"/>
        </w:rPr>
        <w:t xml:space="preserve"> metų Skaistgirio gimnazijos mokinių pasiekimai olimpiadose ir</w:t>
      </w:r>
      <w:r w:rsidR="00B838E4" w:rsidRPr="00B838E4">
        <w:rPr>
          <w:rFonts w:ascii="Times New Roman" w:eastAsia="Times New Roman" w:hAnsi="Times New Roman" w:cs="Times New Roman"/>
          <w:sz w:val="24"/>
          <w:szCs w:val="24"/>
          <w:lang w:eastAsia="lt-LT"/>
        </w:rPr>
        <w:t xml:space="preserve"> </w:t>
      </w:r>
      <w:r w:rsidRPr="00B838E4">
        <w:rPr>
          <w:rFonts w:ascii="Times New Roman" w:eastAsia="Times New Roman" w:hAnsi="Times New Roman" w:cs="Times New Roman"/>
          <w:sz w:val="24"/>
          <w:szCs w:val="24"/>
          <w:lang w:eastAsia="lt-LT"/>
        </w:rPr>
        <w:t>konkursuose:</w:t>
      </w:r>
    </w:p>
    <w:tbl>
      <w:tblPr>
        <w:tblW w:w="9612" w:type="dxa"/>
        <w:jc w:val="center"/>
        <w:tblInd w:w="-2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4"/>
        <w:gridCol w:w="3388"/>
      </w:tblGrid>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jc w:val="center"/>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Renginys</w:t>
            </w:r>
          </w:p>
        </w:tc>
        <w:tc>
          <w:tcPr>
            <w:tcW w:w="3388" w:type="dxa"/>
            <w:shd w:val="clear" w:color="auto" w:fill="auto"/>
          </w:tcPr>
          <w:p w:rsidR="007E0F34" w:rsidRPr="00601EC5" w:rsidRDefault="007E0F34" w:rsidP="00601EC5">
            <w:pPr>
              <w:spacing w:after="0" w:line="240" w:lineRule="auto"/>
              <w:jc w:val="center"/>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Pasiekimai</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56-osios Lietuvos mokinių chemijos olimpiados rajoninis etapas</w:t>
            </w:r>
          </w:p>
        </w:tc>
        <w:tc>
          <w:tcPr>
            <w:tcW w:w="3388" w:type="dxa"/>
            <w:shd w:val="clear" w:color="auto" w:fill="auto"/>
          </w:tcPr>
          <w:p w:rsidR="007E0F34" w:rsidRPr="00601EC5" w:rsidRDefault="007E0F34" w:rsidP="007E0F34">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 xml:space="preserve"> III v.</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51-osios Lietuvos mokinių biologijos olimpiados rajoninis etapas (9-12 kl.)</w:t>
            </w:r>
          </w:p>
        </w:tc>
        <w:tc>
          <w:tcPr>
            <w:tcW w:w="3388" w:type="dxa"/>
            <w:shd w:val="clear" w:color="auto" w:fill="auto"/>
          </w:tcPr>
          <w:p w:rsidR="007E0F34" w:rsidRPr="00601EC5" w:rsidRDefault="007E0F34" w:rsidP="000E15CF">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I v.</w:t>
            </w:r>
            <w:r w:rsidR="000E15CF">
              <w:rPr>
                <w:rFonts w:ascii="Times New Roman" w:eastAsia="Times New Roman" w:hAnsi="Times New Roman" w:cs="Times New Roman"/>
                <w:sz w:val="24"/>
                <w:szCs w:val="24"/>
                <w:lang w:eastAsia="lt-LT"/>
              </w:rPr>
              <w:t xml:space="preserve">, </w:t>
            </w:r>
            <w:r w:rsidRPr="00601EC5">
              <w:rPr>
                <w:rFonts w:ascii="Times New Roman" w:eastAsia="Times New Roman" w:hAnsi="Times New Roman" w:cs="Times New Roman"/>
                <w:sz w:val="24"/>
                <w:szCs w:val="24"/>
                <w:lang w:eastAsia="lt-LT"/>
              </w:rPr>
              <w:t>III v.</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66-osios Lietuvos mokinių fizikos olimpiados rajoninis etapas</w:t>
            </w:r>
          </w:p>
        </w:tc>
        <w:tc>
          <w:tcPr>
            <w:tcW w:w="3388"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 xml:space="preserve"> II v.</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Konkursas „Šauniausias fizikas septintokas“</w:t>
            </w:r>
          </w:p>
        </w:tc>
        <w:tc>
          <w:tcPr>
            <w:tcW w:w="3388" w:type="dxa"/>
            <w:shd w:val="clear" w:color="auto" w:fill="auto"/>
          </w:tcPr>
          <w:p w:rsidR="007E0F34" w:rsidRPr="00601EC5" w:rsidRDefault="007E0F34" w:rsidP="007E0F34">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 xml:space="preserve">Padėkos raštas </w:t>
            </w:r>
          </w:p>
        </w:tc>
      </w:tr>
      <w:tr w:rsidR="007E0F34" w:rsidRPr="00601EC5" w:rsidTr="007E0F34">
        <w:trPr>
          <w:trHeight w:val="292"/>
          <w:jc w:val="center"/>
        </w:trPr>
        <w:tc>
          <w:tcPr>
            <w:tcW w:w="6224" w:type="dxa"/>
            <w:shd w:val="clear" w:color="auto" w:fill="auto"/>
          </w:tcPr>
          <w:p w:rsidR="007E0F34" w:rsidRPr="00601EC5" w:rsidRDefault="007E0F34" w:rsidP="003D24E3">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Lietuvių gimtosios kalbos ir literatūros olimpiados rajoninis etapas</w:t>
            </w:r>
            <w:r w:rsidR="003D24E3">
              <w:rPr>
                <w:rFonts w:ascii="Times New Roman" w:eastAsia="Times New Roman" w:hAnsi="Times New Roman" w:cs="Times New Roman"/>
                <w:sz w:val="24"/>
                <w:szCs w:val="24"/>
                <w:lang w:eastAsia="lt-LT"/>
              </w:rPr>
              <w:t xml:space="preserve"> </w:t>
            </w:r>
            <w:r w:rsidRPr="00601EC5">
              <w:rPr>
                <w:rFonts w:ascii="Times New Roman" w:eastAsia="Times New Roman" w:hAnsi="Times New Roman" w:cs="Times New Roman"/>
                <w:sz w:val="24"/>
                <w:szCs w:val="24"/>
                <w:lang w:eastAsia="lt-LT"/>
              </w:rPr>
              <w:t>(9-12 kl. )</w:t>
            </w:r>
          </w:p>
        </w:tc>
        <w:tc>
          <w:tcPr>
            <w:tcW w:w="3388"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II v.</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Rajoninis moksleivių kūrybinių darbų konkursas „Laiškas gimtajai kalbai“</w:t>
            </w:r>
          </w:p>
        </w:tc>
        <w:tc>
          <w:tcPr>
            <w:tcW w:w="3388"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Padėkos raštai</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Rajoninis pradinių klasių mokinių skaitovų konkursas</w:t>
            </w:r>
          </w:p>
        </w:tc>
        <w:tc>
          <w:tcPr>
            <w:tcW w:w="3388" w:type="dxa"/>
            <w:shd w:val="clear" w:color="auto" w:fill="auto"/>
          </w:tcPr>
          <w:p w:rsidR="007E0F34" w:rsidRPr="00601EC5" w:rsidRDefault="007E0F34" w:rsidP="007E0F34">
            <w:pPr>
              <w:spacing w:after="0" w:line="240" w:lineRule="auto"/>
              <w:jc w:val="both"/>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 kl.-</w:t>
            </w:r>
            <w:r w:rsidRPr="00601EC5">
              <w:rPr>
                <w:rFonts w:ascii="Times New Roman" w:eastAsia="Times New Roman" w:hAnsi="Times New Roman" w:cs="Times New Roman"/>
                <w:sz w:val="24"/>
                <w:szCs w:val="24"/>
                <w:lang w:eastAsia="lt-LT"/>
              </w:rPr>
              <w:t>II v.</w:t>
            </w:r>
            <w:r>
              <w:rPr>
                <w:rFonts w:ascii="Times New Roman" w:eastAsia="Times New Roman" w:hAnsi="Times New Roman" w:cs="Times New Roman"/>
                <w:sz w:val="24"/>
                <w:szCs w:val="24"/>
                <w:lang w:eastAsia="lt-LT"/>
              </w:rPr>
              <w:t>, 2 kl.-</w:t>
            </w:r>
            <w:r w:rsidRPr="00601EC5">
              <w:rPr>
                <w:rFonts w:ascii="Times New Roman" w:eastAsia="Times New Roman" w:hAnsi="Times New Roman" w:cs="Times New Roman"/>
                <w:sz w:val="24"/>
                <w:szCs w:val="24"/>
                <w:lang w:eastAsia="lt-LT"/>
              </w:rPr>
              <w:t>II v.</w:t>
            </w:r>
            <w:r>
              <w:rPr>
                <w:rFonts w:ascii="Times New Roman" w:eastAsia="Times New Roman" w:hAnsi="Times New Roman" w:cs="Times New Roman"/>
                <w:sz w:val="24"/>
                <w:szCs w:val="24"/>
                <w:lang w:eastAsia="lt-LT"/>
              </w:rPr>
              <w:t>, 4 kl.-</w:t>
            </w:r>
            <w:r w:rsidRPr="00601EC5">
              <w:rPr>
                <w:rFonts w:ascii="Times New Roman" w:eastAsia="Times New Roman" w:hAnsi="Times New Roman" w:cs="Times New Roman"/>
                <w:sz w:val="24"/>
                <w:szCs w:val="24"/>
                <w:lang w:eastAsia="lt-LT"/>
              </w:rPr>
              <w:t xml:space="preserve"> II </w:t>
            </w:r>
            <w:r>
              <w:rPr>
                <w:rFonts w:ascii="Times New Roman" w:eastAsia="Times New Roman" w:hAnsi="Times New Roman" w:cs="Times New Roman"/>
                <w:sz w:val="24"/>
                <w:szCs w:val="24"/>
                <w:lang w:eastAsia="lt-LT"/>
              </w:rPr>
              <w:t>v</w:t>
            </w:r>
            <w:r w:rsidRPr="00601EC5">
              <w:rPr>
                <w:rFonts w:ascii="Times New Roman" w:eastAsia="Times New Roman" w:hAnsi="Times New Roman" w:cs="Times New Roman"/>
                <w:sz w:val="24"/>
                <w:szCs w:val="24"/>
                <w:lang w:eastAsia="lt-LT"/>
              </w:rPr>
              <w:t>.</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Rajoninė anglų kalbos olimpiada 6 kl.</w:t>
            </w:r>
          </w:p>
        </w:tc>
        <w:tc>
          <w:tcPr>
            <w:tcW w:w="3388"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III v.</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Rajoninė 5-8 klasių mokinių matematikos olimpiada</w:t>
            </w:r>
          </w:p>
        </w:tc>
        <w:tc>
          <w:tcPr>
            <w:tcW w:w="3388" w:type="dxa"/>
            <w:shd w:val="clear" w:color="auto" w:fill="auto"/>
          </w:tcPr>
          <w:p w:rsidR="007E0F34" w:rsidRPr="00601EC5" w:rsidRDefault="007E0F34" w:rsidP="000E15CF">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II v.</w:t>
            </w:r>
            <w:r w:rsidR="000E15CF">
              <w:rPr>
                <w:rFonts w:ascii="Times New Roman" w:eastAsia="Times New Roman" w:hAnsi="Times New Roman" w:cs="Times New Roman"/>
                <w:sz w:val="24"/>
                <w:szCs w:val="24"/>
                <w:lang w:eastAsia="lt-LT"/>
              </w:rPr>
              <w:t xml:space="preserve">, </w:t>
            </w:r>
            <w:r w:rsidRPr="00601EC5">
              <w:rPr>
                <w:rFonts w:ascii="Times New Roman" w:eastAsia="Times New Roman" w:hAnsi="Times New Roman" w:cs="Times New Roman"/>
                <w:sz w:val="24"/>
                <w:szCs w:val="24"/>
                <w:lang w:eastAsia="lt-LT"/>
              </w:rPr>
              <w:t>III v.</w:t>
            </w:r>
          </w:p>
        </w:tc>
      </w:tr>
      <w:tr w:rsidR="007E0F34" w:rsidRPr="00601EC5" w:rsidTr="000E15CF">
        <w:trPr>
          <w:trHeight w:val="340"/>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30-osios geografijos olimpiados rajoninis etapas</w:t>
            </w:r>
          </w:p>
        </w:tc>
        <w:tc>
          <w:tcPr>
            <w:tcW w:w="3388" w:type="dxa"/>
            <w:shd w:val="clear" w:color="auto" w:fill="auto"/>
          </w:tcPr>
          <w:p w:rsidR="007E0F34" w:rsidRPr="00601EC5" w:rsidRDefault="000E15CF" w:rsidP="000E15C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II kl. - </w:t>
            </w:r>
            <w:r w:rsidR="007E0F34" w:rsidRPr="00601EC5">
              <w:rPr>
                <w:rFonts w:ascii="Times New Roman" w:eastAsia="Times New Roman" w:hAnsi="Times New Roman" w:cs="Times New Roman"/>
                <w:sz w:val="24"/>
                <w:szCs w:val="24"/>
                <w:lang w:eastAsia="lt-LT"/>
              </w:rPr>
              <w:t>III v.</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IIIg</w:t>
            </w:r>
            <w:proofErr w:type="spellEnd"/>
            <w:r>
              <w:rPr>
                <w:rFonts w:ascii="Times New Roman" w:eastAsia="Times New Roman" w:hAnsi="Times New Roman" w:cs="Times New Roman"/>
                <w:sz w:val="24"/>
                <w:szCs w:val="24"/>
                <w:lang w:eastAsia="lt-LT"/>
              </w:rPr>
              <w:t xml:space="preserve"> kl. –</w:t>
            </w:r>
            <w:r w:rsidR="007E0F34" w:rsidRPr="00601EC5">
              <w:rPr>
                <w:rFonts w:ascii="Times New Roman" w:eastAsia="Times New Roman" w:hAnsi="Times New Roman" w:cs="Times New Roman"/>
                <w:sz w:val="24"/>
                <w:szCs w:val="24"/>
                <w:lang w:eastAsia="lt-LT"/>
              </w:rPr>
              <w:t>II v.</w:t>
            </w:r>
          </w:p>
        </w:tc>
      </w:tr>
      <w:tr w:rsidR="007E0F34" w:rsidRPr="00601EC5" w:rsidTr="007E0F34">
        <w:trPr>
          <w:trHeight w:val="308"/>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Respublikinė geografijos olimpiada „Mano gaublys 6-8 kl.“ ir „Mano gaublys 10-12 kl.“</w:t>
            </w:r>
          </w:p>
        </w:tc>
        <w:tc>
          <w:tcPr>
            <w:tcW w:w="3388" w:type="dxa"/>
            <w:shd w:val="clear" w:color="auto" w:fill="auto"/>
          </w:tcPr>
          <w:p w:rsidR="007E0F34" w:rsidRPr="00601EC5" w:rsidRDefault="000E15CF" w:rsidP="000E15C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kl.-</w:t>
            </w:r>
            <w:r w:rsidR="007E0F34" w:rsidRPr="00601EC5">
              <w:rPr>
                <w:rFonts w:ascii="Times New Roman" w:eastAsia="Times New Roman" w:hAnsi="Times New Roman" w:cs="Times New Roman"/>
                <w:sz w:val="24"/>
                <w:szCs w:val="24"/>
                <w:lang w:eastAsia="lt-LT"/>
              </w:rPr>
              <w:t>I v.</w:t>
            </w:r>
            <w:r>
              <w:rPr>
                <w:rFonts w:ascii="Times New Roman" w:eastAsia="Times New Roman" w:hAnsi="Times New Roman" w:cs="Times New Roman"/>
                <w:sz w:val="24"/>
                <w:szCs w:val="24"/>
                <w:lang w:eastAsia="lt-LT"/>
              </w:rPr>
              <w:t>, 7 kl.-</w:t>
            </w:r>
            <w:r w:rsidR="007E0F34" w:rsidRPr="00601EC5">
              <w:rPr>
                <w:rFonts w:ascii="Times New Roman" w:eastAsia="Times New Roman" w:hAnsi="Times New Roman" w:cs="Times New Roman"/>
                <w:sz w:val="24"/>
                <w:szCs w:val="24"/>
                <w:lang w:eastAsia="lt-LT"/>
              </w:rPr>
              <w:t>I v.</w:t>
            </w:r>
            <w:r>
              <w:rPr>
                <w:rFonts w:ascii="Times New Roman" w:eastAsia="Times New Roman" w:hAnsi="Times New Roman" w:cs="Times New Roman"/>
                <w:sz w:val="24"/>
                <w:szCs w:val="24"/>
                <w:lang w:eastAsia="lt-LT"/>
              </w:rPr>
              <w:t>, 8 kl.-</w:t>
            </w:r>
            <w:r w:rsidR="007E0F34" w:rsidRPr="00601EC5">
              <w:rPr>
                <w:rFonts w:ascii="Times New Roman" w:eastAsia="Times New Roman" w:hAnsi="Times New Roman" w:cs="Times New Roman"/>
                <w:sz w:val="24"/>
                <w:szCs w:val="24"/>
                <w:lang w:eastAsia="lt-LT"/>
              </w:rPr>
              <w:t xml:space="preserve"> I v.</w:t>
            </w:r>
          </w:p>
        </w:tc>
      </w:tr>
      <w:tr w:rsidR="007E0F34" w:rsidRPr="00601EC5" w:rsidTr="000E15CF">
        <w:trPr>
          <w:trHeight w:val="113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lastRenderedPageBreak/>
              <w:t>Tarptautinis matematikos konkursas „Kengūra“</w:t>
            </w:r>
          </w:p>
        </w:tc>
        <w:tc>
          <w:tcPr>
            <w:tcW w:w="3388" w:type="dxa"/>
            <w:shd w:val="clear" w:color="auto" w:fill="auto"/>
          </w:tcPr>
          <w:p w:rsidR="000E15CF" w:rsidRDefault="000E15CF" w:rsidP="00601EC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kl. </w:t>
            </w:r>
            <w:r w:rsidR="007E0F34" w:rsidRPr="00601EC5">
              <w:rPr>
                <w:rFonts w:ascii="Times New Roman" w:eastAsia="Times New Roman" w:hAnsi="Times New Roman" w:cs="Times New Roman"/>
                <w:sz w:val="24"/>
                <w:szCs w:val="24"/>
                <w:lang w:eastAsia="lt-LT"/>
              </w:rPr>
              <w:t xml:space="preserve"> Joniškio r. savivaldybėje VII </w:t>
            </w:r>
            <w:r>
              <w:rPr>
                <w:rFonts w:ascii="Times New Roman" w:eastAsia="Times New Roman" w:hAnsi="Times New Roman" w:cs="Times New Roman"/>
                <w:sz w:val="24"/>
                <w:szCs w:val="24"/>
                <w:lang w:eastAsia="lt-LT"/>
              </w:rPr>
              <w:t xml:space="preserve"> ir X </w:t>
            </w:r>
            <w:r w:rsidR="007E0F34" w:rsidRPr="00601EC5">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xml:space="preserve">. </w:t>
            </w:r>
            <w:r w:rsidR="007E0F34" w:rsidRPr="00601EC5">
              <w:rPr>
                <w:rFonts w:ascii="Times New Roman" w:eastAsia="Times New Roman" w:hAnsi="Times New Roman" w:cs="Times New Roman"/>
                <w:sz w:val="24"/>
                <w:szCs w:val="24"/>
                <w:lang w:eastAsia="lt-LT"/>
              </w:rPr>
              <w:t xml:space="preserve">; </w:t>
            </w:r>
          </w:p>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 xml:space="preserve">B. </w:t>
            </w:r>
            <w:proofErr w:type="spellStart"/>
            <w:r w:rsidRPr="00601EC5">
              <w:rPr>
                <w:rFonts w:ascii="Times New Roman" w:eastAsia="Times New Roman" w:hAnsi="Times New Roman" w:cs="Times New Roman"/>
                <w:sz w:val="24"/>
                <w:szCs w:val="24"/>
                <w:lang w:eastAsia="lt-LT"/>
              </w:rPr>
              <w:t>Pranciulytė</w:t>
            </w:r>
            <w:proofErr w:type="spellEnd"/>
            <w:r w:rsidRPr="00601EC5">
              <w:rPr>
                <w:rFonts w:ascii="Times New Roman" w:eastAsia="Times New Roman" w:hAnsi="Times New Roman" w:cs="Times New Roman"/>
                <w:sz w:val="24"/>
                <w:szCs w:val="24"/>
                <w:lang w:eastAsia="lt-LT"/>
              </w:rPr>
              <w:t xml:space="preserve"> (6) </w:t>
            </w:r>
            <w:r w:rsidR="000E15CF">
              <w:rPr>
                <w:rFonts w:ascii="Times New Roman" w:eastAsia="Times New Roman" w:hAnsi="Times New Roman" w:cs="Times New Roman"/>
                <w:sz w:val="24"/>
                <w:szCs w:val="24"/>
                <w:lang w:eastAsia="lt-LT"/>
              </w:rPr>
              <w:t xml:space="preserve"> kl. </w:t>
            </w:r>
            <w:r w:rsidRPr="00601EC5">
              <w:rPr>
                <w:rFonts w:ascii="Times New Roman" w:eastAsia="Times New Roman" w:hAnsi="Times New Roman" w:cs="Times New Roman"/>
                <w:sz w:val="24"/>
                <w:szCs w:val="24"/>
                <w:lang w:eastAsia="lt-LT"/>
              </w:rPr>
              <w:t xml:space="preserve">Joniškio r. savivaldybėje VII </w:t>
            </w:r>
            <w:r w:rsidR="000E15CF">
              <w:rPr>
                <w:rFonts w:ascii="Times New Roman" w:eastAsia="Times New Roman" w:hAnsi="Times New Roman" w:cs="Times New Roman"/>
                <w:sz w:val="24"/>
                <w:szCs w:val="24"/>
                <w:lang w:eastAsia="lt-LT"/>
              </w:rPr>
              <w:t>ir IX v.</w:t>
            </w:r>
          </w:p>
        </w:tc>
      </w:tr>
      <w:tr w:rsidR="007E0F34" w:rsidRPr="00601EC5" w:rsidTr="003D24E3">
        <w:trPr>
          <w:trHeight w:val="300"/>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color w:val="000000"/>
                <w:sz w:val="24"/>
                <w:szCs w:val="24"/>
                <w:lang w:eastAsia="lt-LT"/>
              </w:rPr>
            </w:pPr>
            <w:r w:rsidRPr="00601EC5">
              <w:rPr>
                <w:rFonts w:ascii="Times New Roman" w:eastAsia="Times New Roman" w:hAnsi="Times New Roman" w:cs="Times New Roman"/>
                <w:color w:val="000000"/>
                <w:sz w:val="24"/>
                <w:szCs w:val="24"/>
                <w:lang w:eastAsia="lt-LT"/>
              </w:rPr>
              <w:t>6 klasės mokinių rajoninė rusų k. olimpiada</w:t>
            </w:r>
          </w:p>
        </w:tc>
        <w:tc>
          <w:tcPr>
            <w:tcW w:w="3388" w:type="dxa"/>
            <w:shd w:val="clear" w:color="auto" w:fill="auto"/>
          </w:tcPr>
          <w:p w:rsidR="007E0F34" w:rsidRPr="00601EC5" w:rsidRDefault="000E15CF" w:rsidP="000E15C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kl. -</w:t>
            </w:r>
            <w:r w:rsidR="007E0F34" w:rsidRPr="00601EC5">
              <w:rPr>
                <w:rFonts w:ascii="Times New Roman" w:eastAsia="Times New Roman" w:hAnsi="Times New Roman" w:cs="Times New Roman"/>
                <w:sz w:val="24"/>
                <w:szCs w:val="24"/>
                <w:lang w:eastAsia="lt-LT"/>
              </w:rPr>
              <w:t>I v.</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Respublikinis informatikos ir informacinio mąstymo konkursas „Bebras“</w:t>
            </w:r>
          </w:p>
        </w:tc>
        <w:tc>
          <w:tcPr>
            <w:tcW w:w="3388" w:type="dxa"/>
            <w:shd w:val="clear" w:color="auto" w:fill="auto"/>
          </w:tcPr>
          <w:p w:rsidR="007E0F34" w:rsidRPr="00601EC5" w:rsidRDefault="007E0F34" w:rsidP="00601EC5">
            <w:pPr>
              <w:spacing w:after="0" w:line="240" w:lineRule="auto"/>
              <w:rPr>
                <w:rFonts w:ascii="Times New Roman" w:eastAsia="Times New Roman" w:hAnsi="Times New Roman" w:cs="Calibri"/>
                <w:sz w:val="24"/>
                <w:szCs w:val="24"/>
                <w:lang w:eastAsia="lt-LT"/>
              </w:rPr>
            </w:pPr>
            <w:r w:rsidRPr="00601EC5">
              <w:rPr>
                <w:rFonts w:ascii="Times New Roman" w:eastAsia="Times New Roman" w:hAnsi="Times New Roman" w:cs="Calibri"/>
                <w:sz w:val="24"/>
                <w:szCs w:val="24"/>
                <w:lang w:eastAsia="lt-LT"/>
              </w:rPr>
              <w:t xml:space="preserve">I etape (Joniškio r. savivaldybėje): </w:t>
            </w:r>
          </w:p>
          <w:p w:rsidR="007E0F34" w:rsidRPr="00601EC5" w:rsidRDefault="000E15CF" w:rsidP="00601EC5">
            <w:pPr>
              <w:spacing w:after="0" w:line="240" w:lineRule="auto"/>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5 kl.-</w:t>
            </w:r>
            <w:r w:rsidR="007E0F34" w:rsidRPr="00601EC5">
              <w:rPr>
                <w:rFonts w:ascii="Times New Roman" w:eastAsia="Times New Roman" w:hAnsi="Times New Roman" w:cs="Calibri"/>
                <w:sz w:val="24"/>
                <w:szCs w:val="24"/>
                <w:lang w:eastAsia="lt-LT"/>
              </w:rPr>
              <w:t>9 v.</w:t>
            </w:r>
            <w:r>
              <w:rPr>
                <w:rFonts w:ascii="Times New Roman" w:eastAsia="Times New Roman" w:hAnsi="Times New Roman" w:cs="Calibri"/>
                <w:sz w:val="24"/>
                <w:szCs w:val="24"/>
                <w:lang w:eastAsia="lt-LT"/>
              </w:rPr>
              <w:t>, 7 kl.-</w:t>
            </w:r>
            <w:r w:rsidR="007E0F34" w:rsidRPr="00601EC5">
              <w:rPr>
                <w:rFonts w:ascii="Times New Roman" w:eastAsia="Times New Roman" w:hAnsi="Times New Roman" w:cs="Calibri"/>
                <w:sz w:val="24"/>
                <w:szCs w:val="24"/>
                <w:lang w:eastAsia="lt-LT"/>
              </w:rPr>
              <w:t xml:space="preserve"> 8 v.</w:t>
            </w:r>
            <w:r>
              <w:rPr>
                <w:rFonts w:ascii="Times New Roman" w:eastAsia="Times New Roman" w:hAnsi="Times New Roman" w:cs="Calibri"/>
                <w:sz w:val="24"/>
                <w:szCs w:val="24"/>
                <w:lang w:eastAsia="lt-LT"/>
              </w:rPr>
              <w:t xml:space="preserve">, </w:t>
            </w:r>
            <w:proofErr w:type="spellStart"/>
            <w:r>
              <w:rPr>
                <w:rFonts w:ascii="Times New Roman" w:eastAsia="Times New Roman" w:hAnsi="Times New Roman" w:cs="Calibri"/>
                <w:sz w:val="24"/>
                <w:szCs w:val="24"/>
                <w:lang w:eastAsia="lt-LT"/>
              </w:rPr>
              <w:t>Ig</w:t>
            </w:r>
            <w:proofErr w:type="spellEnd"/>
            <w:r>
              <w:rPr>
                <w:rFonts w:ascii="Times New Roman" w:eastAsia="Times New Roman" w:hAnsi="Times New Roman" w:cs="Calibri"/>
                <w:sz w:val="24"/>
                <w:szCs w:val="24"/>
                <w:lang w:eastAsia="lt-LT"/>
              </w:rPr>
              <w:t xml:space="preserve"> kl.-</w:t>
            </w:r>
            <w:r w:rsidR="007E0F34" w:rsidRPr="00601EC5">
              <w:rPr>
                <w:rFonts w:ascii="Times New Roman" w:eastAsia="Times New Roman" w:hAnsi="Times New Roman" w:cs="Calibri"/>
                <w:sz w:val="24"/>
                <w:szCs w:val="24"/>
                <w:lang w:eastAsia="lt-LT"/>
              </w:rPr>
              <w:t>2 v.</w:t>
            </w:r>
            <w:r>
              <w:rPr>
                <w:rFonts w:ascii="Times New Roman" w:eastAsia="Times New Roman" w:hAnsi="Times New Roman" w:cs="Calibri"/>
                <w:sz w:val="24"/>
                <w:szCs w:val="24"/>
                <w:lang w:eastAsia="lt-LT"/>
              </w:rPr>
              <w:t xml:space="preserve">, </w:t>
            </w:r>
            <w:proofErr w:type="spellStart"/>
            <w:r>
              <w:rPr>
                <w:rFonts w:ascii="Times New Roman" w:eastAsia="Times New Roman" w:hAnsi="Times New Roman" w:cs="Calibri"/>
                <w:sz w:val="24"/>
                <w:szCs w:val="24"/>
                <w:lang w:eastAsia="lt-LT"/>
              </w:rPr>
              <w:t>IIIg</w:t>
            </w:r>
            <w:proofErr w:type="spellEnd"/>
            <w:r>
              <w:rPr>
                <w:rFonts w:ascii="Times New Roman" w:eastAsia="Times New Roman" w:hAnsi="Times New Roman" w:cs="Calibri"/>
                <w:sz w:val="24"/>
                <w:szCs w:val="24"/>
                <w:lang w:eastAsia="lt-LT"/>
              </w:rPr>
              <w:t xml:space="preserve"> kl.-</w:t>
            </w:r>
            <w:r w:rsidR="007E0F34" w:rsidRPr="00601EC5">
              <w:rPr>
                <w:rFonts w:ascii="Times New Roman" w:eastAsia="Times New Roman" w:hAnsi="Times New Roman" w:cs="Calibri"/>
                <w:sz w:val="24"/>
                <w:szCs w:val="24"/>
                <w:lang w:eastAsia="lt-LT"/>
              </w:rPr>
              <w:t>7 v.</w:t>
            </w:r>
          </w:p>
          <w:p w:rsidR="007E0F34" w:rsidRPr="00601EC5" w:rsidRDefault="000E15CF" w:rsidP="000E15CF">
            <w:pPr>
              <w:spacing w:after="0" w:line="240" w:lineRule="auto"/>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II etape (Šiaulių apskr.) – 6 v. 9-10 kl. tarpe,</w:t>
            </w:r>
            <w:r w:rsidR="007E0F34" w:rsidRPr="00601EC5">
              <w:rPr>
                <w:rFonts w:ascii="Times New Roman" w:eastAsia="Times New Roman" w:hAnsi="Times New Roman" w:cs="Calibri"/>
                <w:sz w:val="24"/>
                <w:szCs w:val="24"/>
                <w:lang w:eastAsia="lt-LT"/>
              </w:rPr>
              <w:br/>
              <w:t>šalies mastu - 48 v</w:t>
            </w:r>
            <w:r>
              <w:rPr>
                <w:rFonts w:ascii="Times New Roman" w:eastAsia="Times New Roman" w:hAnsi="Times New Roman" w:cs="Calibri"/>
                <w:sz w:val="24"/>
                <w:szCs w:val="24"/>
                <w:lang w:eastAsia="lt-LT"/>
              </w:rPr>
              <w:t xml:space="preserve">. </w:t>
            </w:r>
            <w:r w:rsidR="007E0F34" w:rsidRPr="00601EC5">
              <w:rPr>
                <w:rFonts w:ascii="Times New Roman" w:eastAsia="Times New Roman" w:hAnsi="Times New Roman" w:cs="Calibri"/>
                <w:sz w:val="24"/>
                <w:szCs w:val="24"/>
                <w:lang w:eastAsia="lt-LT"/>
              </w:rPr>
              <w:t>9 kl. tarpe.</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Mokinių konferencija „Aplinka ir žmogus“</w:t>
            </w:r>
          </w:p>
        </w:tc>
        <w:tc>
          <w:tcPr>
            <w:tcW w:w="3388" w:type="dxa"/>
            <w:shd w:val="clear" w:color="auto" w:fill="auto"/>
          </w:tcPr>
          <w:p w:rsidR="007E0F34" w:rsidRPr="00601EC5" w:rsidRDefault="000E15CF" w:rsidP="000E15C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Projektinis darbas </w:t>
            </w:r>
            <w:r w:rsidR="007E0F34" w:rsidRPr="00601EC5">
              <w:rPr>
                <w:rFonts w:ascii="Times New Roman" w:eastAsia="Times New Roman" w:hAnsi="Times New Roman" w:cs="Times New Roman"/>
                <w:sz w:val="24"/>
                <w:szCs w:val="24"/>
                <w:lang w:eastAsia="lt-LT"/>
              </w:rPr>
              <w:t xml:space="preserve">„Dominuojantys ir </w:t>
            </w:r>
            <w:proofErr w:type="spellStart"/>
            <w:r w:rsidR="007E0F34" w:rsidRPr="00601EC5">
              <w:rPr>
                <w:rFonts w:ascii="Times New Roman" w:eastAsia="Times New Roman" w:hAnsi="Times New Roman" w:cs="Times New Roman"/>
                <w:sz w:val="24"/>
                <w:szCs w:val="24"/>
                <w:lang w:eastAsia="lt-LT"/>
              </w:rPr>
              <w:t>recesyviniai</w:t>
            </w:r>
            <w:proofErr w:type="spellEnd"/>
            <w:r w:rsidR="007E0F34" w:rsidRPr="00601EC5">
              <w:rPr>
                <w:rFonts w:ascii="Times New Roman" w:eastAsia="Times New Roman" w:hAnsi="Times New Roman" w:cs="Times New Roman"/>
                <w:sz w:val="24"/>
                <w:szCs w:val="24"/>
                <w:lang w:eastAsia="lt-LT"/>
              </w:rPr>
              <w:t xml:space="preserve"> </w:t>
            </w:r>
            <w:r w:rsidR="007E0F34">
              <w:rPr>
                <w:rFonts w:ascii="Times New Roman" w:eastAsia="Times New Roman" w:hAnsi="Times New Roman" w:cs="Times New Roman"/>
                <w:sz w:val="24"/>
                <w:szCs w:val="24"/>
                <w:lang w:eastAsia="lt-LT"/>
              </w:rPr>
              <w:t>p</w:t>
            </w:r>
            <w:r w:rsidR="007E0F34" w:rsidRPr="00601EC5">
              <w:rPr>
                <w:rFonts w:ascii="Times New Roman" w:eastAsia="Times New Roman" w:hAnsi="Times New Roman" w:cs="Times New Roman"/>
                <w:sz w:val="24"/>
                <w:szCs w:val="24"/>
                <w:lang w:eastAsia="lt-LT"/>
              </w:rPr>
              <w:t>ožymiai“</w:t>
            </w:r>
            <w:r w:rsidR="007E0F34">
              <w:rPr>
                <w:rFonts w:ascii="Times New Roman" w:eastAsia="Times New Roman" w:hAnsi="Times New Roman" w:cs="Times New Roman"/>
                <w:sz w:val="24"/>
                <w:szCs w:val="24"/>
                <w:lang w:eastAsia="lt-LT"/>
              </w:rPr>
              <w:t xml:space="preserve"> </w:t>
            </w:r>
            <w:r w:rsidR="007E0F34" w:rsidRPr="00601EC5">
              <w:rPr>
                <w:rFonts w:ascii="Times New Roman" w:eastAsia="Times New Roman" w:hAnsi="Times New Roman" w:cs="Times New Roman"/>
                <w:sz w:val="24"/>
                <w:szCs w:val="24"/>
                <w:lang w:eastAsia="lt-LT"/>
              </w:rPr>
              <w:t>įvertintas padėkos raštu</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 xml:space="preserve">Rajoninis fotografijų ir piešinių konkursas </w:t>
            </w:r>
          </w:p>
        </w:tc>
        <w:tc>
          <w:tcPr>
            <w:tcW w:w="3388"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III v.</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Tarptautinė konferencija „Laisvės kelias istorijos tėkmėje“</w:t>
            </w:r>
          </w:p>
        </w:tc>
        <w:tc>
          <w:tcPr>
            <w:tcW w:w="3388"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I v.</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Respublikinis trumpojo rašinio konkursas „Poezija mano gyvenime“</w:t>
            </w:r>
          </w:p>
        </w:tc>
        <w:tc>
          <w:tcPr>
            <w:tcW w:w="3388"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Padėka už išugdytą intelektą, kritinį mąstymą ir vaizduotę</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Respublikinis mokinių rašinių konkursas „Labiausiai įsiminęs Lietuvos Šimtmečio sportininkas“</w:t>
            </w:r>
          </w:p>
        </w:tc>
        <w:tc>
          <w:tcPr>
            <w:tcW w:w="3388" w:type="dxa"/>
            <w:shd w:val="clear" w:color="auto" w:fill="auto"/>
          </w:tcPr>
          <w:p w:rsidR="007E0F34" w:rsidRPr="00601EC5" w:rsidRDefault="007E0F34" w:rsidP="000E15CF">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III v.</w:t>
            </w:r>
            <w:r w:rsidR="000E15CF">
              <w:rPr>
                <w:rFonts w:ascii="Times New Roman" w:eastAsia="Times New Roman" w:hAnsi="Times New Roman" w:cs="Times New Roman"/>
                <w:sz w:val="24"/>
                <w:szCs w:val="24"/>
                <w:lang w:eastAsia="lt-LT"/>
              </w:rPr>
              <w:t xml:space="preserve"> ir </w:t>
            </w:r>
            <w:r w:rsidRPr="00601EC5">
              <w:rPr>
                <w:rFonts w:ascii="Times New Roman" w:eastAsia="Times New Roman" w:hAnsi="Times New Roman" w:cs="Times New Roman"/>
                <w:sz w:val="24"/>
                <w:szCs w:val="24"/>
                <w:lang w:eastAsia="lt-LT"/>
              </w:rPr>
              <w:t>paskatinamasis prizas</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Respublikinis festivalis „Kūrybos pavasaris 2018“</w:t>
            </w:r>
          </w:p>
        </w:tc>
        <w:tc>
          <w:tcPr>
            <w:tcW w:w="3388" w:type="dxa"/>
            <w:shd w:val="clear" w:color="auto" w:fill="auto"/>
          </w:tcPr>
          <w:p w:rsidR="007E0F34" w:rsidRPr="00601EC5" w:rsidRDefault="007E0F34" w:rsidP="00EF54B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I v.</w:t>
            </w:r>
            <w:r w:rsidR="00EF54B5">
              <w:rPr>
                <w:rFonts w:ascii="Times New Roman" w:eastAsia="Times New Roman" w:hAnsi="Times New Roman" w:cs="Times New Roman"/>
                <w:sz w:val="24"/>
                <w:szCs w:val="24"/>
                <w:lang w:eastAsia="lt-LT"/>
              </w:rPr>
              <w:t xml:space="preserve">, </w:t>
            </w:r>
            <w:r w:rsidRPr="00601EC5">
              <w:rPr>
                <w:rFonts w:ascii="Times New Roman" w:eastAsia="Times New Roman" w:hAnsi="Times New Roman" w:cs="Times New Roman"/>
                <w:sz w:val="24"/>
                <w:szCs w:val="24"/>
                <w:lang w:eastAsia="lt-LT"/>
              </w:rPr>
              <w:t>III v.</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Olimpis 2018 – Pavasario sesija</w:t>
            </w:r>
          </w:p>
        </w:tc>
        <w:tc>
          <w:tcPr>
            <w:tcW w:w="3388" w:type="dxa"/>
            <w:shd w:val="clear" w:color="auto" w:fill="auto"/>
          </w:tcPr>
          <w:p w:rsidR="007E0F34" w:rsidRPr="00601EC5" w:rsidRDefault="00EF54B5" w:rsidP="00EF54B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49 diplomai, </w:t>
            </w:r>
            <w:r w:rsidR="007E0F34" w:rsidRPr="00601EC5">
              <w:rPr>
                <w:rFonts w:ascii="Times New Roman" w:eastAsia="Times New Roman" w:hAnsi="Times New Roman" w:cs="Times New Roman"/>
                <w:sz w:val="24"/>
                <w:szCs w:val="24"/>
                <w:lang w:eastAsia="lt-LT"/>
              </w:rPr>
              <w:t>33 padėkos</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Europos Sąjungos jaunųjų mokslininkų konkurso nacionalinis etapas</w:t>
            </w:r>
          </w:p>
        </w:tc>
        <w:tc>
          <w:tcPr>
            <w:tcW w:w="3388" w:type="dxa"/>
            <w:shd w:val="clear" w:color="auto" w:fill="auto"/>
          </w:tcPr>
          <w:p w:rsidR="007E0F34" w:rsidRPr="00601EC5" w:rsidRDefault="007E0F34" w:rsidP="001628CB">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LR švietimo ir mokslo ministr</w:t>
            </w:r>
            <w:r w:rsidR="00EF54B5">
              <w:rPr>
                <w:rFonts w:ascii="Times New Roman" w:eastAsia="Times New Roman" w:hAnsi="Times New Roman" w:cs="Times New Roman"/>
                <w:sz w:val="24"/>
                <w:szCs w:val="24"/>
                <w:lang w:eastAsia="lt-LT"/>
              </w:rPr>
              <w:t>o</w:t>
            </w:r>
            <w:r w:rsidRPr="00601EC5">
              <w:rPr>
                <w:rFonts w:ascii="Times New Roman" w:eastAsia="Times New Roman" w:hAnsi="Times New Roman" w:cs="Times New Roman"/>
                <w:sz w:val="24"/>
                <w:szCs w:val="24"/>
                <w:lang w:eastAsia="lt-LT"/>
              </w:rPr>
              <w:t xml:space="preserve"> </w:t>
            </w:r>
            <w:r w:rsidR="00EF54B5">
              <w:rPr>
                <w:rFonts w:ascii="Times New Roman" w:eastAsia="Times New Roman" w:hAnsi="Times New Roman" w:cs="Times New Roman"/>
                <w:sz w:val="24"/>
                <w:szCs w:val="24"/>
                <w:lang w:eastAsia="lt-LT"/>
              </w:rPr>
              <w:t>pagyrimo raštas</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Europos Sąjungos jaunųjų mokslininkų konkurso nacionalinis etapas</w:t>
            </w:r>
          </w:p>
        </w:tc>
        <w:tc>
          <w:tcPr>
            <w:tcW w:w="3388" w:type="dxa"/>
            <w:shd w:val="clear" w:color="auto" w:fill="auto"/>
          </w:tcPr>
          <w:p w:rsidR="007E0F34" w:rsidRPr="00601EC5" w:rsidRDefault="007E0F34" w:rsidP="00EF54B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 xml:space="preserve">Lietuvos mokinių neformaliojo švietimo centro </w:t>
            </w:r>
            <w:r w:rsidR="00EF54B5">
              <w:rPr>
                <w:rFonts w:ascii="Times New Roman" w:eastAsia="Times New Roman" w:hAnsi="Times New Roman" w:cs="Times New Roman"/>
                <w:sz w:val="24"/>
                <w:szCs w:val="24"/>
                <w:lang w:eastAsia="lt-LT"/>
              </w:rPr>
              <w:t>d</w:t>
            </w:r>
            <w:r w:rsidRPr="00601EC5">
              <w:rPr>
                <w:rFonts w:ascii="Times New Roman" w:eastAsia="Times New Roman" w:hAnsi="Times New Roman" w:cs="Times New Roman"/>
                <w:sz w:val="24"/>
                <w:szCs w:val="24"/>
                <w:lang w:eastAsia="lt-LT"/>
              </w:rPr>
              <w:t>iplomas</w:t>
            </w:r>
          </w:p>
        </w:tc>
      </w:tr>
      <w:tr w:rsidR="007E0F34" w:rsidRPr="00601EC5" w:rsidTr="007E0F34">
        <w:trPr>
          <w:trHeight w:val="292"/>
          <w:jc w:val="center"/>
        </w:trPr>
        <w:tc>
          <w:tcPr>
            <w:tcW w:w="6224"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 xml:space="preserve">Rajoninis ekonomikos ir </w:t>
            </w:r>
            <w:proofErr w:type="spellStart"/>
            <w:r w:rsidRPr="00601EC5">
              <w:rPr>
                <w:rFonts w:ascii="Times New Roman" w:eastAsia="Times New Roman" w:hAnsi="Times New Roman" w:cs="Times New Roman"/>
                <w:sz w:val="24"/>
                <w:szCs w:val="24"/>
                <w:lang w:eastAsia="lt-LT"/>
              </w:rPr>
              <w:t>verslumo</w:t>
            </w:r>
            <w:proofErr w:type="spellEnd"/>
            <w:r w:rsidRPr="00601EC5">
              <w:rPr>
                <w:rFonts w:ascii="Times New Roman" w:eastAsia="Times New Roman" w:hAnsi="Times New Roman" w:cs="Times New Roman"/>
                <w:sz w:val="24"/>
                <w:szCs w:val="24"/>
                <w:lang w:eastAsia="lt-LT"/>
              </w:rPr>
              <w:t xml:space="preserve"> konkursas „Verslo gijos“</w:t>
            </w:r>
          </w:p>
        </w:tc>
        <w:tc>
          <w:tcPr>
            <w:tcW w:w="3388" w:type="dxa"/>
            <w:shd w:val="clear" w:color="auto" w:fill="auto"/>
          </w:tcPr>
          <w:p w:rsidR="007E0F34" w:rsidRPr="00601EC5" w:rsidRDefault="007E0F34" w:rsidP="00601EC5">
            <w:pPr>
              <w:spacing w:after="0" w:line="240" w:lineRule="auto"/>
              <w:rPr>
                <w:rFonts w:ascii="Times New Roman" w:eastAsia="Times New Roman" w:hAnsi="Times New Roman" w:cs="Times New Roman"/>
                <w:sz w:val="24"/>
                <w:szCs w:val="24"/>
                <w:lang w:eastAsia="lt-LT"/>
              </w:rPr>
            </w:pPr>
            <w:r w:rsidRPr="00601EC5">
              <w:rPr>
                <w:rFonts w:ascii="Times New Roman" w:eastAsia="Times New Roman" w:hAnsi="Times New Roman" w:cs="Times New Roman"/>
                <w:sz w:val="24"/>
                <w:szCs w:val="24"/>
                <w:lang w:eastAsia="lt-LT"/>
              </w:rPr>
              <w:t>Padėka</w:t>
            </w:r>
          </w:p>
        </w:tc>
      </w:tr>
    </w:tbl>
    <w:p w:rsidR="00601EC5" w:rsidRPr="00BE4DCD" w:rsidRDefault="00601EC5" w:rsidP="00B838E4">
      <w:pPr>
        <w:spacing w:after="0" w:line="240" w:lineRule="auto"/>
        <w:jc w:val="both"/>
        <w:rPr>
          <w:rFonts w:ascii="Times New Roman" w:hAnsi="Times New Roman" w:cs="Times New Roman"/>
          <w:b/>
          <w:sz w:val="24"/>
          <w:szCs w:val="24"/>
        </w:rPr>
      </w:pPr>
    </w:p>
    <w:p w:rsidR="00AD5D38" w:rsidRDefault="00BE4DCD" w:rsidP="00B838E4">
      <w:pPr>
        <w:spacing w:after="0" w:line="240" w:lineRule="auto"/>
        <w:jc w:val="both"/>
        <w:rPr>
          <w:rFonts w:ascii="Times New Roman" w:hAnsi="Times New Roman" w:cs="Times New Roman"/>
          <w:sz w:val="24"/>
          <w:szCs w:val="24"/>
        </w:rPr>
      </w:pPr>
      <w:r w:rsidRPr="00B838E4">
        <w:rPr>
          <w:rFonts w:ascii="Times New Roman" w:hAnsi="Times New Roman" w:cs="Times New Roman"/>
          <w:sz w:val="24"/>
          <w:szCs w:val="24"/>
        </w:rPr>
        <w:t>2017 metų Skaistgirio gimnazijos mokinių sportiniai pasiekimai:</w:t>
      </w:r>
    </w:p>
    <w:tbl>
      <w:tblPr>
        <w:tblW w:w="0" w:type="auto"/>
        <w:jc w:val="center"/>
        <w:tblInd w:w="-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8"/>
        <w:gridCol w:w="2369"/>
      </w:tblGrid>
      <w:tr w:rsidR="00EF54B5" w:rsidRPr="0028512D" w:rsidTr="003D24E3">
        <w:trPr>
          <w:jc w:val="center"/>
        </w:trPr>
        <w:tc>
          <w:tcPr>
            <w:tcW w:w="7178" w:type="dxa"/>
            <w:shd w:val="clear" w:color="auto" w:fill="auto"/>
          </w:tcPr>
          <w:p w:rsidR="00EF54B5" w:rsidRPr="0028512D" w:rsidRDefault="00EF54B5" w:rsidP="00EF54B5">
            <w:pPr>
              <w:spacing w:after="0" w:line="240" w:lineRule="auto"/>
              <w:jc w:val="center"/>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Renginys/ vieta</w:t>
            </w:r>
          </w:p>
        </w:tc>
        <w:tc>
          <w:tcPr>
            <w:tcW w:w="2369" w:type="dxa"/>
            <w:shd w:val="clear" w:color="auto" w:fill="auto"/>
          </w:tcPr>
          <w:p w:rsidR="00EF54B5" w:rsidRPr="0028512D" w:rsidRDefault="00EF54B5" w:rsidP="00EF54B5">
            <w:pPr>
              <w:spacing w:after="0" w:line="240" w:lineRule="auto"/>
              <w:jc w:val="center"/>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Pasiekimai</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jc w:val="both"/>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 xml:space="preserve">Lietuvos mokyklų „LADY GOLAS“  futsalo finalinės varžybos                 ( 2003 m. g. ir j. )  Kaunas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5-8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jc w:val="both"/>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 xml:space="preserve">Lietuvos mokyklų „LADY GOLAS“  futsalo Šiaulių </w:t>
            </w:r>
            <w:r w:rsidR="001628CB">
              <w:rPr>
                <w:rFonts w:ascii="Times New Roman" w:eastAsia="Times New Roman" w:hAnsi="Times New Roman" w:cs="Times New Roman"/>
                <w:sz w:val="24"/>
                <w:szCs w:val="24"/>
                <w:lang w:eastAsia="lt-LT"/>
              </w:rPr>
              <w:t>a</w:t>
            </w:r>
            <w:r w:rsidRPr="0028512D">
              <w:rPr>
                <w:rFonts w:ascii="Times New Roman" w:eastAsia="Times New Roman" w:hAnsi="Times New Roman" w:cs="Times New Roman"/>
                <w:sz w:val="24"/>
                <w:szCs w:val="24"/>
                <w:lang w:eastAsia="lt-LT"/>
              </w:rPr>
              <w:t xml:space="preserve">pskr..  žaidynės        ( 2003 m. g. ir j.)    Šiauliai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 Lietuvos mokyklų „LADY GOLAS“  futsalo  Joniškio r.  žaidynės                         ( 2005 m. g. ir j. )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 Lietuvos mokyklų „LADY GOLAS“  futsalo  Joniškio r.  žaidynės                         ( 2003 m. g.  ir j. )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„LADY GOLAS“  futsalo  Joniškio r.  žaidynės                          ( 2001 m. g.  ir j. )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1 – 4 kl. mokinių „Pradinukų lyga“ Šiaulių apskr. „F“ pogrupis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1 – 4 kl. mokinių „Pradinukų lyga“ Šiaulių apskr. „H“ pogrupis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1 – 4 kl. mokinių „Pradinukų lyga“ Šiaulių apskr.  Finalas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IV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žaidynių  finalinės  </w:t>
            </w:r>
            <w:r w:rsidRPr="0028512D">
              <w:rPr>
                <w:rFonts w:ascii="Times New Roman" w:eastAsia="Calibri" w:hAnsi="Times New Roman" w:cs="Times New Roman"/>
                <w:i/>
                <w:sz w:val="24"/>
                <w:szCs w:val="24"/>
              </w:rPr>
              <w:t>stalo teniso</w:t>
            </w:r>
            <w:r w:rsidRPr="0028512D">
              <w:rPr>
                <w:rFonts w:ascii="Times New Roman" w:eastAsia="Calibri" w:hAnsi="Times New Roman" w:cs="Times New Roman"/>
                <w:sz w:val="24"/>
                <w:szCs w:val="24"/>
              </w:rPr>
              <w:t xml:space="preserve"> varžybos.                                                                 Kelmė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žaidynių tarpzoninės  </w:t>
            </w:r>
            <w:r w:rsidRPr="0028512D">
              <w:rPr>
                <w:rFonts w:ascii="Times New Roman" w:eastAsia="Calibri" w:hAnsi="Times New Roman" w:cs="Times New Roman"/>
                <w:i/>
                <w:sz w:val="24"/>
                <w:szCs w:val="24"/>
              </w:rPr>
              <w:t>stalo teniso</w:t>
            </w:r>
            <w:r w:rsidRPr="0028512D">
              <w:rPr>
                <w:rFonts w:ascii="Times New Roman" w:eastAsia="Calibri" w:hAnsi="Times New Roman" w:cs="Times New Roman"/>
                <w:sz w:val="24"/>
                <w:szCs w:val="24"/>
              </w:rPr>
              <w:t xml:space="preserve"> varžybos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EF54B5">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lastRenderedPageBreak/>
              <w:t>Lietuvos mokyklų žaidynių tarpzoninės salės fu</w:t>
            </w:r>
            <w:r>
              <w:rPr>
                <w:rFonts w:ascii="Times New Roman" w:eastAsia="Calibri" w:hAnsi="Times New Roman" w:cs="Times New Roman"/>
                <w:sz w:val="24"/>
                <w:szCs w:val="24"/>
              </w:rPr>
              <w:t xml:space="preserve">tbolo varžybos, mergaitės </w:t>
            </w:r>
            <w:r w:rsidRPr="0028512D">
              <w:rPr>
                <w:rFonts w:ascii="Times New Roman" w:eastAsia="Calibri" w:hAnsi="Times New Roman" w:cs="Times New Roman"/>
                <w:sz w:val="24"/>
                <w:szCs w:val="24"/>
              </w:rPr>
              <w:t xml:space="preserve">Gargždai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žaidynių zoninės salės futbolo varžybos, mergaitės                                                Telšiai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žaidynių Joniškio r. salės </w:t>
            </w:r>
            <w:r w:rsidRPr="0028512D">
              <w:rPr>
                <w:rFonts w:ascii="Times New Roman" w:eastAsia="Calibri" w:hAnsi="Times New Roman" w:cs="Times New Roman"/>
                <w:i/>
                <w:sz w:val="24"/>
                <w:szCs w:val="24"/>
              </w:rPr>
              <w:t>futbolo</w:t>
            </w:r>
            <w:r w:rsidRPr="0028512D">
              <w:rPr>
                <w:rFonts w:ascii="Times New Roman" w:eastAsia="Calibri" w:hAnsi="Times New Roman" w:cs="Times New Roman"/>
                <w:sz w:val="24"/>
                <w:szCs w:val="24"/>
              </w:rPr>
              <w:t xml:space="preserve"> varžybos, mergaitės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žaidynių Joniškio r. salės </w:t>
            </w:r>
            <w:r w:rsidRPr="0028512D">
              <w:rPr>
                <w:rFonts w:ascii="Times New Roman" w:eastAsia="Calibri" w:hAnsi="Times New Roman" w:cs="Times New Roman"/>
                <w:i/>
                <w:sz w:val="24"/>
                <w:szCs w:val="24"/>
              </w:rPr>
              <w:t>futbolo</w:t>
            </w:r>
            <w:r w:rsidRPr="0028512D">
              <w:rPr>
                <w:rFonts w:ascii="Times New Roman" w:eastAsia="Calibri" w:hAnsi="Times New Roman" w:cs="Times New Roman"/>
                <w:sz w:val="24"/>
                <w:szCs w:val="24"/>
              </w:rPr>
              <w:t xml:space="preserve"> varžybos, berniukai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žaidynių rajoninės </w:t>
            </w:r>
            <w:r w:rsidRPr="0028512D">
              <w:rPr>
                <w:rFonts w:ascii="Times New Roman" w:eastAsia="Calibri" w:hAnsi="Times New Roman" w:cs="Times New Roman"/>
                <w:i/>
                <w:sz w:val="24"/>
                <w:szCs w:val="24"/>
              </w:rPr>
              <w:t>stalo teniso</w:t>
            </w:r>
            <w:r w:rsidRPr="0028512D">
              <w:rPr>
                <w:rFonts w:ascii="Times New Roman" w:eastAsia="Calibri" w:hAnsi="Times New Roman" w:cs="Times New Roman"/>
                <w:sz w:val="24"/>
                <w:szCs w:val="24"/>
              </w:rPr>
              <w:t xml:space="preserve"> varžybos, mergaitės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Lietuvos mokyklų žaidynių rajoninės </w:t>
            </w:r>
            <w:r w:rsidRPr="0028512D">
              <w:rPr>
                <w:rFonts w:ascii="Times New Roman" w:eastAsia="Calibri" w:hAnsi="Times New Roman" w:cs="Times New Roman"/>
                <w:i/>
                <w:sz w:val="24"/>
                <w:szCs w:val="24"/>
              </w:rPr>
              <w:t>stalo teniso</w:t>
            </w:r>
            <w:r w:rsidRPr="0028512D">
              <w:rPr>
                <w:rFonts w:ascii="Times New Roman" w:eastAsia="Calibri" w:hAnsi="Times New Roman" w:cs="Times New Roman"/>
                <w:sz w:val="24"/>
                <w:szCs w:val="24"/>
              </w:rPr>
              <w:t xml:space="preserve"> varžybos, berniukai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 v.</w:t>
            </w:r>
          </w:p>
        </w:tc>
      </w:tr>
      <w:tr w:rsidR="00EF54B5" w:rsidRPr="0028512D" w:rsidTr="003D24E3">
        <w:trPr>
          <w:jc w:val="center"/>
        </w:trPr>
        <w:tc>
          <w:tcPr>
            <w:tcW w:w="7178" w:type="dxa"/>
            <w:shd w:val="clear" w:color="auto" w:fill="auto"/>
          </w:tcPr>
          <w:p w:rsidR="00EF54B5" w:rsidRPr="0028512D" w:rsidRDefault="00EF54B5" w:rsidP="00EA477A">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Joniškio r. </w:t>
            </w:r>
            <w:r w:rsidRPr="0028512D">
              <w:rPr>
                <w:rFonts w:ascii="Times New Roman" w:eastAsia="Calibri" w:hAnsi="Times New Roman" w:cs="Times New Roman"/>
                <w:i/>
                <w:sz w:val="24"/>
                <w:szCs w:val="24"/>
              </w:rPr>
              <w:t>stalo teniso komandinės</w:t>
            </w:r>
            <w:r w:rsidRPr="0028512D">
              <w:rPr>
                <w:rFonts w:ascii="Times New Roman" w:eastAsia="Calibri" w:hAnsi="Times New Roman" w:cs="Times New Roman"/>
                <w:sz w:val="24"/>
                <w:szCs w:val="24"/>
              </w:rPr>
              <w:t xml:space="preserve"> pirmenybės,  merginos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 v.</w:t>
            </w:r>
          </w:p>
        </w:tc>
      </w:tr>
      <w:tr w:rsidR="00EF54B5" w:rsidRPr="0028512D" w:rsidTr="003D24E3">
        <w:trPr>
          <w:jc w:val="center"/>
        </w:trPr>
        <w:tc>
          <w:tcPr>
            <w:tcW w:w="7178" w:type="dxa"/>
            <w:shd w:val="clear" w:color="auto" w:fill="auto"/>
          </w:tcPr>
          <w:p w:rsidR="00EF54B5" w:rsidRPr="0028512D" w:rsidRDefault="00EF54B5" w:rsidP="00EA477A">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Joniškio r. salės futbolo pirmenybės,  I merginų komanda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EA477A">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Joniškio r. salės futbolo pirmenybės,  II merginų komanda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 v.</w:t>
            </w:r>
          </w:p>
        </w:tc>
      </w:tr>
      <w:tr w:rsidR="00EF54B5" w:rsidRPr="0028512D" w:rsidTr="003D24E3">
        <w:trPr>
          <w:jc w:val="center"/>
        </w:trPr>
        <w:tc>
          <w:tcPr>
            <w:tcW w:w="7178" w:type="dxa"/>
            <w:shd w:val="clear" w:color="auto" w:fill="auto"/>
          </w:tcPr>
          <w:p w:rsidR="00EF54B5" w:rsidRPr="0028512D" w:rsidRDefault="00EF54B5" w:rsidP="00EA477A">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Joniškio r. salės futbolo pirmenybės, berniukų komanda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EA477A">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Joniškio futbolui 95 –</w:t>
            </w:r>
            <w:proofErr w:type="spellStart"/>
            <w:r w:rsidRPr="0028512D">
              <w:rPr>
                <w:rFonts w:ascii="Times New Roman" w:eastAsia="Calibri" w:hAnsi="Times New Roman" w:cs="Times New Roman"/>
                <w:sz w:val="24"/>
                <w:szCs w:val="24"/>
              </w:rPr>
              <w:t>ri</w:t>
            </w:r>
            <w:proofErr w:type="spellEnd"/>
            <w:r w:rsidRPr="0028512D">
              <w:rPr>
                <w:rFonts w:ascii="Times New Roman" w:eastAsia="Calibri" w:hAnsi="Times New Roman" w:cs="Times New Roman"/>
                <w:sz w:val="24"/>
                <w:szCs w:val="24"/>
              </w:rPr>
              <w:t xml:space="preserve">, sporto šventė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EA477A">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Skaistgirio sen. 7 x 7 futbolo pirmenybės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EA477A">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Skaistgirio sen. futsalo pirmenybės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 v.</w:t>
            </w:r>
          </w:p>
        </w:tc>
      </w:tr>
      <w:tr w:rsidR="00EF54B5" w:rsidRPr="0028512D" w:rsidTr="003D24E3">
        <w:trPr>
          <w:jc w:val="center"/>
        </w:trPr>
        <w:tc>
          <w:tcPr>
            <w:tcW w:w="7178" w:type="dxa"/>
            <w:shd w:val="clear" w:color="auto" w:fill="auto"/>
          </w:tcPr>
          <w:p w:rsidR="00EF54B5" w:rsidRPr="0028512D" w:rsidRDefault="00EF54B5" w:rsidP="00EA477A">
            <w:pPr>
              <w:spacing w:after="0" w:line="240" w:lineRule="auto"/>
              <w:rPr>
                <w:rFonts w:ascii="Times New Roman" w:eastAsia="Calibri" w:hAnsi="Times New Roman" w:cs="Times New Roman"/>
                <w:sz w:val="24"/>
                <w:szCs w:val="24"/>
              </w:rPr>
            </w:pPr>
            <w:r w:rsidRPr="0028512D">
              <w:rPr>
                <w:rFonts w:ascii="Times New Roman" w:eastAsia="Calibri" w:hAnsi="Times New Roman" w:cs="Times New Roman"/>
                <w:sz w:val="24"/>
                <w:szCs w:val="24"/>
              </w:rPr>
              <w:t xml:space="preserve">Skaistgirio sen. 5 x 5 futbolo pirmenybės                                                                                                                                     </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Lietuvos mokyklų žaidynių kaimo vietovių mokyklų lengvosios atletikos atskirų rungčių varžybos (vaikinų komanda)</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III v.</w:t>
            </w:r>
          </w:p>
        </w:tc>
      </w:tr>
      <w:tr w:rsidR="00EF54B5" w:rsidRPr="0028512D" w:rsidTr="003D24E3">
        <w:trPr>
          <w:jc w:val="center"/>
        </w:trPr>
        <w:tc>
          <w:tcPr>
            <w:tcW w:w="7178"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Lietuvos mokyklų žaidynių kaimo vietovių mokyklų lengvosios atletikos atskirų rungčių varžybos (merginų komanda)</w:t>
            </w:r>
          </w:p>
        </w:tc>
        <w:tc>
          <w:tcPr>
            <w:tcW w:w="2369" w:type="dxa"/>
            <w:shd w:val="clear" w:color="auto" w:fill="auto"/>
          </w:tcPr>
          <w:p w:rsidR="00EF54B5" w:rsidRPr="0028512D" w:rsidRDefault="00EF54B5" w:rsidP="0028512D">
            <w:pPr>
              <w:spacing w:after="0" w:line="240" w:lineRule="auto"/>
              <w:rPr>
                <w:rFonts w:ascii="Times New Roman" w:eastAsia="Times New Roman" w:hAnsi="Times New Roman" w:cs="Times New Roman"/>
                <w:sz w:val="24"/>
                <w:szCs w:val="24"/>
                <w:lang w:eastAsia="lt-LT"/>
              </w:rPr>
            </w:pPr>
            <w:r w:rsidRPr="0028512D">
              <w:rPr>
                <w:rFonts w:ascii="Times New Roman" w:eastAsia="Times New Roman" w:hAnsi="Times New Roman" w:cs="Times New Roman"/>
                <w:sz w:val="24"/>
                <w:szCs w:val="24"/>
                <w:lang w:eastAsia="lt-LT"/>
              </w:rPr>
              <w:t>III v.</w:t>
            </w:r>
          </w:p>
        </w:tc>
      </w:tr>
    </w:tbl>
    <w:p w:rsidR="001E648F" w:rsidRDefault="001E648F" w:rsidP="00C143E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1E648F">
        <w:rPr>
          <w:rFonts w:ascii="Times New Roman" w:eastAsia="Times New Roman" w:hAnsi="Times New Roman" w:cs="Times New Roman"/>
          <w:sz w:val="24"/>
          <w:szCs w:val="24"/>
          <w:lang w:eastAsia="lt-LT"/>
        </w:rPr>
        <w:t xml:space="preserve">2018 m.  II g  klasėje mokėsi </w:t>
      </w:r>
      <w:r w:rsidRPr="001E648F">
        <w:rPr>
          <w:rFonts w:ascii="Times New Roman" w:eastAsia="Times New Roman" w:hAnsi="Times New Roman" w:cs="Times New Roman"/>
          <w:sz w:val="24"/>
          <w:szCs w:val="24"/>
          <w:lang w:val="en-US" w:eastAsia="lt-LT"/>
        </w:rPr>
        <w:t>20</w:t>
      </w:r>
      <w:r w:rsidR="00C143E6">
        <w:rPr>
          <w:rFonts w:ascii="Times New Roman" w:eastAsia="Times New Roman" w:hAnsi="Times New Roman" w:cs="Times New Roman"/>
          <w:sz w:val="24"/>
          <w:szCs w:val="24"/>
          <w:lang w:eastAsia="lt-LT"/>
        </w:rPr>
        <w:t xml:space="preserve"> mokinių. </w:t>
      </w:r>
      <w:r w:rsidRPr="001E648F">
        <w:rPr>
          <w:rFonts w:ascii="Times New Roman" w:eastAsia="Times New Roman" w:hAnsi="Times New Roman" w:cs="Times New Roman"/>
          <w:sz w:val="24"/>
          <w:szCs w:val="24"/>
          <w:lang w:eastAsia="lt-LT"/>
        </w:rPr>
        <w:t xml:space="preserve"> Pasiekimų patikrinime dalyvavo </w:t>
      </w:r>
      <w:r w:rsidR="00C143E6">
        <w:rPr>
          <w:rFonts w:ascii="Times New Roman" w:eastAsia="Times New Roman" w:hAnsi="Times New Roman" w:cs="Times New Roman"/>
          <w:sz w:val="24"/>
          <w:szCs w:val="24"/>
          <w:lang w:val="en-US" w:eastAsia="lt-LT"/>
        </w:rPr>
        <w:t xml:space="preserve">visi </w:t>
      </w:r>
      <w:r w:rsidRPr="001E648F">
        <w:rPr>
          <w:rFonts w:ascii="Times New Roman" w:eastAsia="Times New Roman" w:hAnsi="Times New Roman" w:cs="Times New Roman"/>
          <w:sz w:val="24"/>
          <w:szCs w:val="24"/>
          <w:lang w:eastAsia="lt-LT"/>
        </w:rPr>
        <w:t>dešimtok</w:t>
      </w:r>
      <w:r w:rsidR="00C143E6">
        <w:rPr>
          <w:rFonts w:ascii="Times New Roman" w:eastAsia="Times New Roman" w:hAnsi="Times New Roman" w:cs="Times New Roman"/>
          <w:sz w:val="24"/>
          <w:szCs w:val="24"/>
          <w:lang w:eastAsia="lt-LT"/>
        </w:rPr>
        <w:t xml:space="preserve">ai ir jiems </w:t>
      </w:r>
      <w:r w:rsidRPr="001E648F">
        <w:rPr>
          <w:rFonts w:ascii="Times New Roman" w:eastAsia="Times New Roman" w:hAnsi="Times New Roman" w:cs="Times New Roman"/>
          <w:sz w:val="24"/>
          <w:szCs w:val="24"/>
          <w:lang w:eastAsia="lt-LT"/>
        </w:rPr>
        <w:t xml:space="preserve">išduoti Pagrindinio išsilavinimo pažymėjimai. </w:t>
      </w:r>
      <w:r w:rsidR="00C143E6">
        <w:rPr>
          <w:rFonts w:ascii="Times New Roman" w:eastAsia="Times New Roman" w:hAnsi="Times New Roman" w:cs="Times New Roman"/>
          <w:sz w:val="24"/>
          <w:szCs w:val="24"/>
          <w:lang w:eastAsia="lt-LT"/>
        </w:rPr>
        <w:t>L</w:t>
      </w:r>
      <w:r w:rsidRPr="001E648F">
        <w:rPr>
          <w:rFonts w:ascii="Times New Roman" w:eastAsia="Times New Roman" w:hAnsi="Times New Roman" w:cs="Times New Roman"/>
          <w:sz w:val="24"/>
          <w:szCs w:val="24"/>
          <w:lang w:eastAsia="lt-LT"/>
        </w:rPr>
        <w:t>ietuvių kalbos ir literatūros pasiekimų patikrinimo gautų įvertinimų vidurkis</w:t>
      </w:r>
      <w:r w:rsidR="00C143E6">
        <w:rPr>
          <w:rFonts w:ascii="Times New Roman" w:eastAsia="Times New Roman" w:hAnsi="Times New Roman" w:cs="Times New Roman"/>
          <w:sz w:val="24"/>
          <w:szCs w:val="24"/>
          <w:lang w:eastAsia="lt-LT"/>
        </w:rPr>
        <w:t xml:space="preserve"> </w:t>
      </w:r>
      <w:r w:rsidRPr="001E648F">
        <w:rPr>
          <w:rFonts w:ascii="Times New Roman" w:eastAsia="Times New Roman" w:hAnsi="Times New Roman" w:cs="Times New Roman"/>
          <w:sz w:val="24"/>
          <w:szCs w:val="24"/>
          <w:lang w:eastAsia="lt-LT"/>
        </w:rPr>
        <w:t xml:space="preserve">5,7, </w:t>
      </w:r>
      <w:r w:rsidR="00C143E6">
        <w:rPr>
          <w:rFonts w:ascii="Times New Roman" w:eastAsia="Times New Roman" w:hAnsi="Times New Roman" w:cs="Times New Roman"/>
          <w:sz w:val="24"/>
          <w:szCs w:val="24"/>
          <w:lang w:eastAsia="lt-LT"/>
        </w:rPr>
        <w:t>o</w:t>
      </w:r>
      <w:r w:rsidRPr="001E648F">
        <w:rPr>
          <w:rFonts w:ascii="Times New Roman" w:eastAsia="Times New Roman" w:hAnsi="Times New Roman" w:cs="Times New Roman"/>
          <w:sz w:val="24"/>
          <w:szCs w:val="24"/>
          <w:lang w:eastAsia="lt-LT"/>
        </w:rPr>
        <w:t xml:space="preserve"> matematikos pasiekimų patikrinimo gautų įvertinimų vidurkis 3,55. 2018 m.  IV g klasėje mokėsi 17 mokinių. </w:t>
      </w:r>
      <w:r w:rsidR="00C143E6">
        <w:rPr>
          <w:rFonts w:ascii="Times New Roman" w:eastAsia="Times New Roman" w:hAnsi="Times New Roman" w:cs="Times New Roman"/>
          <w:sz w:val="24"/>
          <w:szCs w:val="24"/>
          <w:lang w:eastAsia="lt-LT"/>
        </w:rPr>
        <w:t xml:space="preserve">Visi </w:t>
      </w:r>
      <w:r w:rsidRPr="001E648F">
        <w:rPr>
          <w:rFonts w:ascii="Times New Roman" w:eastAsia="Times New Roman" w:hAnsi="Times New Roman" w:cs="Times New Roman"/>
          <w:sz w:val="24"/>
          <w:szCs w:val="24"/>
          <w:lang w:eastAsia="lt-LT"/>
        </w:rPr>
        <w:t>abiturient</w:t>
      </w:r>
      <w:r w:rsidR="00C143E6">
        <w:rPr>
          <w:rFonts w:ascii="Times New Roman" w:eastAsia="Times New Roman" w:hAnsi="Times New Roman" w:cs="Times New Roman"/>
          <w:sz w:val="24"/>
          <w:szCs w:val="24"/>
          <w:lang w:eastAsia="lt-LT"/>
        </w:rPr>
        <w:t>ai</w:t>
      </w:r>
      <w:r w:rsidRPr="001E648F">
        <w:rPr>
          <w:rFonts w:ascii="Times New Roman" w:eastAsia="Times New Roman" w:hAnsi="Times New Roman" w:cs="Times New Roman"/>
          <w:sz w:val="24"/>
          <w:szCs w:val="24"/>
          <w:lang w:eastAsia="lt-LT"/>
        </w:rPr>
        <w:t xml:space="preserve"> sėkmingai išlaikė egzaminus ir gavo brandos atestatus. </w:t>
      </w:r>
      <w:r w:rsidR="00C143E6">
        <w:rPr>
          <w:rFonts w:ascii="Times New Roman" w:eastAsia="Times New Roman" w:hAnsi="Times New Roman" w:cs="Times New Roman"/>
          <w:sz w:val="24"/>
          <w:szCs w:val="24"/>
          <w:lang w:eastAsia="lt-LT"/>
        </w:rPr>
        <w:t>Geri valstybinių</w:t>
      </w:r>
      <w:r w:rsidRPr="001E648F">
        <w:rPr>
          <w:rFonts w:ascii="Times New Roman" w:eastAsia="Times New Roman" w:hAnsi="Times New Roman" w:cs="Times New Roman"/>
          <w:sz w:val="24"/>
          <w:szCs w:val="24"/>
          <w:lang w:eastAsia="lt-LT"/>
        </w:rPr>
        <w:t xml:space="preserve"> lietuvių k. ir literatūros, anglų k., istorijos, biologijos, fizikos, geografijos, chemijos egzamin</w:t>
      </w:r>
      <w:r w:rsidR="00C143E6">
        <w:rPr>
          <w:rFonts w:ascii="Times New Roman" w:eastAsia="Times New Roman" w:hAnsi="Times New Roman" w:cs="Times New Roman"/>
          <w:sz w:val="24"/>
          <w:szCs w:val="24"/>
          <w:lang w:eastAsia="lt-LT"/>
        </w:rPr>
        <w:t xml:space="preserve">ų rezultatai, juos </w:t>
      </w:r>
      <w:r w:rsidRPr="001E648F">
        <w:rPr>
          <w:rFonts w:ascii="Times New Roman" w:eastAsia="Times New Roman" w:hAnsi="Times New Roman" w:cs="Times New Roman"/>
          <w:sz w:val="24"/>
          <w:szCs w:val="24"/>
          <w:lang w:eastAsia="lt-LT"/>
        </w:rPr>
        <w:t>sėkmingai išlaikė</w:t>
      </w:r>
      <w:r w:rsidR="00C143E6">
        <w:rPr>
          <w:rFonts w:ascii="Times New Roman" w:eastAsia="Times New Roman" w:hAnsi="Times New Roman" w:cs="Times New Roman"/>
          <w:sz w:val="24"/>
          <w:szCs w:val="24"/>
          <w:lang w:eastAsia="lt-LT"/>
        </w:rPr>
        <w:t xml:space="preserve"> visi</w:t>
      </w:r>
      <w:r w:rsidRPr="001E648F">
        <w:rPr>
          <w:rFonts w:ascii="Times New Roman" w:eastAsia="Times New Roman" w:hAnsi="Times New Roman" w:cs="Times New Roman"/>
          <w:sz w:val="24"/>
          <w:szCs w:val="24"/>
          <w:lang w:eastAsia="lt-LT"/>
        </w:rPr>
        <w:t xml:space="preserve">. Prasčiau sekėsi laikyti matematikos valstybinį egzaminą. Jį išlaikė </w:t>
      </w:r>
      <w:r w:rsidR="00C143E6">
        <w:rPr>
          <w:rFonts w:ascii="Times New Roman" w:eastAsia="Times New Roman" w:hAnsi="Times New Roman" w:cs="Times New Roman"/>
          <w:sz w:val="24"/>
          <w:szCs w:val="24"/>
          <w:lang w:eastAsia="lt-LT"/>
        </w:rPr>
        <w:t>77</w:t>
      </w:r>
      <w:r w:rsidRPr="001E648F">
        <w:rPr>
          <w:rFonts w:ascii="Times New Roman" w:eastAsia="Times New Roman" w:hAnsi="Times New Roman" w:cs="Times New Roman"/>
          <w:sz w:val="24"/>
          <w:szCs w:val="24"/>
          <w:lang w:eastAsia="lt-LT"/>
        </w:rPr>
        <w:t xml:space="preserve"> % abiturientų.</w:t>
      </w:r>
    </w:p>
    <w:p w:rsidR="00C143E6" w:rsidRDefault="00C143E6" w:rsidP="00C143E6">
      <w:pPr>
        <w:spacing w:after="0" w:line="240" w:lineRule="auto"/>
        <w:jc w:val="both"/>
        <w:rPr>
          <w:rFonts w:ascii="Times New Roman" w:eastAsia="Times New Roman" w:hAnsi="Times New Roman" w:cs="Times New Roman"/>
          <w:sz w:val="24"/>
          <w:szCs w:val="24"/>
          <w:lang w:eastAsia="lt-LT"/>
        </w:rPr>
      </w:pPr>
      <w:r w:rsidRPr="001E648F">
        <w:rPr>
          <w:rFonts w:ascii="Times New Roman" w:eastAsia="Times New Roman" w:hAnsi="Times New Roman" w:cs="Times New Roman"/>
          <w:sz w:val="24"/>
          <w:szCs w:val="24"/>
          <w:lang w:eastAsia="lt-LT"/>
        </w:rPr>
        <w:t xml:space="preserve">2018 metais </w:t>
      </w:r>
      <w:r>
        <w:rPr>
          <w:rFonts w:ascii="Times New Roman" w:eastAsia="Times New Roman" w:hAnsi="Times New Roman" w:cs="Times New Roman"/>
          <w:sz w:val="24"/>
          <w:szCs w:val="24"/>
          <w:lang w:eastAsia="lt-LT"/>
        </w:rPr>
        <w:t>p</w:t>
      </w:r>
      <w:r w:rsidRPr="001E648F">
        <w:rPr>
          <w:rFonts w:ascii="Times New Roman" w:eastAsia="Times New Roman" w:hAnsi="Times New Roman" w:cs="Times New Roman"/>
          <w:sz w:val="24"/>
          <w:szCs w:val="24"/>
          <w:lang w:eastAsia="lt-LT"/>
        </w:rPr>
        <w:t>raleistų pamokų, tenkančių vienam mokiniui skaičius -72,3,</w:t>
      </w:r>
      <w:r>
        <w:rPr>
          <w:rFonts w:ascii="Times New Roman" w:eastAsia="Times New Roman" w:hAnsi="Times New Roman" w:cs="Times New Roman"/>
          <w:sz w:val="24"/>
          <w:szCs w:val="24"/>
          <w:lang w:eastAsia="lt-LT"/>
        </w:rPr>
        <w:t xml:space="preserve"> </w:t>
      </w:r>
      <w:r w:rsidRPr="001E648F">
        <w:rPr>
          <w:rFonts w:ascii="Times New Roman" w:eastAsia="Times New Roman" w:hAnsi="Times New Roman" w:cs="Times New Roman"/>
          <w:sz w:val="24"/>
          <w:szCs w:val="24"/>
          <w:lang w:eastAsia="lt-LT"/>
        </w:rPr>
        <w:t>nepateisintų pamokų, tenkančių vienam mokiniui, skaičius – 7,0. Praleistų pamokų ir nepateisintų pamokų, tenkančių vienam mokiniui, skaičius sumažėjo ir yra mažiausias per pastaruosius 4 metus.</w:t>
      </w:r>
      <w:r>
        <w:rPr>
          <w:rFonts w:ascii="Times New Roman" w:eastAsia="Times New Roman" w:hAnsi="Times New Roman" w:cs="Times New Roman"/>
          <w:sz w:val="24"/>
          <w:szCs w:val="24"/>
          <w:lang w:eastAsia="lt-LT"/>
        </w:rPr>
        <w:t xml:space="preserve"> </w:t>
      </w:r>
    </w:p>
    <w:p w:rsidR="00C143E6" w:rsidRPr="00C143E6" w:rsidRDefault="00C143E6" w:rsidP="00C143E6">
      <w:pPr>
        <w:spacing w:after="0" w:line="240" w:lineRule="auto"/>
        <w:ind w:right="221"/>
        <w:jc w:val="both"/>
        <w:rPr>
          <w:rFonts w:ascii="Times New Roman" w:eastAsia="Times New Roman" w:hAnsi="Times New Roman" w:cs="Times New Roman"/>
          <w:sz w:val="24"/>
          <w:szCs w:val="24"/>
          <w:lang w:eastAsia="lt-LT"/>
        </w:rPr>
      </w:pPr>
      <w:r w:rsidRPr="00C143E6">
        <w:rPr>
          <w:rFonts w:ascii="Times New Roman" w:eastAsia="Times New Roman" w:hAnsi="Times New Roman" w:cs="Times New Roman"/>
          <w:color w:val="000000" w:themeColor="text1"/>
          <w:sz w:val="24"/>
          <w:szCs w:val="24"/>
          <w:lang w:eastAsia="lt-LT"/>
        </w:rPr>
        <w:t xml:space="preserve">2018 metais gimnazijos mokiniai dalyvavo Nacionaliniame mokinių pasiekimų patikrinime. </w:t>
      </w:r>
      <w:r>
        <w:rPr>
          <w:rFonts w:ascii="Times New Roman" w:eastAsia="Times New Roman" w:hAnsi="Times New Roman" w:cs="Times New Roman"/>
          <w:color w:val="000000" w:themeColor="text1"/>
          <w:sz w:val="24"/>
          <w:szCs w:val="24"/>
          <w:lang w:eastAsia="lt-LT"/>
        </w:rPr>
        <w:t xml:space="preserve">   </w:t>
      </w:r>
      <w:r w:rsidRPr="00C143E6">
        <w:rPr>
          <w:rFonts w:ascii="Times New Roman" w:eastAsia="Times New Roman" w:hAnsi="Times New Roman" w:cs="Times New Roman"/>
          <w:bCs/>
          <w:color w:val="000000" w:themeColor="text1"/>
          <w:sz w:val="24"/>
          <w:szCs w:val="24"/>
          <w:lang w:eastAsia="lt-LT"/>
        </w:rPr>
        <w:t xml:space="preserve">Džiugina 2 klasės mokinių testų rezultatai. </w:t>
      </w:r>
      <w:r w:rsidRPr="00C143E6">
        <w:rPr>
          <w:rFonts w:ascii="Times New Roman" w:eastAsia="Times New Roman" w:hAnsi="Times New Roman" w:cs="Times New Roman"/>
          <w:color w:val="000000" w:themeColor="text1"/>
          <w:sz w:val="24"/>
          <w:szCs w:val="24"/>
          <w:lang w:eastAsia="lt-LT"/>
        </w:rPr>
        <w:t xml:space="preserve">Antrokų tyrimo metu iš matematikos surinktų taškų dalis (procentais) buvo 86,9,  iš skaitymo surinktų taškų dalis (procentais)  -  88,1 %, iš rašymo (Teksto kūrimo) surinktų taškų dalis (procentais)  -  79 %, iš rašymo (Kalbos sandaros pažinimo) surinktų </w:t>
      </w:r>
      <w:r w:rsidRPr="00C143E6">
        <w:rPr>
          <w:rFonts w:ascii="Times New Roman" w:eastAsia="Times New Roman" w:hAnsi="Times New Roman" w:cs="Times New Roman"/>
          <w:sz w:val="24"/>
          <w:szCs w:val="24"/>
          <w:lang w:eastAsia="lt-LT"/>
        </w:rPr>
        <w:t>taškų dalis (procentais)  -  92,9 %.</w:t>
      </w:r>
      <w:r>
        <w:rPr>
          <w:rFonts w:ascii="Times New Roman" w:eastAsia="Times New Roman" w:hAnsi="Times New Roman" w:cs="Times New Roman"/>
          <w:sz w:val="24"/>
          <w:szCs w:val="24"/>
          <w:lang w:eastAsia="lt-LT"/>
        </w:rPr>
        <w:t xml:space="preserve"> </w:t>
      </w:r>
      <w:r w:rsidRPr="00C143E6">
        <w:rPr>
          <w:rFonts w:ascii="Times New Roman" w:eastAsia="Times New Roman" w:hAnsi="Times New Roman" w:cs="Times New Roman"/>
          <w:sz w:val="24"/>
          <w:szCs w:val="24"/>
          <w:lang w:eastAsia="lt-LT"/>
        </w:rPr>
        <w:t>Visų  tipų mokyklų (didmiesčių, kitų miestų, kaimo, progimnazijų, pagrindinių, vidurinių, gimnazijų) šie rodikliai buvo mažesni už mūsų mokyklos.</w:t>
      </w:r>
      <w:r>
        <w:rPr>
          <w:rFonts w:ascii="Times New Roman" w:eastAsia="Times New Roman" w:hAnsi="Times New Roman" w:cs="Times New Roman"/>
          <w:sz w:val="24"/>
          <w:szCs w:val="24"/>
          <w:lang w:eastAsia="lt-LT"/>
        </w:rPr>
        <w:t xml:space="preserve"> </w:t>
      </w:r>
    </w:p>
    <w:p w:rsidR="00C143E6" w:rsidRDefault="00C143E6" w:rsidP="00C143E6">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Pr="00C143E6">
        <w:rPr>
          <w:rFonts w:ascii="Times New Roman" w:eastAsia="Calibri" w:hAnsi="Times New Roman" w:cs="Times New Roman"/>
          <w:sz w:val="24"/>
          <w:szCs w:val="24"/>
          <w:lang w:eastAsia="lt-LT"/>
        </w:rPr>
        <w:t>Ketvirtokų matematikos nepatenkinamo lygio šalies rodiklis – 4,5 % mokinių, o mūsų mokyklos – 0 %. Aukštesnįjį matematikos lygį mokykloje pasiekė 18,2,  šalyje pasiekė 11,7 % mokinių.</w:t>
      </w:r>
      <w:r>
        <w:rPr>
          <w:rFonts w:ascii="Times New Roman" w:eastAsia="Calibri" w:hAnsi="Times New Roman" w:cs="Times New Roman"/>
          <w:sz w:val="24"/>
          <w:szCs w:val="24"/>
          <w:lang w:eastAsia="lt-LT"/>
        </w:rPr>
        <w:t xml:space="preserve"> </w:t>
      </w:r>
      <w:r w:rsidRPr="00C143E6">
        <w:rPr>
          <w:rFonts w:ascii="Times New Roman" w:eastAsia="Calibri" w:hAnsi="Times New Roman" w:cs="Times New Roman"/>
          <w:sz w:val="24"/>
          <w:szCs w:val="24"/>
          <w:lang w:eastAsia="lt-LT"/>
        </w:rPr>
        <w:t xml:space="preserve">Rašymo nepatenkinamo lygio šalies rodiklis – 8,3 % mokinių, mokyklos – 0 %. </w:t>
      </w:r>
      <w:r w:rsidRPr="00C143E6">
        <w:rPr>
          <w:rFonts w:ascii="Times New Roman" w:eastAsia="Calibri" w:hAnsi="Times New Roman" w:cs="Times New Roman"/>
          <w:sz w:val="24"/>
          <w:szCs w:val="24"/>
          <w:lang w:eastAsia="lt-LT"/>
        </w:rPr>
        <w:tab/>
        <w:t>Aukštesnįjį lygį mokykloje pasiekė 10 %, šalyje -  13,4% mokinių.</w:t>
      </w:r>
      <w:r>
        <w:rPr>
          <w:rFonts w:ascii="Times New Roman" w:eastAsia="Calibri" w:hAnsi="Times New Roman" w:cs="Times New Roman"/>
          <w:sz w:val="24"/>
          <w:szCs w:val="24"/>
          <w:lang w:eastAsia="lt-LT"/>
        </w:rPr>
        <w:t xml:space="preserve"> </w:t>
      </w:r>
      <w:r w:rsidRPr="00C143E6">
        <w:rPr>
          <w:rFonts w:ascii="Times New Roman" w:eastAsia="Calibri" w:hAnsi="Times New Roman" w:cs="Times New Roman"/>
          <w:sz w:val="24"/>
          <w:szCs w:val="24"/>
          <w:lang w:eastAsia="lt-LT"/>
        </w:rPr>
        <w:t>Skaitymo nepatenkinamo lygio šalies rodiklis – 12,5 % mokinių, mokyklos – 9,1%. Aukštesnįjį lygį mokykloje pasiekė 9,1, šalyje pasiekė 10,9 % mokinių.</w:t>
      </w:r>
      <w:r>
        <w:rPr>
          <w:rFonts w:ascii="Times New Roman" w:eastAsia="Calibri" w:hAnsi="Times New Roman" w:cs="Times New Roman"/>
          <w:sz w:val="24"/>
          <w:szCs w:val="24"/>
          <w:lang w:eastAsia="lt-LT"/>
        </w:rPr>
        <w:t xml:space="preserve"> </w:t>
      </w:r>
      <w:r w:rsidRPr="00C143E6">
        <w:rPr>
          <w:rFonts w:ascii="Times New Roman" w:eastAsia="Calibri" w:hAnsi="Times New Roman" w:cs="Times New Roman"/>
          <w:sz w:val="24"/>
          <w:szCs w:val="24"/>
          <w:lang w:eastAsia="lt-LT"/>
        </w:rPr>
        <w:t>Pasaulio pažinimo nepatenkinamo lygio šalies rodiklis – 0,9 % mokinių, mokyklos – 0 %. Aukštesnįjį lygį mokykloje pasiekė 30 %, šalyje pasiekė 16,3 % mokinių.</w:t>
      </w:r>
      <w:r>
        <w:rPr>
          <w:rFonts w:ascii="Times New Roman" w:eastAsia="Calibri" w:hAnsi="Times New Roman" w:cs="Times New Roman"/>
          <w:sz w:val="24"/>
          <w:szCs w:val="24"/>
          <w:lang w:eastAsia="lt-LT"/>
        </w:rPr>
        <w:t xml:space="preserve"> </w:t>
      </w:r>
    </w:p>
    <w:p w:rsidR="001628CB" w:rsidRDefault="00C143E6" w:rsidP="00C143E6">
      <w:pPr>
        <w:spacing w:after="0" w:line="240" w:lineRule="auto"/>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 xml:space="preserve">   </w:t>
      </w:r>
      <w:r w:rsidRPr="00C143E6">
        <w:rPr>
          <w:rFonts w:ascii="Times New Roman" w:eastAsia="Times New Roman" w:hAnsi="Times New Roman" w:cs="Times New Roman"/>
          <w:sz w:val="24"/>
          <w:szCs w:val="24"/>
          <w:lang w:eastAsia="lt-LT"/>
        </w:rPr>
        <w:t xml:space="preserve">Šeštokų matematikos nepatenkinamo lygio šalies rodiklis – 5,0 % mokinių, mokyklos – 0 %. Aukštesnįjį lygį mokykloje pasiekė 14,3 </w:t>
      </w:r>
      <w:r w:rsidRPr="00C143E6">
        <w:rPr>
          <w:rFonts w:ascii="Calibri" w:eastAsia="Times New Roman" w:hAnsi="Calibri" w:cs="Calibri"/>
          <w:sz w:val="24"/>
          <w:szCs w:val="24"/>
          <w:lang w:eastAsia="lt-LT"/>
        </w:rPr>
        <w:t>%</w:t>
      </w:r>
      <w:r w:rsidRPr="00C143E6">
        <w:rPr>
          <w:rFonts w:ascii="Times New Roman" w:eastAsia="Times New Roman" w:hAnsi="Times New Roman" w:cs="Times New Roman"/>
          <w:sz w:val="24"/>
          <w:szCs w:val="24"/>
          <w:lang w:eastAsia="lt-LT"/>
        </w:rPr>
        <w:t>,  šalyje pasiekė 11,8 % mokinių.</w:t>
      </w:r>
      <w:r>
        <w:rPr>
          <w:rFonts w:ascii="Times New Roman" w:eastAsia="Times New Roman" w:hAnsi="Times New Roman" w:cs="Times New Roman"/>
          <w:sz w:val="24"/>
          <w:szCs w:val="24"/>
          <w:lang w:eastAsia="lt-LT"/>
        </w:rPr>
        <w:t xml:space="preserve"> </w:t>
      </w:r>
      <w:r w:rsidRPr="00C143E6">
        <w:rPr>
          <w:rFonts w:ascii="Times New Roman" w:eastAsia="Times New Roman" w:hAnsi="Times New Roman" w:cs="Times New Roman"/>
          <w:sz w:val="24"/>
          <w:szCs w:val="24"/>
          <w:lang w:eastAsia="lt-LT"/>
        </w:rPr>
        <w:t>Rašymo nepatenkinamo lygio šalies rodiklis – 22,7 % mokinių, mokyklos be SUP - 25</w:t>
      </w:r>
      <w:r w:rsidRPr="00C143E6">
        <w:rPr>
          <w:rFonts w:ascii="Calibri" w:eastAsia="Times New Roman" w:hAnsi="Calibri" w:cs="Calibri"/>
          <w:sz w:val="24"/>
          <w:szCs w:val="24"/>
          <w:lang w:eastAsia="lt-LT"/>
        </w:rPr>
        <w:t xml:space="preserve">%. </w:t>
      </w:r>
      <w:r w:rsidRPr="00C143E6">
        <w:rPr>
          <w:rFonts w:ascii="Times New Roman" w:eastAsia="Times New Roman" w:hAnsi="Times New Roman" w:cs="Times New Roman"/>
          <w:sz w:val="24"/>
          <w:szCs w:val="24"/>
          <w:lang w:eastAsia="lt-LT"/>
        </w:rPr>
        <w:t>Aukštesnįjį lygį mokykloje pasiekė 14,3,  šalyje -  10,6 % mokinių.</w:t>
      </w:r>
      <w:r>
        <w:rPr>
          <w:rFonts w:ascii="Times New Roman" w:eastAsia="Times New Roman" w:hAnsi="Times New Roman" w:cs="Times New Roman"/>
          <w:sz w:val="24"/>
          <w:szCs w:val="24"/>
          <w:lang w:eastAsia="lt-LT"/>
        </w:rPr>
        <w:t xml:space="preserve"> </w:t>
      </w:r>
      <w:r w:rsidRPr="00C143E6">
        <w:rPr>
          <w:rFonts w:ascii="Times New Roman" w:eastAsia="Times New Roman" w:hAnsi="Times New Roman" w:cs="Times New Roman"/>
          <w:sz w:val="24"/>
          <w:szCs w:val="24"/>
          <w:lang w:eastAsia="lt-LT"/>
        </w:rPr>
        <w:t>Skaitymo nepatenkinamo lygio šalies rodiklis – 5,8 % mokinių, mokyklos – 7,7 %;. Aukštesnįjį lygį mokykloje pasiekė 30,8, šalyje  -  8,6 % mokinių.</w:t>
      </w:r>
      <w:r>
        <w:rPr>
          <w:rFonts w:ascii="Times New Roman" w:eastAsia="Times New Roman" w:hAnsi="Times New Roman" w:cs="Times New Roman"/>
          <w:sz w:val="24"/>
          <w:szCs w:val="24"/>
          <w:lang w:eastAsia="lt-LT"/>
        </w:rPr>
        <w:t xml:space="preserve"> </w:t>
      </w:r>
    </w:p>
    <w:p w:rsidR="00C143E6" w:rsidRPr="00C143E6" w:rsidRDefault="00C143E6" w:rsidP="00C143E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Pr="00C143E6">
        <w:rPr>
          <w:rFonts w:ascii="Times New Roman" w:eastAsia="Times New Roman" w:hAnsi="Times New Roman" w:cs="Times New Roman"/>
          <w:sz w:val="24"/>
          <w:szCs w:val="24"/>
          <w:lang w:eastAsia="lt-LT"/>
        </w:rPr>
        <w:t>Aštuntokų matematikos nepatenkinamo lygio šalies rodiklis – 15,5 % mokinių, mokyklos – 5,6 %. Aukštesniojo lygio nėra pasiekusių mokinių.</w:t>
      </w:r>
      <w:r>
        <w:rPr>
          <w:rFonts w:ascii="Times New Roman" w:eastAsia="Times New Roman" w:hAnsi="Times New Roman" w:cs="Times New Roman"/>
          <w:sz w:val="24"/>
          <w:szCs w:val="24"/>
          <w:lang w:eastAsia="lt-LT"/>
        </w:rPr>
        <w:t xml:space="preserve"> </w:t>
      </w:r>
      <w:r w:rsidRPr="00C143E6">
        <w:rPr>
          <w:rFonts w:ascii="Times New Roman" w:eastAsia="Times New Roman" w:hAnsi="Times New Roman" w:cs="Times New Roman"/>
          <w:sz w:val="24"/>
          <w:szCs w:val="24"/>
          <w:lang w:eastAsia="lt-LT"/>
        </w:rPr>
        <w:t xml:space="preserve">Rašymo nepatenkinamo lygio šalies rodiklis – 10,7 % mokinių, mokyklos be SUP – 40 </w:t>
      </w:r>
      <w:r w:rsidRPr="00C143E6">
        <w:rPr>
          <w:rFonts w:ascii="Calibri" w:eastAsia="Times New Roman" w:hAnsi="Calibri" w:cs="Calibri"/>
          <w:sz w:val="24"/>
          <w:szCs w:val="24"/>
          <w:lang w:eastAsia="lt-LT"/>
        </w:rPr>
        <w:t>%.</w:t>
      </w:r>
      <w:r>
        <w:rPr>
          <w:rFonts w:ascii="Calibri" w:eastAsia="Times New Roman" w:hAnsi="Calibri" w:cs="Calibri"/>
          <w:sz w:val="24"/>
          <w:szCs w:val="24"/>
          <w:lang w:eastAsia="lt-LT"/>
        </w:rPr>
        <w:t xml:space="preserve"> </w:t>
      </w:r>
      <w:r w:rsidRPr="00C143E6">
        <w:rPr>
          <w:rFonts w:ascii="Times New Roman" w:eastAsia="Times New Roman" w:hAnsi="Times New Roman" w:cs="Times New Roman"/>
          <w:sz w:val="24"/>
          <w:szCs w:val="24"/>
          <w:lang w:eastAsia="lt-LT"/>
        </w:rPr>
        <w:t>Aukštesniojo lygio nėra pasiekusių mokinių.</w:t>
      </w:r>
    </w:p>
    <w:p w:rsidR="001E648F" w:rsidRPr="001E648F" w:rsidRDefault="00C143E6" w:rsidP="001628CB">
      <w:pPr>
        <w:spacing w:after="0" w:line="240" w:lineRule="auto"/>
        <w:jc w:val="both"/>
        <w:rPr>
          <w:rFonts w:ascii="Times New Roman" w:hAnsi="Times New Roman" w:cs="Times New Roman"/>
          <w:sz w:val="24"/>
          <w:szCs w:val="24"/>
        </w:rPr>
      </w:pPr>
      <w:r w:rsidRPr="00C143E6">
        <w:rPr>
          <w:rFonts w:ascii="Times New Roman" w:eastAsia="Times New Roman" w:hAnsi="Times New Roman" w:cs="Times New Roman"/>
          <w:sz w:val="24"/>
          <w:szCs w:val="24"/>
          <w:lang w:eastAsia="lt-LT"/>
        </w:rPr>
        <w:t>Skaitymo nepatenkinamo lygio šalies rodiklis – 15,3% mokinių, mokyklos – 6,3 %. Aukštesnįjį lygį mokykloje pasiekė 12,5, šalyje -  10,4 % mokinių.</w:t>
      </w:r>
      <w:r>
        <w:rPr>
          <w:rFonts w:ascii="Times New Roman" w:eastAsia="Times New Roman" w:hAnsi="Times New Roman" w:cs="Times New Roman"/>
          <w:sz w:val="24"/>
          <w:szCs w:val="24"/>
          <w:lang w:eastAsia="lt-LT"/>
        </w:rPr>
        <w:t xml:space="preserve"> </w:t>
      </w:r>
      <w:r w:rsidRPr="00C143E6">
        <w:rPr>
          <w:rFonts w:ascii="Times New Roman" w:eastAsia="Times New Roman" w:hAnsi="Times New Roman" w:cs="Times New Roman"/>
          <w:sz w:val="24"/>
          <w:szCs w:val="24"/>
          <w:lang w:eastAsia="lt-LT"/>
        </w:rPr>
        <w:t>Socialinių mokslų nepatenkinamo lygio šalies rodiklis – 7,8 % mokinių, mokyklos – 0 %.</w:t>
      </w:r>
      <w:r>
        <w:rPr>
          <w:rFonts w:ascii="Times New Roman" w:eastAsia="Times New Roman" w:hAnsi="Times New Roman" w:cs="Times New Roman"/>
          <w:sz w:val="24"/>
          <w:szCs w:val="24"/>
          <w:lang w:eastAsia="lt-LT"/>
        </w:rPr>
        <w:t xml:space="preserve"> </w:t>
      </w:r>
      <w:r w:rsidRPr="00C143E6">
        <w:rPr>
          <w:rFonts w:ascii="Times New Roman" w:eastAsia="Times New Roman" w:hAnsi="Times New Roman" w:cs="Times New Roman"/>
          <w:sz w:val="24"/>
          <w:szCs w:val="24"/>
          <w:lang w:eastAsia="lt-LT"/>
        </w:rPr>
        <w:t>Aukštesnįjį lygį mokykloje pasiekė 10,5,  šalyje -  6,7 % mokinių.</w:t>
      </w:r>
    </w:p>
    <w:p w:rsidR="00337106" w:rsidRDefault="001B246F" w:rsidP="00B838E4">
      <w:pPr>
        <w:pStyle w:val="Sraopastraipa"/>
        <w:numPr>
          <w:ilvl w:val="0"/>
          <w:numId w:val="5"/>
        </w:numPr>
        <w:spacing w:after="0" w:line="240" w:lineRule="auto"/>
        <w:jc w:val="both"/>
        <w:rPr>
          <w:rFonts w:ascii="Times New Roman" w:hAnsi="Times New Roman" w:cs="Times New Roman"/>
          <w:sz w:val="24"/>
          <w:szCs w:val="24"/>
        </w:rPr>
      </w:pPr>
      <w:r w:rsidRPr="00337106">
        <w:rPr>
          <w:rFonts w:ascii="Times New Roman" w:hAnsi="Times New Roman" w:cs="Times New Roman"/>
          <w:b/>
          <w:sz w:val="24"/>
          <w:szCs w:val="24"/>
        </w:rPr>
        <w:t>P</w:t>
      </w:r>
      <w:r w:rsidR="00F174FE" w:rsidRPr="00337106">
        <w:rPr>
          <w:rFonts w:ascii="Times New Roman" w:hAnsi="Times New Roman" w:cs="Times New Roman"/>
          <w:b/>
          <w:sz w:val="24"/>
          <w:szCs w:val="24"/>
        </w:rPr>
        <w:t xml:space="preserve">edagogų </w:t>
      </w:r>
      <w:r w:rsidRPr="00337106">
        <w:rPr>
          <w:rFonts w:ascii="Times New Roman" w:hAnsi="Times New Roman" w:cs="Times New Roman"/>
          <w:b/>
          <w:sz w:val="24"/>
          <w:szCs w:val="24"/>
        </w:rPr>
        <w:t xml:space="preserve">ir švietimo pagalbos specialistų </w:t>
      </w:r>
      <w:r w:rsidR="00F174FE" w:rsidRPr="00337106">
        <w:rPr>
          <w:rFonts w:ascii="Times New Roman" w:hAnsi="Times New Roman" w:cs="Times New Roman"/>
          <w:b/>
          <w:sz w:val="24"/>
          <w:szCs w:val="24"/>
        </w:rPr>
        <w:t>kvalifikacija</w:t>
      </w:r>
      <w:r w:rsidRPr="00337106">
        <w:rPr>
          <w:rFonts w:ascii="Times New Roman" w:hAnsi="Times New Roman" w:cs="Times New Roman"/>
          <w:b/>
          <w:sz w:val="24"/>
          <w:szCs w:val="24"/>
        </w:rPr>
        <w:t xml:space="preserve"> ir jos tobulinimas</w:t>
      </w:r>
      <w:r w:rsidR="00F174FE" w:rsidRPr="00337106">
        <w:rPr>
          <w:rFonts w:ascii="Times New Roman" w:hAnsi="Times New Roman" w:cs="Times New Roman"/>
          <w:b/>
          <w:sz w:val="24"/>
          <w:szCs w:val="24"/>
        </w:rPr>
        <w:t>.</w:t>
      </w:r>
      <w:r w:rsidR="00337106" w:rsidRPr="00337106">
        <w:rPr>
          <w:rFonts w:ascii="Times New Roman" w:hAnsi="Times New Roman" w:cs="Times New Roman"/>
          <w:b/>
          <w:sz w:val="24"/>
          <w:szCs w:val="24"/>
        </w:rPr>
        <w:t xml:space="preserve"> </w:t>
      </w:r>
      <w:r w:rsidR="00205524" w:rsidRPr="00337106">
        <w:rPr>
          <w:rFonts w:ascii="Times New Roman" w:hAnsi="Times New Roman" w:cs="Times New Roman"/>
          <w:sz w:val="24"/>
          <w:szCs w:val="24"/>
        </w:rPr>
        <w:t>201</w:t>
      </w:r>
      <w:r w:rsidR="0028512D" w:rsidRPr="00337106">
        <w:rPr>
          <w:rFonts w:ascii="Times New Roman" w:hAnsi="Times New Roman" w:cs="Times New Roman"/>
          <w:sz w:val="24"/>
          <w:szCs w:val="24"/>
        </w:rPr>
        <w:t>8</w:t>
      </w:r>
      <w:r w:rsidR="00205524" w:rsidRPr="00337106">
        <w:rPr>
          <w:rFonts w:ascii="Times New Roman" w:hAnsi="Times New Roman" w:cs="Times New Roman"/>
          <w:sz w:val="24"/>
          <w:szCs w:val="24"/>
        </w:rPr>
        <w:t xml:space="preserve">  m. </w:t>
      </w:r>
    </w:p>
    <w:p w:rsidR="00581924" w:rsidRPr="0053272B" w:rsidRDefault="00205524" w:rsidP="00F739B7">
      <w:pPr>
        <w:spacing w:after="0" w:line="240" w:lineRule="auto"/>
        <w:jc w:val="both"/>
        <w:rPr>
          <w:rFonts w:ascii="Times New Roman" w:hAnsi="Times New Roman" w:cs="Times New Roman"/>
          <w:sz w:val="24"/>
          <w:szCs w:val="24"/>
        </w:rPr>
      </w:pPr>
      <w:r w:rsidRPr="00337106">
        <w:rPr>
          <w:rFonts w:ascii="Times New Roman" w:hAnsi="Times New Roman" w:cs="Times New Roman"/>
          <w:sz w:val="24"/>
          <w:szCs w:val="24"/>
        </w:rPr>
        <w:t>rugsėjo 1d. gimnazijoje dirb</w:t>
      </w:r>
      <w:r w:rsidR="003D24E3" w:rsidRPr="00337106">
        <w:rPr>
          <w:rFonts w:ascii="Times New Roman" w:hAnsi="Times New Roman" w:cs="Times New Roman"/>
          <w:sz w:val="24"/>
          <w:szCs w:val="24"/>
        </w:rPr>
        <w:t>o</w:t>
      </w:r>
      <w:r w:rsidRPr="00337106">
        <w:rPr>
          <w:rFonts w:ascii="Times New Roman" w:hAnsi="Times New Roman" w:cs="Times New Roman"/>
          <w:sz w:val="24"/>
          <w:szCs w:val="24"/>
        </w:rPr>
        <w:t xml:space="preserve"> 39 pedagogai: 10 metodininkų, 23 vyr. mokytojai, 3 mokytojai, 3 vyr. ikimokyklinio ugdymo pedagogai.</w:t>
      </w:r>
      <w:r w:rsidR="00337106">
        <w:rPr>
          <w:rFonts w:ascii="Times New Roman" w:hAnsi="Times New Roman" w:cs="Times New Roman"/>
          <w:sz w:val="24"/>
          <w:szCs w:val="24"/>
        </w:rPr>
        <w:t xml:space="preserve"> </w:t>
      </w:r>
      <w:r w:rsidRPr="00205524">
        <w:rPr>
          <w:rFonts w:ascii="Times New Roman" w:hAnsi="Times New Roman" w:cs="Times New Roman"/>
          <w:sz w:val="24"/>
          <w:szCs w:val="24"/>
        </w:rPr>
        <w:t>Kvalifikacijos kėlimas vykdomas dviem kryptimis: bendras kvalifikacijos kėlimas, siejamas su gimnazijos tikslų ir uždavinių įgyvendinimu ir individualus mokytojo kvalifikacijos kėlimas, siejamas su mokytojo turimų kompetencijų tobulinimu ar naujų įgijimu, dalyko specifika, savęs tobulinimo programa. Prioritetai skiriami tiems seminarams, kurie atliepia gimnazijos veiklos p</w:t>
      </w:r>
      <w:r w:rsidR="003D24E3">
        <w:rPr>
          <w:rFonts w:ascii="Times New Roman" w:hAnsi="Times New Roman" w:cs="Times New Roman"/>
          <w:sz w:val="24"/>
          <w:szCs w:val="24"/>
        </w:rPr>
        <w:t xml:space="preserve">lane </w:t>
      </w:r>
      <w:r w:rsidRPr="00205524">
        <w:rPr>
          <w:rFonts w:ascii="Times New Roman" w:hAnsi="Times New Roman" w:cs="Times New Roman"/>
          <w:sz w:val="24"/>
          <w:szCs w:val="24"/>
        </w:rPr>
        <w:t>išsikelt</w:t>
      </w:r>
      <w:r w:rsidR="003D24E3">
        <w:rPr>
          <w:rFonts w:ascii="Times New Roman" w:hAnsi="Times New Roman" w:cs="Times New Roman"/>
          <w:sz w:val="24"/>
          <w:szCs w:val="24"/>
        </w:rPr>
        <w:t>o prioriteto</w:t>
      </w:r>
      <w:r w:rsidRPr="00205524">
        <w:rPr>
          <w:rFonts w:ascii="Times New Roman" w:hAnsi="Times New Roman" w:cs="Times New Roman"/>
          <w:sz w:val="24"/>
          <w:szCs w:val="24"/>
        </w:rPr>
        <w:t xml:space="preserve"> įgyvendinimą. </w:t>
      </w:r>
      <w:r w:rsidR="003D24E3">
        <w:rPr>
          <w:rFonts w:ascii="Times New Roman" w:hAnsi="Times New Roman" w:cs="Times New Roman"/>
          <w:sz w:val="24"/>
          <w:szCs w:val="24"/>
        </w:rPr>
        <w:t>Į</w:t>
      </w:r>
      <w:r w:rsidRPr="00205524">
        <w:rPr>
          <w:rFonts w:ascii="Times New Roman" w:hAnsi="Times New Roman" w:cs="Times New Roman"/>
          <w:sz w:val="24"/>
          <w:szCs w:val="24"/>
        </w:rPr>
        <w:t xml:space="preserve"> seminarus vyk</w:t>
      </w:r>
      <w:r w:rsidR="003D24E3">
        <w:rPr>
          <w:rFonts w:ascii="Times New Roman" w:hAnsi="Times New Roman" w:cs="Times New Roman"/>
          <w:sz w:val="24"/>
          <w:szCs w:val="24"/>
        </w:rPr>
        <w:t xml:space="preserve">stama </w:t>
      </w:r>
      <w:r w:rsidRPr="00205524">
        <w:rPr>
          <w:rFonts w:ascii="Times New Roman" w:hAnsi="Times New Roman" w:cs="Times New Roman"/>
          <w:sz w:val="24"/>
          <w:szCs w:val="24"/>
        </w:rPr>
        <w:t>kolektyviai arba lektori</w:t>
      </w:r>
      <w:r w:rsidR="003D24E3">
        <w:rPr>
          <w:rFonts w:ascii="Times New Roman" w:hAnsi="Times New Roman" w:cs="Times New Roman"/>
          <w:sz w:val="24"/>
          <w:szCs w:val="24"/>
        </w:rPr>
        <w:t>ai kviečiami</w:t>
      </w:r>
      <w:r w:rsidRPr="00205524">
        <w:rPr>
          <w:rFonts w:ascii="Times New Roman" w:hAnsi="Times New Roman" w:cs="Times New Roman"/>
          <w:sz w:val="24"/>
          <w:szCs w:val="24"/>
        </w:rPr>
        <w:t xml:space="preserve"> į gimnaziją</w:t>
      </w:r>
      <w:r w:rsidR="003D24E3">
        <w:rPr>
          <w:rFonts w:ascii="Times New Roman" w:hAnsi="Times New Roman" w:cs="Times New Roman"/>
          <w:sz w:val="24"/>
          <w:szCs w:val="24"/>
        </w:rPr>
        <w:t xml:space="preserve">, t.y. </w:t>
      </w:r>
      <w:r w:rsidRPr="00205524">
        <w:rPr>
          <w:rFonts w:ascii="Times New Roman" w:hAnsi="Times New Roman" w:cs="Times New Roman"/>
          <w:sz w:val="24"/>
          <w:szCs w:val="24"/>
        </w:rPr>
        <w:t>sudar</w:t>
      </w:r>
      <w:r w:rsidR="003D24E3">
        <w:rPr>
          <w:rFonts w:ascii="Times New Roman" w:hAnsi="Times New Roman" w:cs="Times New Roman"/>
          <w:sz w:val="24"/>
          <w:szCs w:val="24"/>
        </w:rPr>
        <w:t xml:space="preserve">omos </w:t>
      </w:r>
      <w:r w:rsidRPr="00205524">
        <w:rPr>
          <w:rFonts w:ascii="Times New Roman" w:hAnsi="Times New Roman" w:cs="Times New Roman"/>
          <w:sz w:val="24"/>
          <w:szCs w:val="24"/>
        </w:rPr>
        <w:t>sąlyg</w:t>
      </w:r>
      <w:r w:rsidR="003D24E3">
        <w:rPr>
          <w:rFonts w:ascii="Times New Roman" w:hAnsi="Times New Roman" w:cs="Times New Roman"/>
          <w:sz w:val="24"/>
          <w:szCs w:val="24"/>
        </w:rPr>
        <w:t>o</w:t>
      </w:r>
      <w:r w:rsidRPr="00205524">
        <w:rPr>
          <w:rFonts w:ascii="Times New Roman" w:hAnsi="Times New Roman" w:cs="Times New Roman"/>
          <w:sz w:val="24"/>
          <w:szCs w:val="24"/>
        </w:rPr>
        <w:t>s visiems mokytojams dalyvauti seminar</w:t>
      </w:r>
      <w:r w:rsidR="003D24E3">
        <w:rPr>
          <w:rFonts w:ascii="Times New Roman" w:hAnsi="Times New Roman" w:cs="Times New Roman"/>
          <w:sz w:val="24"/>
          <w:szCs w:val="24"/>
        </w:rPr>
        <w:t>uose</w:t>
      </w:r>
      <w:r w:rsidR="0018369A">
        <w:rPr>
          <w:rFonts w:ascii="Times New Roman" w:hAnsi="Times New Roman" w:cs="Times New Roman"/>
          <w:sz w:val="24"/>
          <w:szCs w:val="24"/>
        </w:rPr>
        <w:t>.</w:t>
      </w:r>
      <w:r w:rsidR="00D400F6">
        <w:rPr>
          <w:rFonts w:ascii="Times New Roman" w:hAnsi="Times New Roman" w:cs="Times New Roman"/>
          <w:sz w:val="24"/>
          <w:szCs w:val="24"/>
        </w:rPr>
        <w:t xml:space="preserve"> </w:t>
      </w:r>
      <w:r w:rsidR="003D24E3">
        <w:rPr>
          <w:rFonts w:ascii="Times New Roman" w:hAnsi="Times New Roman" w:cs="Times New Roman"/>
          <w:sz w:val="24"/>
          <w:szCs w:val="24"/>
        </w:rPr>
        <w:t xml:space="preserve"> </w:t>
      </w:r>
      <w:r w:rsidR="00FF79DF">
        <w:rPr>
          <w:rFonts w:ascii="Times New Roman" w:hAnsi="Times New Roman" w:cs="Times New Roman"/>
          <w:sz w:val="24"/>
          <w:szCs w:val="24"/>
        </w:rPr>
        <w:t>Pedagog</w:t>
      </w:r>
      <w:r w:rsidR="00374E22">
        <w:rPr>
          <w:rFonts w:ascii="Times New Roman" w:hAnsi="Times New Roman" w:cs="Times New Roman"/>
          <w:sz w:val="24"/>
          <w:szCs w:val="24"/>
        </w:rPr>
        <w:t>ai</w:t>
      </w:r>
      <w:r w:rsidR="00FF79DF">
        <w:rPr>
          <w:rFonts w:ascii="Times New Roman" w:hAnsi="Times New Roman" w:cs="Times New Roman"/>
          <w:sz w:val="24"/>
          <w:szCs w:val="24"/>
        </w:rPr>
        <w:t xml:space="preserve"> </w:t>
      </w:r>
      <w:r w:rsidR="003D24E3">
        <w:rPr>
          <w:rFonts w:ascii="Times New Roman" w:hAnsi="Times New Roman" w:cs="Times New Roman"/>
          <w:sz w:val="24"/>
          <w:szCs w:val="24"/>
        </w:rPr>
        <w:t xml:space="preserve">kolektyviai </w:t>
      </w:r>
      <w:r w:rsidRPr="00205524">
        <w:rPr>
          <w:rFonts w:ascii="Times New Roman" w:hAnsi="Times New Roman" w:cs="Times New Roman"/>
          <w:sz w:val="24"/>
          <w:szCs w:val="24"/>
        </w:rPr>
        <w:t>dalyvavo</w:t>
      </w:r>
      <w:r w:rsidR="003D24E3">
        <w:rPr>
          <w:rFonts w:ascii="Times New Roman" w:hAnsi="Times New Roman" w:cs="Times New Roman"/>
          <w:sz w:val="24"/>
          <w:szCs w:val="24"/>
        </w:rPr>
        <w:t xml:space="preserve"> </w:t>
      </w:r>
      <w:r w:rsidRPr="00205524">
        <w:rPr>
          <w:rFonts w:ascii="Times New Roman" w:hAnsi="Times New Roman" w:cs="Times New Roman"/>
          <w:sz w:val="24"/>
          <w:szCs w:val="24"/>
        </w:rPr>
        <w:t>“Projektų mugė</w:t>
      </w:r>
      <w:r w:rsidR="003D24E3">
        <w:rPr>
          <w:rFonts w:ascii="Times New Roman" w:hAnsi="Times New Roman" w:cs="Times New Roman"/>
          <w:sz w:val="24"/>
          <w:szCs w:val="24"/>
        </w:rPr>
        <w:t>je</w:t>
      </w:r>
      <w:r w:rsidRPr="00205524">
        <w:rPr>
          <w:rFonts w:ascii="Times New Roman" w:hAnsi="Times New Roman" w:cs="Times New Roman"/>
          <w:sz w:val="24"/>
          <w:szCs w:val="24"/>
        </w:rPr>
        <w:t xml:space="preserve"> 201</w:t>
      </w:r>
      <w:r w:rsidR="0028512D">
        <w:rPr>
          <w:rFonts w:ascii="Times New Roman" w:hAnsi="Times New Roman" w:cs="Times New Roman"/>
          <w:sz w:val="24"/>
          <w:szCs w:val="24"/>
        </w:rPr>
        <w:t>8</w:t>
      </w:r>
      <w:r w:rsidRPr="00205524">
        <w:rPr>
          <w:rFonts w:ascii="Times New Roman" w:hAnsi="Times New Roman" w:cs="Times New Roman"/>
          <w:sz w:val="24"/>
          <w:szCs w:val="24"/>
        </w:rPr>
        <w:t>” K</w:t>
      </w:r>
      <w:r w:rsidR="00374E22">
        <w:rPr>
          <w:rFonts w:ascii="Times New Roman" w:hAnsi="Times New Roman" w:cs="Times New Roman"/>
          <w:sz w:val="24"/>
          <w:szCs w:val="24"/>
        </w:rPr>
        <w:t>laipėdoje,</w:t>
      </w:r>
      <w:r w:rsidR="00374E22" w:rsidRPr="00374E22">
        <w:t xml:space="preserve"> </w:t>
      </w:r>
      <w:r w:rsidR="00374E22" w:rsidRPr="00374E22">
        <w:rPr>
          <w:rFonts w:ascii="Times New Roman" w:hAnsi="Times New Roman" w:cs="Times New Roman"/>
          <w:sz w:val="24"/>
          <w:szCs w:val="24"/>
        </w:rPr>
        <w:t>konferencijoje „Pedagogo ir ugdytinio emocinė dermė: ugdymosi džiaugsmo patirtys“</w:t>
      </w:r>
      <w:r w:rsidR="00374E22">
        <w:rPr>
          <w:rFonts w:ascii="Times New Roman" w:hAnsi="Times New Roman" w:cs="Times New Roman"/>
          <w:sz w:val="24"/>
          <w:szCs w:val="24"/>
        </w:rPr>
        <w:t xml:space="preserve"> Telšiuose. Gimnazijoje organizuota  m</w:t>
      </w:r>
      <w:r w:rsidR="00374E22">
        <w:rPr>
          <w:rFonts w:ascii="Times New Roman" w:eastAsia="Calibri" w:hAnsi="Times New Roman" w:cs="Times New Roman"/>
          <w:color w:val="000000"/>
          <w:sz w:val="24"/>
          <w:szCs w:val="24"/>
        </w:rPr>
        <w:t xml:space="preserve">etodinė </w:t>
      </w:r>
      <w:r w:rsidR="00EA477A" w:rsidRPr="00EA477A">
        <w:rPr>
          <w:rFonts w:ascii="Times New Roman" w:eastAsia="Calibri" w:hAnsi="Times New Roman" w:cs="Times New Roman"/>
          <w:color w:val="000000"/>
          <w:sz w:val="24"/>
          <w:szCs w:val="24"/>
        </w:rPr>
        <w:t>diena „PATS (patirtis-atradimai-tobulėjimas- savirealizacija)“</w:t>
      </w:r>
      <w:r w:rsidR="00374E22">
        <w:rPr>
          <w:rFonts w:ascii="Times New Roman" w:eastAsia="Calibri" w:hAnsi="Times New Roman" w:cs="Times New Roman"/>
          <w:color w:val="000000"/>
          <w:sz w:val="24"/>
          <w:szCs w:val="24"/>
        </w:rPr>
        <w:t xml:space="preserve"> ir r</w:t>
      </w:r>
      <w:r w:rsidR="00374E22" w:rsidRPr="00EA477A">
        <w:rPr>
          <w:rFonts w:ascii="Times New Roman" w:eastAsia="Calibri" w:hAnsi="Times New Roman" w:cs="Times New Roman"/>
          <w:sz w:val="24"/>
          <w:szCs w:val="24"/>
        </w:rPr>
        <w:t>espublikinė konferencija – praktikumas</w:t>
      </w:r>
      <w:r w:rsidR="00337106">
        <w:rPr>
          <w:rFonts w:ascii="Times New Roman" w:eastAsia="Calibri" w:hAnsi="Times New Roman" w:cs="Times New Roman"/>
          <w:sz w:val="24"/>
          <w:szCs w:val="24"/>
        </w:rPr>
        <w:t xml:space="preserve"> </w:t>
      </w:r>
      <w:r w:rsidR="00374E22" w:rsidRPr="00EA477A">
        <w:rPr>
          <w:rFonts w:ascii="Times New Roman" w:eastAsia="Calibri" w:hAnsi="Times New Roman" w:cs="Times New Roman"/>
          <w:sz w:val="24"/>
          <w:szCs w:val="24"/>
        </w:rPr>
        <w:t>„Pilietiškumo ugdymas mokykloje: Kodėl? Kaip? Kada?“</w:t>
      </w:r>
      <w:r w:rsidR="003D24E3">
        <w:rPr>
          <w:rFonts w:ascii="Times New Roman" w:eastAsia="Calibri" w:hAnsi="Times New Roman" w:cs="Times New Roman"/>
          <w:sz w:val="24"/>
          <w:szCs w:val="24"/>
        </w:rPr>
        <w:t xml:space="preserve">. </w:t>
      </w:r>
      <w:r w:rsidR="00374E22" w:rsidRPr="00205524">
        <w:rPr>
          <w:rFonts w:ascii="Times New Roman" w:hAnsi="Times New Roman" w:cs="Times New Roman"/>
          <w:sz w:val="24"/>
          <w:szCs w:val="24"/>
        </w:rPr>
        <w:t xml:space="preserve">Mokslo metų eigoje </w:t>
      </w:r>
      <w:r w:rsidR="00374E22">
        <w:rPr>
          <w:rFonts w:ascii="Times New Roman" w:hAnsi="Times New Roman" w:cs="Times New Roman"/>
          <w:sz w:val="24"/>
          <w:szCs w:val="24"/>
        </w:rPr>
        <w:t xml:space="preserve">visi pedagogai dalyvavo gimnazijoje vykusiame </w:t>
      </w:r>
      <w:r w:rsidR="00374E22">
        <w:rPr>
          <w:rFonts w:ascii="Times New Roman" w:eastAsia="Calibri" w:hAnsi="Times New Roman" w:cs="Times New Roman"/>
          <w:sz w:val="24"/>
          <w:szCs w:val="24"/>
        </w:rPr>
        <w:t>s</w:t>
      </w:r>
      <w:r w:rsidR="00EA477A" w:rsidRPr="00EA477A">
        <w:rPr>
          <w:rFonts w:ascii="Times New Roman" w:eastAsia="Calibri" w:hAnsi="Times New Roman" w:cs="Times New Roman"/>
          <w:sz w:val="24"/>
          <w:szCs w:val="24"/>
        </w:rPr>
        <w:t>eminar</w:t>
      </w:r>
      <w:r w:rsidR="00374E22">
        <w:rPr>
          <w:rFonts w:ascii="Times New Roman" w:eastAsia="Calibri" w:hAnsi="Times New Roman" w:cs="Times New Roman"/>
          <w:sz w:val="24"/>
          <w:szCs w:val="24"/>
        </w:rPr>
        <w:t xml:space="preserve">e </w:t>
      </w:r>
      <w:r w:rsidR="00EA477A" w:rsidRPr="00EA477A">
        <w:rPr>
          <w:rFonts w:ascii="Times New Roman" w:eastAsia="Calibri" w:hAnsi="Times New Roman" w:cs="Times New Roman"/>
          <w:sz w:val="24"/>
          <w:szCs w:val="24"/>
        </w:rPr>
        <w:t>“Kaip išmokyti mokinius mąstyti ir spręsti problemas”</w:t>
      </w:r>
      <w:r w:rsidR="00374E22">
        <w:rPr>
          <w:rFonts w:ascii="Times New Roman" w:eastAsia="Calibri" w:hAnsi="Times New Roman" w:cs="Times New Roman"/>
          <w:sz w:val="24"/>
          <w:szCs w:val="24"/>
        </w:rPr>
        <w:t xml:space="preserve"> </w:t>
      </w:r>
      <w:r w:rsidR="00374E22" w:rsidRPr="00374E22">
        <w:rPr>
          <w:rFonts w:ascii="Times New Roman" w:eastAsia="Calibri" w:hAnsi="Times New Roman" w:cs="Times New Roman"/>
          <w:sz w:val="24"/>
          <w:szCs w:val="24"/>
        </w:rPr>
        <w:t>(l</w:t>
      </w:r>
      <w:r w:rsidR="00EA477A" w:rsidRPr="00374E22">
        <w:rPr>
          <w:rFonts w:ascii="Times New Roman" w:eastAsia="Calibri" w:hAnsi="Times New Roman" w:cs="Times New Roman"/>
          <w:sz w:val="24"/>
          <w:szCs w:val="24"/>
        </w:rPr>
        <w:t>ektorius T. Lagunavičius</w:t>
      </w:r>
      <w:r w:rsidR="00374E22" w:rsidRPr="00374E22">
        <w:rPr>
          <w:rFonts w:ascii="Times New Roman" w:eastAsia="Calibri" w:hAnsi="Times New Roman" w:cs="Times New Roman"/>
          <w:sz w:val="24"/>
          <w:szCs w:val="24"/>
        </w:rPr>
        <w:t>)</w:t>
      </w:r>
      <w:r w:rsidR="00374E22">
        <w:rPr>
          <w:rFonts w:ascii="Times New Roman" w:eastAsia="Calibri" w:hAnsi="Times New Roman" w:cs="Times New Roman"/>
          <w:sz w:val="24"/>
          <w:szCs w:val="24"/>
        </w:rPr>
        <w:t xml:space="preserve"> ir k</w:t>
      </w:r>
      <w:proofErr w:type="spellStart"/>
      <w:r w:rsidR="004141C9">
        <w:rPr>
          <w:rFonts w:ascii="Times New Roman" w:eastAsia="Times New Roman" w:hAnsi="Times New Roman" w:cs="Times New Roman"/>
          <w:color w:val="000000"/>
          <w:sz w:val="24"/>
          <w:szCs w:val="24"/>
          <w:lang w:val="en-US" w:eastAsia="lt-LT"/>
        </w:rPr>
        <w:t>valifikacijos</w:t>
      </w:r>
      <w:proofErr w:type="spellEnd"/>
      <w:r w:rsidR="004141C9">
        <w:rPr>
          <w:rFonts w:ascii="Times New Roman" w:eastAsia="Times New Roman" w:hAnsi="Times New Roman" w:cs="Times New Roman"/>
          <w:color w:val="000000"/>
          <w:sz w:val="24"/>
          <w:szCs w:val="24"/>
          <w:lang w:val="en-US" w:eastAsia="lt-LT"/>
        </w:rPr>
        <w:t xml:space="preserve"> </w:t>
      </w:r>
      <w:proofErr w:type="spellStart"/>
      <w:r w:rsidR="004141C9">
        <w:rPr>
          <w:rFonts w:ascii="Times New Roman" w:eastAsia="Times New Roman" w:hAnsi="Times New Roman" w:cs="Times New Roman"/>
          <w:color w:val="000000"/>
          <w:sz w:val="24"/>
          <w:szCs w:val="24"/>
          <w:lang w:val="en-US" w:eastAsia="lt-LT"/>
        </w:rPr>
        <w:t>t</w:t>
      </w:r>
      <w:r w:rsidR="00EA477A" w:rsidRPr="00EA477A">
        <w:rPr>
          <w:rFonts w:ascii="Times New Roman" w:eastAsia="Times New Roman" w:hAnsi="Times New Roman" w:cs="Times New Roman"/>
          <w:color w:val="000000"/>
          <w:sz w:val="24"/>
          <w:szCs w:val="24"/>
          <w:lang w:val="en-US" w:eastAsia="lt-LT"/>
        </w:rPr>
        <w:t>obulinimo</w:t>
      </w:r>
      <w:proofErr w:type="spellEnd"/>
      <w:r w:rsidR="00EA477A" w:rsidRPr="00EA477A">
        <w:rPr>
          <w:rFonts w:ascii="Times New Roman" w:eastAsia="Times New Roman" w:hAnsi="Times New Roman" w:cs="Times New Roman"/>
          <w:color w:val="000000"/>
          <w:sz w:val="24"/>
          <w:szCs w:val="24"/>
          <w:lang w:val="en-US" w:eastAsia="lt-LT"/>
        </w:rPr>
        <w:t xml:space="preserve"> </w:t>
      </w:r>
      <w:r w:rsidR="00EA477A" w:rsidRPr="00EA477A">
        <w:rPr>
          <w:rFonts w:ascii="Times New Roman" w:eastAsia="Times New Roman" w:hAnsi="Times New Roman" w:cs="Times New Roman"/>
          <w:color w:val="000000"/>
          <w:sz w:val="24"/>
          <w:szCs w:val="24"/>
          <w:lang w:eastAsia="lt-LT"/>
        </w:rPr>
        <w:t>programos  „</w:t>
      </w:r>
      <w:proofErr w:type="spellStart"/>
      <w:r w:rsidR="00EA477A" w:rsidRPr="00EA477A">
        <w:rPr>
          <w:rFonts w:ascii="Times New Roman" w:eastAsia="Times New Roman" w:hAnsi="Times New Roman" w:cs="Times New Roman"/>
          <w:color w:val="000000"/>
          <w:sz w:val="24"/>
          <w:szCs w:val="24"/>
          <w:lang w:eastAsia="lt-LT"/>
        </w:rPr>
        <w:t>Dramblys.lt</w:t>
      </w:r>
      <w:proofErr w:type="spellEnd"/>
      <w:r w:rsidR="00EA477A" w:rsidRPr="00EA477A">
        <w:rPr>
          <w:rFonts w:ascii="Times New Roman" w:eastAsia="Times New Roman" w:hAnsi="Times New Roman" w:cs="Times New Roman"/>
          <w:color w:val="000000"/>
          <w:sz w:val="24"/>
          <w:szCs w:val="24"/>
          <w:lang w:eastAsia="lt-LT"/>
        </w:rPr>
        <w:t xml:space="preserve"> - emocinio intelekto ir socialinių emocinių kompetencijų ugdym</w:t>
      </w:r>
      <w:r w:rsidR="00374E22">
        <w:rPr>
          <w:rFonts w:ascii="Times New Roman" w:eastAsia="Times New Roman" w:hAnsi="Times New Roman" w:cs="Times New Roman"/>
          <w:color w:val="000000"/>
          <w:sz w:val="24"/>
          <w:szCs w:val="24"/>
          <w:lang w:eastAsia="lt-LT"/>
        </w:rPr>
        <w:t xml:space="preserve">o </w:t>
      </w:r>
      <w:r w:rsidR="00EA477A" w:rsidRPr="00EA477A">
        <w:rPr>
          <w:rFonts w:ascii="Times New Roman" w:eastAsia="Times New Roman" w:hAnsi="Times New Roman" w:cs="Times New Roman"/>
          <w:color w:val="000000"/>
          <w:sz w:val="24"/>
          <w:szCs w:val="24"/>
          <w:lang w:eastAsia="lt-LT"/>
        </w:rPr>
        <w:t xml:space="preserve">naudojant </w:t>
      </w:r>
      <w:proofErr w:type="spellStart"/>
      <w:r w:rsidR="00EA477A" w:rsidRPr="00EA477A">
        <w:rPr>
          <w:rFonts w:ascii="Times New Roman" w:eastAsia="Times New Roman" w:hAnsi="Times New Roman" w:cs="Times New Roman"/>
          <w:color w:val="000000"/>
          <w:sz w:val="24"/>
          <w:szCs w:val="24"/>
          <w:lang w:val="en-US" w:eastAsia="lt-LT"/>
        </w:rPr>
        <w:t>Limbinio</w:t>
      </w:r>
      <w:proofErr w:type="spellEnd"/>
      <w:r w:rsidR="00EA477A" w:rsidRPr="00EA477A">
        <w:rPr>
          <w:rFonts w:ascii="Times New Roman" w:eastAsia="Times New Roman" w:hAnsi="Times New Roman" w:cs="Times New Roman"/>
          <w:color w:val="000000"/>
          <w:sz w:val="24"/>
          <w:szCs w:val="24"/>
          <w:lang w:val="en-US" w:eastAsia="lt-LT"/>
        </w:rPr>
        <w:t xml:space="preserve"> </w:t>
      </w:r>
      <w:proofErr w:type="spellStart"/>
      <w:r w:rsidR="00EA477A" w:rsidRPr="00EA477A">
        <w:rPr>
          <w:rFonts w:ascii="Times New Roman" w:eastAsia="Times New Roman" w:hAnsi="Times New Roman" w:cs="Times New Roman"/>
          <w:color w:val="000000"/>
          <w:sz w:val="24"/>
          <w:szCs w:val="24"/>
          <w:lang w:val="en-US" w:eastAsia="lt-LT"/>
        </w:rPr>
        <w:t>mokymo</w:t>
      </w:r>
      <w:proofErr w:type="spellEnd"/>
      <w:r w:rsidR="00EA477A" w:rsidRPr="00EA477A">
        <w:rPr>
          <w:rFonts w:ascii="Times New Roman" w:eastAsia="Times New Roman" w:hAnsi="Times New Roman" w:cs="Times New Roman"/>
          <w:color w:val="000000"/>
          <w:sz w:val="24"/>
          <w:szCs w:val="24"/>
          <w:lang w:val="en-US" w:eastAsia="lt-LT"/>
        </w:rPr>
        <w:t>(</w:t>
      </w:r>
      <w:proofErr w:type="spellStart"/>
      <w:r w:rsidR="00EA477A" w:rsidRPr="00EA477A">
        <w:rPr>
          <w:rFonts w:ascii="Times New Roman" w:eastAsia="Times New Roman" w:hAnsi="Times New Roman" w:cs="Times New Roman"/>
          <w:color w:val="000000"/>
          <w:sz w:val="24"/>
          <w:szCs w:val="24"/>
          <w:lang w:val="en-US" w:eastAsia="lt-LT"/>
        </w:rPr>
        <w:t>si</w:t>
      </w:r>
      <w:proofErr w:type="spellEnd"/>
      <w:r w:rsidR="00EA477A" w:rsidRPr="00EA477A">
        <w:rPr>
          <w:rFonts w:ascii="Times New Roman" w:eastAsia="Times New Roman" w:hAnsi="Times New Roman" w:cs="Times New Roman"/>
          <w:color w:val="000000"/>
          <w:sz w:val="24"/>
          <w:szCs w:val="24"/>
          <w:lang w:val="en-US" w:eastAsia="lt-LT"/>
        </w:rPr>
        <w:t xml:space="preserve">)™ </w:t>
      </w:r>
      <w:proofErr w:type="spellStart"/>
      <w:r w:rsidR="00EA477A" w:rsidRPr="00EA477A">
        <w:rPr>
          <w:rFonts w:ascii="Times New Roman" w:eastAsia="Times New Roman" w:hAnsi="Times New Roman" w:cs="Times New Roman"/>
          <w:color w:val="000000"/>
          <w:sz w:val="24"/>
          <w:szCs w:val="24"/>
          <w:lang w:val="en-US" w:eastAsia="lt-LT"/>
        </w:rPr>
        <w:t>metodiką</w:t>
      </w:r>
      <w:proofErr w:type="spellEnd"/>
      <w:r w:rsidR="00EA477A" w:rsidRPr="00EA477A">
        <w:rPr>
          <w:rFonts w:ascii="Times New Roman" w:eastAsia="Times New Roman" w:hAnsi="Times New Roman" w:cs="Times New Roman"/>
          <w:color w:val="000000"/>
          <w:sz w:val="24"/>
          <w:szCs w:val="24"/>
          <w:lang w:val="en-US" w:eastAsia="lt-LT"/>
        </w:rPr>
        <w:t xml:space="preserve">” </w:t>
      </w:r>
      <w:r w:rsidR="00EA477A" w:rsidRPr="00EA477A">
        <w:rPr>
          <w:rFonts w:ascii="Times New Roman" w:eastAsia="Calibri" w:hAnsi="Times New Roman" w:cs="Times New Roman"/>
          <w:bCs/>
          <w:iCs/>
          <w:sz w:val="24"/>
          <w:szCs w:val="24"/>
        </w:rPr>
        <w:t>I-</w:t>
      </w:r>
      <w:r w:rsidR="00374E22">
        <w:rPr>
          <w:rFonts w:ascii="Times New Roman" w:eastAsia="Calibri" w:hAnsi="Times New Roman" w:cs="Times New Roman"/>
          <w:bCs/>
          <w:iCs/>
          <w:sz w:val="24"/>
          <w:szCs w:val="24"/>
        </w:rPr>
        <w:t>ame</w:t>
      </w:r>
      <w:r w:rsidR="00EA477A" w:rsidRPr="00EA477A">
        <w:rPr>
          <w:rFonts w:ascii="Times New Roman" w:eastAsia="Calibri" w:hAnsi="Times New Roman" w:cs="Times New Roman"/>
          <w:bCs/>
          <w:iCs/>
          <w:sz w:val="24"/>
          <w:szCs w:val="24"/>
        </w:rPr>
        <w:t xml:space="preserve"> modul</w:t>
      </w:r>
      <w:r w:rsidR="00374E22">
        <w:rPr>
          <w:rFonts w:ascii="Times New Roman" w:eastAsia="Calibri" w:hAnsi="Times New Roman" w:cs="Times New Roman"/>
          <w:bCs/>
          <w:iCs/>
          <w:sz w:val="24"/>
          <w:szCs w:val="24"/>
        </w:rPr>
        <w:t>yje</w:t>
      </w:r>
      <w:r w:rsidR="00EA477A" w:rsidRPr="00EA477A">
        <w:rPr>
          <w:rFonts w:ascii="Times New Roman" w:eastAsia="Calibri" w:hAnsi="Times New Roman" w:cs="Times New Roman"/>
          <w:bCs/>
          <w:iCs/>
          <w:sz w:val="24"/>
          <w:szCs w:val="24"/>
        </w:rPr>
        <w:t xml:space="preserve"> „Įvedimas į emocinį intelektą ir LPS™ metodiką</w:t>
      </w:r>
      <w:r w:rsidR="00374E22">
        <w:rPr>
          <w:rFonts w:ascii="Times New Roman" w:eastAsia="Calibri" w:hAnsi="Times New Roman" w:cs="Times New Roman"/>
          <w:bCs/>
          <w:iCs/>
          <w:sz w:val="24"/>
          <w:szCs w:val="24"/>
        </w:rPr>
        <w:t xml:space="preserve">“ ir </w:t>
      </w:r>
      <w:r w:rsidR="00EA477A" w:rsidRPr="00EA477A">
        <w:rPr>
          <w:rFonts w:ascii="Times New Roman" w:eastAsia="Calibri" w:hAnsi="Times New Roman" w:cs="Times New Roman"/>
          <w:bCs/>
          <w:iCs/>
          <w:sz w:val="24"/>
          <w:szCs w:val="24"/>
        </w:rPr>
        <w:t>II-a</w:t>
      </w:r>
      <w:r w:rsidR="00374E22">
        <w:rPr>
          <w:rFonts w:ascii="Times New Roman" w:eastAsia="Calibri" w:hAnsi="Times New Roman" w:cs="Times New Roman"/>
          <w:bCs/>
          <w:iCs/>
          <w:sz w:val="24"/>
          <w:szCs w:val="24"/>
        </w:rPr>
        <w:t>me</w:t>
      </w:r>
      <w:r w:rsidR="00EA477A" w:rsidRPr="00EA477A">
        <w:rPr>
          <w:rFonts w:ascii="Times New Roman" w:eastAsia="Calibri" w:hAnsi="Times New Roman" w:cs="Times New Roman"/>
          <w:bCs/>
          <w:iCs/>
          <w:sz w:val="24"/>
          <w:szCs w:val="24"/>
        </w:rPr>
        <w:t xml:space="preserve"> modul</w:t>
      </w:r>
      <w:r w:rsidR="00374E22">
        <w:rPr>
          <w:rFonts w:ascii="Times New Roman" w:eastAsia="Calibri" w:hAnsi="Times New Roman" w:cs="Times New Roman"/>
          <w:bCs/>
          <w:iCs/>
          <w:sz w:val="24"/>
          <w:szCs w:val="24"/>
        </w:rPr>
        <w:t>yje „</w:t>
      </w:r>
      <w:r w:rsidR="00EA477A" w:rsidRPr="00EA477A">
        <w:rPr>
          <w:rFonts w:ascii="Times New Roman" w:eastAsia="Calibri" w:hAnsi="Times New Roman" w:cs="Times New Roman"/>
          <w:bCs/>
          <w:iCs/>
          <w:sz w:val="24"/>
          <w:szCs w:val="24"/>
        </w:rPr>
        <w:t>Pagrindiniai emocinio intelekto indikatoriai</w:t>
      </w:r>
      <w:r w:rsidR="00374E22">
        <w:rPr>
          <w:rFonts w:ascii="Times New Roman" w:eastAsia="Calibri" w:hAnsi="Times New Roman" w:cs="Times New Roman"/>
          <w:bCs/>
          <w:iCs/>
          <w:sz w:val="24"/>
          <w:szCs w:val="24"/>
        </w:rPr>
        <w:t>“</w:t>
      </w:r>
      <w:r w:rsidR="003D24E3">
        <w:rPr>
          <w:rFonts w:ascii="Times New Roman" w:eastAsia="Calibri" w:hAnsi="Times New Roman" w:cs="Times New Roman"/>
          <w:bCs/>
          <w:iCs/>
          <w:sz w:val="24"/>
          <w:szCs w:val="24"/>
        </w:rPr>
        <w:t xml:space="preserve">. </w:t>
      </w:r>
      <w:r w:rsidR="006268F8" w:rsidRPr="006268F8">
        <w:rPr>
          <w:rFonts w:ascii="Times New Roman" w:hAnsi="Times New Roman" w:cs="Times New Roman"/>
          <w:sz w:val="24"/>
          <w:szCs w:val="24"/>
        </w:rPr>
        <w:t>Pasiteisino 2015</w:t>
      </w:r>
      <w:r w:rsidR="00D2216A">
        <w:rPr>
          <w:rFonts w:ascii="Times New Roman" w:hAnsi="Times New Roman" w:cs="Times New Roman"/>
          <w:sz w:val="24"/>
          <w:szCs w:val="24"/>
        </w:rPr>
        <w:t xml:space="preserve"> </w:t>
      </w:r>
      <w:r w:rsidR="006268F8" w:rsidRPr="006268F8">
        <w:rPr>
          <w:rFonts w:ascii="Times New Roman" w:hAnsi="Times New Roman" w:cs="Times New Roman"/>
          <w:sz w:val="24"/>
          <w:szCs w:val="24"/>
        </w:rPr>
        <w:t>m. įdiegta Mokytojų kompetencijų į(si)vertinimo ir tobulinimo sistema, kuri skatina pedagogus veikti tikslingai, analizuoti savo galimybės ir klaidas bei suteikia galimybę įvertinti/pamatuoti savo indėlį gimnazijos veikloje. Galima teigti, kad pedagogų motyvaciją ypatingai skatina metiniai pokalbiai su kuruojančiu vadovu. 201</w:t>
      </w:r>
      <w:r w:rsidR="00D2216A">
        <w:rPr>
          <w:rFonts w:ascii="Times New Roman" w:hAnsi="Times New Roman" w:cs="Times New Roman"/>
          <w:sz w:val="24"/>
          <w:szCs w:val="24"/>
        </w:rPr>
        <w:t>9</w:t>
      </w:r>
      <w:r w:rsidR="006268F8" w:rsidRPr="006268F8">
        <w:rPr>
          <w:rFonts w:ascii="Times New Roman" w:hAnsi="Times New Roman" w:cs="Times New Roman"/>
          <w:sz w:val="24"/>
          <w:szCs w:val="24"/>
        </w:rPr>
        <w:t xml:space="preserve"> m. 04–05 mėn. vyks jau </w:t>
      </w:r>
      <w:r w:rsidR="00D2216A">
        <w:rPr>
          <w:rFonts w:ascii="Times New Roman" w:hAnsi="Times New Roman" w:cs="Times New Roman"/>
          <w:sz w:val="24"/>
          <w:szCs w:val="24"/>
        </w:rPr>
        <w:t>ketvirtasis</w:t>
      </w:r>
      <w:r w:rsidR="006268F8" w:rsidRPr="006268F8">
        <w:rPr>
          <w:rFonts w:ascii="Times New Roman" w:hAnsi="Times New Roman" w:cs="Times New Roman"/>
          <w:sz w:val="24"/>
          <w:szCs w:val="24"/>
        </w:rPr>
        <w:t xml:space="preserve"> kasmetinis metinių pokalbių ciklas.</w:t>
      </w:r>
      <w:r w:rsidR="00755663">
        <w:rPr>
          <w:rFonts w:ascii="Times New Roman" w:hAnsi="Times New Roman" w:cs="Times New Roman"/>
          <w:sz w:val="24"/>
          <w:szCs w:val="24"/>
        </w:rPr>
        <w:t xml:space="preserve"> </w:t>
      </w:r>
    </w:p>
    <w:p w:rsidR="00337106" w:rsidRDefault="001B246F" w:rsidP="00B838E4">
      <w:pPr>
        <w:pStyle w:val="Sraopastraipa"/>
        <w:numPr>
          <w:ilvl w:val="0"/>
          <w:numId w:val="5"/>
        </w:numPr>
        <w:spacing w:after="0" w:line="240" w:lineRule="auto"/>
        <w:jc w:val="both"/>
        <w:rPr>
          <w:rFonts w:ascii="Times New Roman" w:hAnsi="Times New Roman" w:cs="Times New Roman"/>
          <w:sz w:val="24"/>
          <w:szCs w:val="24"/>
        </w:rPr>
      </w:pPr>
      <w:r w:rsidRPr="00337106">
        <w:rPr>
          <w:rFonts w:ascii="Times New Roman" w:hAnsi="Times New Roman" w:cs="Times New Roman"/>
          <w:b/>
          <w:sz w:val="24"/>
          <w:szCs w:val="24"/>
        </w:rPr>
        <w:t>Bendradarbiavimas su tėvais ir jų švietimas</w:t>
      </w:r>
      <w:r w:rsidR="00F174FE" w:rsidRPr="00337106">
        <w:rPr>
          <w:rFonts w:ascii="Times New Roman" w:hAnsi="Times New Roman" w:cs="Times New Roman"/>
          <w:b/>
          <w:sz w:val="24"/>
          <w:szCs w:val="24"/>
        </w:rPr>
        <w:t>.</w:t>
      </w:r>
      <w:r w:rsidR="00337106" w:rsidRPr="00337106">
        <w:rPr>
          <w:rFonts w:ascii="Times New Roman" w:hAnsi="Times New Roman" w:cs="Times New Roman"/>
          <w:b/>
          <w:sz w:val="24"/>
          <w:szCs w:val="24"/>
        </w:rPr>
        <w:t xml:space="preserve"> </w:t>
      </w:r>
      <w:r w:rsidR="006D5946" w:rsidRPr="00337106">
        <w:rPr>
          <w:rFonts w:ascii="Times New Roman" w:hAnsi="Times New Roman" w:cs="Times New Roman"/>
          <w:sz w:val="24"/>
          <w:szCs w:val="24"/>
        </w:rPr>
        <w:t xml:space="preserve">Ryšių su mokinių tėvais palaikymas ir </w:t>
      </w:r>
    </w:p>
    <w:p w:rsidR="00684956" w:rsidRPr="00337106" w:rsidRDefault="006D5946" w:rsidP="00337106">
      <w:pPr>
        <w:spacing w:after="0" w:line="240" w:lineRule="auto"/>
        <w:jc w:val="both"/>
        <w:rPr>
          <w:rFonts w:ascii="Times New Roman" w:hAnsi="Times New Roman" w:cs="Times New Roman"/>
          <w:sz w:val="24"/>
          <w:szCs w:val="24"/>
        </w:rPr>
      </w:pPr>
      <w:r w:rsidRPr="00337106">
        <w:rPr>
          <w:rFonts w:ascii="Times New Roman" w:hAnsi="Times New Roman" w:cs="Times New Roman"/>
          <w:sz w:val="24"/>
          <w:szCs w:val="24"/>
        </w:rPr>
        <w:t>stiprinimas – viena</w:t>
      </w:r>
      <w:r w:rsidR="00581924" w:rsidRPr="00337106">
        <w:rPr>
          <w:rFonts w:ascii="Times New Roman" w:hAnsi="Times New Roman" w:cs="Times New Roman"/>
          <w:sz w:val="24"/>
          <w:szCs w:val="24"/>
        </w:rPr>
        <w:t xml:space="preserve">s iš pagrindinių veiklos tikslų. </w:t>
      </w:r>
      <w:r w:rsidRPr="00337106">
        <w:rPr>
          <w:rFonts w:ascii="Times New Roman" w:hAnsi="Times New Roman" w:cs="Times New Roman"/>
          <w:sz w:val="24"/>
          <w:szCs w:val="24"/>
        </w:rPr>
        <w:t xml:space="preserve"> </w:t>
      </w:r>
      <w:r w:rsidR="00581924" w:rsidRPr="00337106">
        <w:rPr>
          <w:rFonts w:ascii="Times New Roman" w:hAnsi="Times New Roman" w:cs="Times New Roman"/>
          <w:sz w:val="24"/>
          <w:szCs w:val="24"/>
        </w:rPr>
        <w:t>„Aktyvių tėvų“ klubo nariai</w:t>
      </w:r>
      <w:r w:rsidR="00A411A0" w:rsidRPr="00337106">
        <w:rPr>
          <w:rFonts w:ascii="Times New Roman" w:hAnsi="Times New Roman" w:cs="Times New Roman"/>
          <w:sz w:val="24"/>
          <w:szCs w:val="24"/>
        </w:rPr>
        <w:t xml:space="preserve"> </w:t>
      </w:r>
      <w:r w:rsidR="001628CB">
        <w:rPr>
          <w:rFonts w:ascii="Times New Roman" w:hAnsi="Times New Roman" w:cs="Times New Roman"/>
          <w:sz w:val="24"/>
          <w:szCs w:val="24"/>
        </w:rPr>
        <w:t>noriai įsijung</w:t>
      </w:r>
      <w:r w:rsidR="004141C9" w:rsidRPr="00337106">
        <w:rPr>
          <w:rFonts w:ascii="Times New Roman" w:hAnsi="Times New Roman" w:cs="Times New Roman"/>
          <w:sz w:val="24"/>
          <w:szCs w:val="24"/>
        </w:rPr>
        <w:t xml:space="preserve">ė </w:t>
      </w:r>
      <w:r w:rsidR="001628CB">
        <w:rPr>
          <w:rFonts w:ascii="Times New Roman" w:hAnsi="Times New Roman" w:cs="Times New Roman"/>
          <w:sz w:val="24"/>
          <w:szCs w:val="24"/>
        </w:rPr>
        <w:t xml:space="preserve">į </w:t>
      </w:r>
      <w:r w:rsidR="00A411A0" w:rsidRPr="00337106">
        <w:rPr>
          <w:rFonts w:ascii="Times New Roman" w:hAnsi="Times New Roman" w:cs="Times New Roman"/>
          <w:sz w:val="24"/>
          <w:szCs w:val="24"/>
        </w:rPr>
        <w:t>akcij</w:t>
      </w:r>
      <w:r w:rsidR="001628CB">
        <w:rPr>
          <w:rFonts w:ascii="Times New Roman" w:hAnsi="Times New Roman" w:cs="Times New Roman"/>
          <w:sz w:val="24"/>
          <w:szCs w:val="24"/>
        </w:rPr>
        <w:t>ą</w:t>
      </w:r>
      <w:r w:rsidR="00A411A0" w:rsidRPr="00337106">
        <w:rPr>
          <w:rFonts w:ascii="Times New Roman" w:hAnsi="Times New Roman" w:cs="Times New Roman"/>
          <w:sz w:val="24"/>
          <w:szCs w:val="24"/>
        </w:rPr>
        <w:t xml:space="preserve">  </w:t>
      </w:r>
      <w:r w:rsidR="00A411A0" w:rsidRPr="00337106">
        <w:rPr>
          <w:rFonts w:ascii="Times New Roman" w:eastAsia="Calibri" w:hAnsi="Times New Roman" w:cs="Times New Roman"/>
          <w:sz w:val="24"/>
          <w:szCs w:val="24"/>
        </w:rPr>
        <w:t xml:space="preserve">„Pasiruošk mokyklos gimtadieniui jau dabar“: rinko lėšas, pirko ir sodino tulpes bei narcizus. </w:t>
      </w:r>
      <w:r w:rsidR="00F739B7" w:rsidRPr="00337106">
        <w:rPr>
          <w:rFonts w:ascii="Times New Roman" w:eastAsia="Calibri" w:hAnsi="Times New Roman" w:cs="Times New Roman"/>
          <w:sz w:val="24"/>
          <w:szCs w:val="24"/>
        </w:rPr>
        <w:t>2018-10 mėn. organizuota</w:t>
      </w:r>
      <w:r w:rsidR="00D96DC3" w:rsidRPr="00337106">
        <w:rPr>
          <w:rFonts w:ascii="Times New Roman" w:hAnsi="Times New Roman" w:cs="Times New Roman"/>
          <w:sz w:val="24"/>
          <w:szCs w:val="24"/>
        </w:rPr>
        <w:t xml:space="preserve"> </w:t>
      </w:r>
      <w:r w:rsidR="00F739B7" w:rsidRPr="00337106">
        <w:rPr>
          <w:rFonts w:ascii="Times New Roman" w:hAnsi="Times New Roman" w:cs="Times New Roman"/>
          <w:sz w:val="24"/>
          <w:szCs w:val="24"/>
        </w:rPr>
        <w:t>„Tėvų diena gimnazijoje“, kurios metu tėvai turėjo galimyb</w:t>
      </w:r>
      <w:r w:rsidR="00D2216A" w:rsidRPr="00337106">
        <w:rPr>
          <w:rFonts w:ascii="Times New Roman" w:hAnsi="Times New Roman" w:cs="Times New Roman"/>
          <w:sz w:val="24"/>
          <w:szCs w:val="24"/>
        </w:rPr>
        <w:t xml:space="preserve">ę stebėti ugdymo procesą, </w:t>
      </w:r>
      <w:r w:rsidR="00F739B7" w:rsidRPr="00337106">
        <w:rPr>
          <w:rFonts w:ascii="Times New Roman" w:hAnsi="Times New Roman" w:cs="Times New Roman"/>
          <w:sz w:val="24"/>
          <w:szCs w:val="24"/>
        </w:rPr>
        <w:t xml:space="preserve">susitikti su </w:t>
      </w:r>
      <w:r w:rsidR="00D2216A" w:rsidRPr="00337106">
        <w:rPr>
          <w:rFonts w:ascii="Times New Roman" w:hAnsi="Times New Roman" w:cs="Times New Roman"/>
          <w:sz w:val="24"/>
          <w:szCs w:val="24"/>
        </w:rPr>
        <w:t>pedagogais</w:t>
      </w:r>
      <w:r w:rsidR="00F739B7" w:rsidRPr="00337106">
        <w:rPr>
          <w:rFonts w:ascii="Times New Roman" w:hAnsi="Times New Roman" w:cs="Times New Roman"/>
          <w:sz w:val="24"/>
          <w:szCs w:val="24"/>
        </w:rPr>
        <w:t>,</w:t>
      </w:r>
      <w:r w:rsidR="004141C9" w:rsidRPr="00337106">
        <w:rPr>
          <w:rFonts w:ascii="Times New Roman" w:hAnsi="Times New Roman" w:cs="Times New Roman"/>
          <w:sz w:val="24"/>
          <w:szCs w:val="24"/>
        </w:rPr>
        <w:t xml:space="preserve"> a</w:t>
      </w:r>
      <w:r w:rsidR="00F739B7" w:rsidRPr="00337106">
        <w:rPr>
          <w:rFonts w:ascii="Times New Roman" w:hAnsi="Times New Roman" w:cs="Times New Roman"/>
          <w:sz w:val="24"/>
          <w:szCs w:val="24"/>
        </w:rPr>
        <w:t xml:space="preserve">psilankyti mokyklos valgykloje </w:t>
      </w:r>
      <w:r w:rsidR="004141C9" w:rsidRPr="00337106">
        <w:rPr>
          <w:rFonts w:ascii="Times New Roman" w:hAnsi="Times New Roman" w:cs="Times New Roman"/>
          <w:sz w:val="24"/>
          <w:szCs w:val="24"/>
        </w:rPr>
        <w:t>ir</w:t>
      </w:r>
      <w:r w:rsidR="00F739B7" w:rsidRPr="00337106">
        <w:rPr>
          <w:rFonts w:ascii="Times New Roman" w:hAnsi="Times New Roman" w:cs="Times New Roman"/>
          <w:sz w:val="24"/>
          <w:szCs w:val="24"/>
        </w:rPr>
        <w:t xml:space="preserve"> paragauti patiekalų iš atnaujinto valgiaraščio</w:t>
      </w:r>
      <w:r w:rsidR="00A411A0" w:rsidRPr="00337106">
        <w:rPr>
          <w:rFonts w:ascii="Times New Roman" w:hAnsi="Times New Roman" w:cs="Times New Roman"/>
          <w:sz w:val="24"/>
          <w:szCs w:val="24"/>
        </w:rPr>
        <w:t xml:space="preserve">. </w:t>
      </w:r>
      <w:r w:rsidR="0018369A" w:rsidRPr="00337106">
        <w:rPr>
          <w:rFonts w:ascii="Times New Roman" w:hAnsi="Times New Roman" w:cs="Times New Roman"/>
          <w:sz w:val="24"/>
          <w:szCs w:val="24"/>
        </w:rPr>
        <w:t xml:space="preserve">Atsižvelgiant į tėvų pageidavimus </w:t>
      </w:r>
      <w:r w:rsidR="00684956" w:rsidRPr="00337106">
        <w:rPr>
          <w:rFonts w:ascii="Times New Roman" w:hAnsi="Times New Roman" w:cs="Times New Roman"/>
          <w:sz w:val="24"/>
          <w:szCs w:val="24"/>
        </w:rPr>
        <w:t xml:space="preserve"> organizuot</w:t>
      </w:r>
      <w:r w:rsidR="00F739B7" w:rsidRPr="00337106">
        <w:rPr>
          <w:rFonts w:ascii="Times New Roman" w:hAnsi="Times New Roman" w:cs="Times New Roman"/>
          <w:sz w:val="24"/>
          <w:szCs w:val="24"/>
        </w:rPr>
        <w:t>a</w:t>
      </w:r>
      <w:r w:rsidR="00684956" w:rsidRPr="00337106">
        <w:rPr>
          <w:rFonts w:ascii="Times New Roman" w:hAnsi="Times New Roman" w:cs="Times New Roman"/>
          <w:sz w:val="24"/>
          <w:szCs w:val="24"/>
        </w:rPr>
        <w:t xml:space="preserve"> paskait</w:t>
      </w:r>
      <w:r w:rsidR="00F739B7" w:rsidRPr="00337106">
        <w:rPr>
          <w:rFonts w:ascii="Times New Roman" w:hAnsi="Times New Roman" w:cs="Times New Roman"/>
          <w:sz w:val="24"/>
          <w:szCs w:val="24"/>
        </w:rPr>
        <w:t xml:space="preserve">a </w:t>
      </w:r>
      <w:r w:rsidR="00684956" w:rsidRPr="00337106">
        <w:rPr>
          <w:rFonts w:ascii="Times New Roman" w:hAnsi="Times New Roman" w:cs="Times New Roman"/>
          <w:sz w:val="24"/>
          <w:szCs w:val="24"/>
        </w:rPr>
        <w:t xml:space="preserve"> </w:t>
      </w:r>
      <w:r w:rsidR="00F739B7" w:rsidRPr="00337106">
        <w:rPr>
          <w:rFonts w:ascii="Times New Roman" w:eastAsia="Calibri" w:hAnsi="Times New Roman" w:cs="Times New Roman"/>
          <w:sz w:val="24"/>
          <w:szCs w:val="24"/>
        </w:rPr>
        <w:t xml:space="preserve">„ Kaip praturtinti vaiko asmenybės banką?“ (lektorė L. </w:t>
      </w:r>
      <w:proofErr w:type="spellStart"/>
      <w:r w:rsidR="00F739B7" w:rsidRPr="00337106">
        <w:rPr>
          <w:rFonts w:ascii="Times New Roman" w:eastAsia="Calibri" w:hAnsi="Times New Roman" w:cs="Times New Roman"/>
          <w:sz w:val="24"/>
          <w:szCs w:val="24"/>
        </w:rPr>
        <w:t>Laurinčiukienė</w:t>
      </w:r>
      <w:proofErr w:type="spellEnd"/>
      <w:r w:rsidR="00F739B7" w:rsidRPr="00337106">
        <w:rPr>
          <w:rFonts w:ascii="Times New Roman" w:eastAsia="Calibri" w:hAnsi="Times New Roman" w:cs="Times New Roman"/>
          <w:sz w:val="24"/>
          <w:szCs w:val="24"/>
        </w:rPr>
        <w:t xml:space="preserve">). </w:t>
      </w:r>
      <w:r w:rsidR="00684956" w:rsidRPr="00337106">
        <w:rPr>
          <w:rFonts w:ascii="Times New Roman" w:hAnsi="Times New Roman" w:cs="Times New Roman"/>
          <w:sz w:val="24"/>
          <w:szCs w:val="24"/>
        </w:rPr>
        <w:t>Gimnazijoje sudarytos palankios sąlygos mokyklos bendruomenei, mokyklos veikla suinteresuotiems partneriams apsilankyti mokykloje ir laisvai diskutuoti apie mokinių asmenybės ugdymą ir mokymąsi bei įtakoti šį procesą. Nuo 2015 m.</w:t>
      </w:r>
      <w:r w:rsidR="0018369A" w:rsidRPr="00337106">
        <w:rPr>
          <w:rFonts w:ascii="Times New Roman" w:hAnsi="Times New Roman" w:cs="Times New Roman"/>
          <w:sz w:val="24"/>
          <w:szCs w:val="24"/>
        </w:rPr>
        <w:t xml:space="preserve"> kiekvieną penktadienį </w:t>
      </w:r>
      <w:r w:rsidR="00684956" w:rsidRPr="00337106">
        <w:rPr>
          <w:rFonts w:ascii="Times New Roman" w:hAnsi="Times New Roman" w:cs="Times New Roman"/>
          <w:sz w:val="24"/>
          <w:szCs w:val="24"/>
        </w:rPr>
        <w:t xml:space="preserve">vyksta direktorės </w:t>
      </w:r>
      <w:r w:rsidR="0018369A" w:rsidRPr="00337106">
        <w:rPr>
          <w:rFonts w:ascii="Times New Roman" w:hAnsi="Times New Roman" w:cs="Times New Roman"/>
          <w:sz w:val="24"/>
          <w:szCs w:val="24"/>
        </w:rPr>
        <w:t xml:space="preserve">inicijuoti susitikimai </w:t>
      </w:r>
      <w:r w:rsidR="00684956" w:rsidRPr="00337106">
        <w:rPr>
          <w:rFonts w:ascii="Times New Roman" w:hAnsi="Times New Roman" w:cs="Times New Roman"/>
          <w:sz w:val="24"/>
          <w:szCs w:val="24"/>
        </w:rPr>
        <w:t>„Kviečiu kavos“, kai gimnazijos direktorė kviečia pokalbiui prie kavos puodelio, aptarti mokinių savijautą, pasiekimus</w:t>
      </w:r>
      <w:r w:rsidR="001628CB">
        <w:rPr>
          <w:rFonts w:ascii="Times New Roman" w:hAnsi="Times New Roman" w:cs="Times New Roman"/>
          <w:sz w:val="24"/>
          <w:szCs w:val="24"/>
        </w:rPr>
        <w:t xml:space="preserve">. </w:t>
      </w:r>
    </w:p>
    <w:p w:rsidR="00DD6780" w:rsidRDefault="00684956" w:rsidP="004B48D2">
      <w:pPr>
        <w:spacing w:after="0" w:line="240" w:lineRule="auto"/>
        <w:jc w:val="both"/>
        <w:rPr>
          <w:rFonts w:ascii="Times New Roman" w:eastAsia="Calibri" w:hAnsi="Times New Roman" w:cs="Times New Roman"/>
          <w:sz w:val="24"/>
          <w:szCs w:val="24"/>
        </w:rPr>
      </w:pPr>
      <w:r w:rsidRPr="00337106">
        <w:rPr>
          <w:rFonts w:ascii="Times New Roman" w:hAnsi="Times New Roman" w:cs="Times New Roman"/>
          <w:b/>
          <w:sz w:val="24"/>
          <w:szCs w:val="24"/>
        </w:rPr>
        <w:t xml:space="preserve">   </w:t>
      </w:r>
      <w:r w:rsidR="00F174FE" w:rsidRPr="00337106">
        <w:rPr>
          <w:rFonts w:ascii="Times New Roman" w:hAnsi="Times New Roman" w:cs="Times New Roman"/>
          <w:b/>
          <w:sz w:val="24"/>
          <w:szCs w:val="24"/>
        </w:rPr>
        <w:t>8.</w:t>
      </w:r>
      <w:r w:rsidR="004B48D2">
        <w:rPr>
          <w:rFonts w:ascii="Times New Roman" w:hAnsi="Times New Roman" w:cs="Times New Roman"/>
          <w:sz w:val="24"/>
          <w:szCs w:val="24"/>
        </w:rPr>
        <w:t xml:space="preserve"> </w:t>
      </w:r>
      <w:r w:rsidR="00F174FE" w:rsidRPr="00A411A0">
        <w:rPr>
          <w:rFonts w:ascii="Times New Roman" w:hAnsi="Times New Roman" w:cs="Times New Roman"/>
          <w:b/>
          <w:sz w:val="24"/>
          <w:szCs w:val="24"/>
        </w:rPr>
        <w:t>Mokyklos įsivertinimo veiksmingumas</w:t>
      </w:r>
      <w:r w:rsidR="006A698B" w:rsidRPr="00A411A0">
        <w:rPr>
          <w:rFonts w:ascii="Times New Roman" w:hAnsi="Times New Roman" w:cs="Times New Roman"/>
          <w:b/>
          <w:sz w:val="24"/>
          <w:szCs w:val="24"/>
        </w:rPr>
        <w:t xml:space="preserve"> (veiklos įsivertinimas ir jo duomenų naudojimas, pažangos ataskaitos)</w:t>
      </w:r>
      <w:r w:rsidR="00F174FE" w:rsidRPr="00A411A0">
        <w:rPr>
          <w:rFonts w:ascii="Times New Roman" w:hAnsi="Times New Roman" w:cs="Times New Roman"/>
          <w:b/>
          <w:sz w:val="24"/>
          <w:szCs w:val="24"/>
        </w:rPr>
        <w:t>.</w:t>
      </w:r>
      <w:r w:rsidR="00337106">
        <w:rPr>
          <w:rFonts w:ascii="Times New Roman" w:hAnsi="Times New Roman" w:cs="Times New Roman"/>
          <w:b/>
          <w:sz w:val="24"/>
          <w:szCs w:val="24"/>
        </w:rPr>
        <w:t xml:space="preserve"> </w:t>
      </w:r>
      <w:r w:rsidR="004B48D2">
        <w:rPr>
          <w:rFonts w:ascii="Times New Roman" w:eastAsia="Calibri" w:hAnsi="Times New Roman" w:cs="Times New Roman"/>
          <w:sz w:val="24"/>
          <w:szCs w:val="24"/>
        </w:rPr>
        <w:t xml:space="preserve">2018 metais </w:t>
      </w:r>
      <w:r w:rsidR="000D30FF">
        <w:rPr>
          <w:rFonts w:ascii="Times New Roman" w:eastAsia="Calibri" w:hAnsi="Times New Roman" w:cs="Times New Roman"/>
          <w:sz w:val="24"/>
          <w:szCs w:val="24"/>
        </w:rPr>
        <w:t xml:space="preserve">per įvairias veiklas </w:t>
      </w:r>
      <w:r w:rsidR="004B48D2">
        <w:rPr>
          <w:rFonts w:ascii="Times New Roman" w:eastAsia="Calibri" w:hAnsi="Times New Roman" w:cs="Times New Roman"/>
          <w:sz w:val="24"/>
          <w:szCs w:val="24"/>
        </w:rPr>
        <w:t>sti</w:t>
      </w:r>
      <w:r w:rsidR="000D30FF">
        <w:rPr>
          <w:rFonts w:ascii="Times New Roman" w:eastAsia="Calibri" w:hAnsi="Times New Roman" w:cs="Times New Roman"/>
          <w:sz w:val="24"/>
          <w:szCs w:val="24"/>
        </w:rPr>
        <w:t xml:space="preserve">printa mokinių  savivoka ir </w:t>
      </w:r>
      <w:proofErr w:type="spellStart"/>
      <w:r w:rsidR="000D30FF">
        <w:rPr>
          <w:rFonts w:ascii="Times New Roman" w:eastAsia="Calibri" w:hAnsi="Times New Roman" w:cs="Times New Roman"/>
          <w:sz w:val="24"/>
          <w:szCs w:val="24"/>
        </w:rPr>
        <w:t>savivertė</w:t>
      </w:r>
      <w:proofErr w:type="spellEnd"/>
      <w:r w:rsidR="000D30FF">
        <w:rPr>
          <w:rFonts w:ascii="Times New Roman" w:eastAsia="Calibri" w:hAnsi="Times New Roman" w:cs="Times New Roman"/>
          <w:sz w:val="24"/>
          <w:szCs w:val="24"/>
        </w:rPr>
        <w:t xml:space="preserve">, todėl </w:t>
      </w:r>
      <w:r w:rsidR="004B48D2">
        <w:rPr>
          <w:rFonts w:ascii="Times New Roman" w:eastAsia="Calibri" w:hAnsi="Times New Roman" w:cs="Times New Roman"/>
          <w:sz w:val="24"/>
          <w:szCs w:val="24"/>
        </w:rPr>
        <w:t xml:space="preserve"> </w:t>
      </w:r>
      <w:r w:rsidR="000D30FF">
        <w:rPr>
          <w:rFonts w:ascii="Times New Roman" w:eastAsia="Calibri" w:hAnsi="Times New Roman" w:cs="Times New Roman"/>
          <w:sz w:val="24"/>
          <w:szCs w:val="24"/>
        </w:rPr>
        <w:t xml:space="preserve">išaugo </w:t>
      </w:r>
      <w:r w:rsidR="004B48D2" w:rsidRPr="004B48D2">
        <w:rPr>
          <w:rFonts w:ascii="Times New Roman" w:eastAsia="Calibri" w:hAnsi="Times New Roman" w:cs="Times New Roman"/>
          <w:sz w:val="24"/>
          <w:szCs w:val="24"/>
        </w:rPr>
        <w:t>mok</w:t>
      </w:r>
      <w:r w:rsidR="000D30FF">
        <w:rPr>
          <w:rFonts w:ascii="Times New Roman" w:eastAsia="Calibri" w:hAnsi="Times New Roman" w:cs="Times New Roman"/>
          <w:sz w:val="24"/>
          <w:szCs w:val="24"/>
        </w:rPr>
        <w:t xml:space="preserve">inių pasitikėjimas savo jėgomis, adekvatus savo galių </w:t>
      </w:r>
      <w:proofErr w:type="spellStart"/>
      <w:r w:rsidR="000D30FF">
        <w:rPr>
          <w:rFonts w:ascii="Times New Roman" w:eastAsia="Calibri" w:hAnsi="Times New Roman" w:cs="Times New Roman"/>
          <w:sz w:val="24"/>
          <w:szCs w:val="24"/>
        </w:rPr>
        <w:t>į(si)vertinimas</w:t>
      </w:r>
      <w:proofErr w:type="spellEnd"/>
      <w:r w:rsidR="000D30FF">
        <w:rPr>
          <w:rFonts w:ascii="Times New Roman" w:eastAsia="Calibri" w:hAnsi="Times New Roman" w:cs="Times New Roman"/>
          <w:sz w:val="24"/>
          <w:szCs w:val="24"/>
        </w:rPr>
        <w:t>.</w:t>
      </w:r>
      <w:r w:rsidR="004B48D2" w:rsidRPr="004B48D2">
        <w:rPr>
          <w:rFonts w:ascii="Times New Roman" w:eastAsia="Calibri" w:hAnsi="Times New Roman" w:cs="Times New Roman"/>
          <w:sz w:val="24"/>
          <w:szCs w:val="24"/>
        </w:rPr>
        <w:t xml:space="preserve"> Didžioji dalis (beveik visi) mokinių dalyvauja pilietinėse ir savanoriškose veiklose: skautų žygiuose, bendruomenės talkose, akcijose, prevencinėse jaunimo ir vaikų programose, projektuose</w:t>
      </w:r>
      <w:r w:rsidR="000D30FF">
        <w:rPr>
          <w:rFonts w:ascii="Times New Roman" w:eastAsia="Calibri" w:hAnsi="Times New Roman" w:cs="Times New Roman"/>
          <w:sz w:val="24"/>
          <w:szCs w:val="24"/>
        </w:rPr>
        <w:t xml:space="preserve">. </w:t>
      </w:r>
      <w:r w:rsidR="004B48D2" w:rsidRPr="004B48D2">
        <w:rPr>
          <w:rFonts w:ascii="Times New Roman" w:eastAsia="Calibri" w:hAnsi="Times New Roman" w:cs="Times New Roman"/>
          <w:sz w:val="24"/>
          <w:szCs w:val="24"/>
        </w:rPr>
        <w:t xml:space="preserve"> 92 proc. mokinių ir 98 proc. jų tėvų teigiamai vertina mokykloje skatinamą bendradarbiavimą, pagalbą vieni kitiems. 79 proc. mokinių teigia, kad  padeda silpnesniam draugui. 92 proc. apklaustų tėvų ir 88 proc. mokinių, teigia, kad mokytis yra svarbu. Gimnazijos bendruomenė yra susitarusi, kad vertinant mokinio pažangą turi būti atsižvelgiama į jo pastangas.</w:t>
      </w:r>
      <w:r w:rsidR="004B48D2">
        <w:rPr>
          <w:rFonts w:ascii="Times New Roman" w:eastAsia="Calibri" w:hAnsi="Times New Roman" w:cs="Times New Roman"/>
          <w:sz w:val="24"/>
          <w:szCs w:val="24"/>
        </w:rPr>
        <w:t xml:space="preserve"> </w:t>
      </w:r>
      <w:r w:rsidR="00DA110C">
        <w:rPr>
          <w:rFonts w:ascii="Times New Roman" w:eastAsia="Calibri" w:hAnsi="Times New Roman" w:cs="Times New Roman"/>
          <w:sz w:val="24"/>
          <w:szCs w:val="24"/>
        </w:rPr>
        <w:t xml:space="preserve">2018 m. </w:t>
      </w:r>
      <w:r w:rsidRPr="00684956">
        <w:rPr>
          <w:rFonts w:ascii="Times New Roman" w:eastAsia="Calibri" w:hAnsi="Times New Roman" w:cs="Times New Roman"/>
          <w:sz w:val="24"/>
          <w:szCs w:val="24"/>
        </w:rPr>
        <w:t>veiklos įsivertinimo darbo grupė</w:t>
      </w:r>
      <w:r w:rsidR="00DD6780">
        <w:rPr>
          <w:rFonts w:ascii="Times New Roman" w:eastAsia="Calibri" w:hAnsi="Times New Roman" w:cs="Times New Roman"/>
          <w:sz w:val="24"/>
          <w:szCs w:val="24"/>
        </w:rPr>
        <w:t xml:space="preserve"> </w:t>
      </w:r>
      <w:r w:rsidR="004B2341">
        <w:rPr>
          <w:rFonts w:ascii="Times New Roman" w:eastAsia="Calibri" w:hAnsi="Times New Roman" w:cs="Times New Roman"/>
          <w:sz w:val="24"/>
          <w:szCs w:val="24"/>
        </w:rPr>
        <w:t xml:space="preserve"> </w:t>
      </w:r>
      <w:r w:rsidRPr="00684956">
        <w:rPr>
          <w:rFonts w:ascii="Times New Roman" w:eastAsia="Calibri" w:hAnsi="Times New Roman" w:cs="Times New Roman"/>
          <w:sz w:val="24"/>
          <w:szCs w:val="24"/>
        </w:rPr>
        <w:t>įvertin</w:t>
      </w:r>
      <w:r w:rsidR="00DD6780">
        <w:rPr>
          <w:rFonts w:ascii="Times New Roman" w:eastAsia="Calibri" w:hAnsi="Times New Roman" w:cs="Times New Roman"/>
          <w:sz w:val="24"/>
          <w:szCs w:val="24"/>
        </w:rPr>
        <w:t>o</w:t>
      </w:r>
      <w:r w:rsidRPr="00684956">
        <w:rPr>
          <w:rFonts w:ascii="Times New Roman" w:eastAsia="Calibri" w:hAnsi="Times New Roman" w:cs="Times New Roman"/>
          <w:sz w:val="24"/>
          <w:szCs w:val="24"/>
        </w:rPr>
        <w:t xml:space="preserve"> mokyklos </w:t>
      </w:r>
      <w:r w:rsidR="00DD6780">
        <w:rPr>
          <w:rFonts w:ascii="Times New Roman" w:eastAsia="Calibri" w:hAnsi="Times New Roman" w:cs="Times New Roman"/>
          <w:sz w:val="24"/>
          <w:szCs w:val="24"/>
        </w:rPr>
        <w:t xml:space="preserve">veiklą ir nustatė stipriausią, silpniausią ir tobulintiną veiklos </w:t>
      </w:r>
      <w:r w:rsidR="00DA110C">
        <w:rPr>
          <w:rFonts w:ascii="Times New Roman" w:eastAsia="Calibri" w:hAnsi="Times New Roman" w:cs="Times New Roman"/>
          <w:sz w:val="24"/>
          <w:szCs w:val="24"/>
        </w:rPr>
        <w:t>aspektus</w:t>
      </w:r>
      <w:r w:rsidR="00DD6780">
        <w:rPr>
          <w:rFonts w:ascii="Times New Roman" w:eastAsia="Calibri" w:hAnsi="Times New Roman" w:cs="Times New Roman"/>
          <w:sz w:val="24"/>
          <w:szCs w:val="24"/>
        </w:rPr>
        <w:t>:</w:t>
      </w:r>
    </w:p>
    <w:p w:rsidR="00DD6780" w:rsidRDefault="00DD6780" w:rsidP="00DD6780">
      <w:pPr>
        <w:pStyle w:val="Sraopastraipa"/>
        <w:numPr>
          <w:ilvl w:val="0"/>
          <w:numId w:val="12"/>
        </w:numPr>
        <w:spacing w:after="0" w:line="240" w:lineRule="auto"/>
        <w:jc w:val="both"/>
        <w:rPr>
          <w:rFonts w:ascii="Times New Roman" w:eastAsia="Calibri" w:hAnsi="Times New Roman" w:cs="Times New Roman"/>
          <w:sz w:val="24"/>
          <w:szCs w:val="24"/>
        </w:rPr>
      </w:pPr>
      <w:r w:rsidRPr="00DD6780">
        <w:rPr>
          <w:rFonts w:ascii="Times New Roman" w:eastAsia="Calibri" w:hAnsi="Times New Roman" w:cs="Times New Roman"/>
          <w:sz w:val="24"/>
          <w:szCs w:val="24"/>
        </w:rPr>
        <w:t>85 proc. apklaustųjų labai patenkinti mokyklos interjeru, ugdančiu darnos jausmą bei</w:t>
      </w:r>
    </w:p>
    <w:p w:rsidR="00DA110C" w:rsidRDefault="00DD6780" w:rsidP="00DA110C">
      <w:pPr>
        <w:spacing w:after="0" w:line="240" w:lineRule="auto"/>
        <w:jc w:val="both"/>
        <w:rPr>
          <w:rFonts w:ascii="Times New Roman" w:eastAsia="Calibri" w:hAnsi="Times New Roman" w:cs="Times New Roman"/>
          <w:bCs/>
          <w:sz w:val="24"/>
          <w:szCs w:val="24"/>
        </w:rPr>
      </w:pPr>
      <w:r w:rsidRPr="00DD6780">
        <w:rPr>
          <w:rFonts w:ascii="Times New Roman" w:eastAsia="Calibri" w:hAnsi="Times New Roman" w:cs="Times New Roman"/>
          <w:sz w:val="24"/>
          <w:szCs w:val="24"/>
        </w:rPr>
        <w:lastRenderedPageBreak/>
        <w:t xml:space="preserve">kuriančiu gerą savijautą. Įrangą ir priemones, aplinkų </w:t>
      </w:r>
      <w:proofErr w:type="spellStart"/>
      <w:r w:rsidRPr="00DD6780">
        <w:rPr>
          <w:rFonts w:ascii="Times New Roman" w:eastAsia="Calibri" w:hAnsi="Times New Roman" w:cs="Times New Roman"/>
          <w:sz w:val="24"/>
          <w:szCs w:val="24"/>
        </w:rPr>
        <w:t>bendrakūrą</w:t>
      </w:r>
      <w:proofErr w:type="spellEnd"/>
      <w:r w:rsidRPr="00DD6780">
        <w:rPr>
          <w:rFonts w:ascii="Times New Roman" w:eastAsia="Calibri" w:hAnsi="Times New Roman" w:cs="Times New Roman"/>
          <w:sz w:val="24"/>
          <w:szCs w:val="24"/>
        </w:rPr>
        <w:t xml:space="preserve"> teigiama</w:t>
      </w:r>
      <w:r w:rsidR="00DA110C">
        <w:rPr>
          <w:rFonts w:ascii="Times New Roman" w:eastAsia="Calibri" w:hAnsi="Times New Roman" w:cs="Times New Roman"/>
          <w:sz w:val="24"/>
          <w:szCs w:val="24"/>
        </w:rPr>
        <w:t>i vertina 81 proc. apklaustųjų. Ugdymo(si) aplinkos, į</w:t>
      </w:r>
      <w:r w:rsidR="00DA110C" w:rsidRPr="00DA110C">
        <w:rPr>
          <w:rFonts w:ascii="Times New Roman" w:eastAsia="Calibri" w:hAnsi="Times New Roman" w:cs="Times New Roman"/>
          <w:bCs/>
          <w:sz w:val="24"/>
          <w:szCs w:val="24"/>
        </w:rPr>
        <w:t>galinanti mokytis fizinė aplinka</w:t>
      </w:r>
      <w:r w:rsidR="00DA110C">
        <w:rPr>
          <w:rFonts w:ascii="Times New Roman" w:eastAsia="Calibri" w:hAnsi="Times New Roman" w:cs="Times New Roman"/>
          <w:bCs/>
          <w:sz w:val="24"/>
          <w:szCs w:val="24"/>
        </w:rPr>
        <w:t xml:space="preserve">, pastato ir jo aplinkos estetiškumas bei </w:t>
      </w:r>
      <w:proofErr w:type="spellStart"/>
      <w:r w:rsidR="00DA110C">
        <w:rPr>
          <w:rFonts w:ascii="Times New Roman" w:eastAsia="Calibri" w:hAnsi="Times New Roman" w:cs="Times New Roman"/>
          <w:bCs/>
          <w:sz w:val="24"/>
          <w:szCs w:val="24"/>
        </w:rPr>
        <w:t>ergonomiškumas</w:t>
      </w:r>
      <w:proofErr w:type="spellEnd"/>
      <w:r w:rsidR="00DA110C">
        <w:rPr>
          <w:rFonts w:ascii="Times New Roman" w:eastAsia="Calibri" w:hAnsi="Times New Roman" w:cs="Times New Roman"/>
          <w:bCs/>
          <w:sz w:val="24"/>
          <w:szCs w:val="24"/>
        </w:rPr>
        <w:t xml:space="preserve"> – stiprusis veiklos aspektas;</w:t>
      </w:r>
    </w:p>
    <w:p w:rsidR="00DA110C" w:rsidRPr="00DA110C" w:rsidRDefault="00DE7323" w:rsidP="00DA110C">
      <w:pPr>
        <w:pStyle w:val="Sraopastraipa"/>
        <w:numPr>
          <w:ilvl w:val="0"/>
          <w:numId w:val="12"/>
        </w:numPr>
        <w:spacing w:after="0" w:line="240" w:lineRule="auto"/>
        <w:jc w:val="both"/>
        <w:rPr>
          <w:rFonts w:ascii="Times New Roman" w:eastAsia="Calibri" w:hAnsi="Times New Roman" w:cs="Times New Roman"/>
          <w:bCs/>
          <w:sz w:val="24"/>
          <w:szCs w:val="24"/>
        </w:rPr>
      </w:pPr>
      <w:r w:rsidRPr="00DA110C">
        <w:rPr>
          <w:rFonts w:ascii="Times New Roman" w:hAnsi="Times New Roman" w:cs="Times New Roman"/>
          <w:sz w:val="24"/>
          <w:szCs w:val="24"/>
        </w:rPr>
        <w:t>58 proc. mokinių teigia, kad per mažai skiriama dėmesio mokytojo ir mokinio dialogui apie</w:t>
      </w:r>
    </w:p>
    <w:p w:rsidR="00DE7323" w:rsidRPr="00DA110C" w:rsidRDefault="00DE7323" w:rsidP="00DA110C">
      <w:pPr>
        <w:spacing w:after="0" w:line="240" w:lineRule="auto"/>
        <w:jc w:val="both"/>
        <w:rPr>
          <w:rFonts w:ascii="Times New Roman" w:eastAsia="Calibri" w:hAnsi="Times New Roman" w:cs="Times New Roman"/>
          <w:bCs/>
          <w:sz w:val="24"/>
          <w:szCs w:val="24"/>
        </w:rPr>
      </w:pPr>
      <w:r w:rsidRPr="00DA110C">
        <w:rPr>
          <w:rFonts w:ascii="Times New Roman" w:hAnsi="Times New Roman" w:cs="Times New Roman"/>
          <w:sz w:val="24"/>
          <w:szCs w:val="24"/>
        </w:rPr>
        <w:t xml:space="preserve">mokymosi sėkmes ir nesėkmes. 50 proc. mokytojų mano, kad mokiniai paviršutiniškai įsitraukia į mokymosi pasiekimų </w:t>
      </w:r>
      <w:proofErr w:type="spellStart"/>
      <w:r w:rsidRPr="00DA110C">
        <w:rPr>
          <w:rFonts w:ascii="Times New Roman" w:hAnsi="Times New Roman" w:cs="Times New Roman"/>
          <w:sz w:val="24"/>
          <w:szCs w:val="24"/>
        </w:rPr>
        <w:t>į(si)vertinimą</w:t>
      </w:r>
      <w:proofErr w:type="spellEnd"/>
      <w:r w:rsidRPr="00DA110C">
        <w:rPr>
          <w:rFonts w:ascii="Times New Roman" w:hAnsi="Times New Roman" w:cs="Times New Roman"/>
          <w:sz w:val="24"/>
          <w:szCs w:val="24"/>
        </w:rPr>
        <w:t>.</w:t>
      </w:r>
      <w:r w:rsidR="00DA110C" w:rsidRPr="00DA110C">
        <w:rPr>
          <w:rFonts w:ascii="Times New Roman" w:hAnsi="Times New Roman" w:cs="Times New Roman"/>
          <w:sz w:val="24"/>
          <w:szCs w:val="24"/>
        </w:rPr>
        <w:t xml:space="preserve"> </w:t>
      </w:r>
      <w:r w:rsidR="00DA110C" w:rsidRPr="00DA110C">
        <w:rPr>
          <w:rFonts w:ascii="Times New Roman" w:eastAsia="Calibri" w:hAnsi="Times New Roman" w:cs="Times New Roman"/>
          <w:bCs/>
          <w:caps/>
          <w:sz w:val="24"/>
          <w:szCs w:val="24"/>
        </w:rPr>
        <w:t>V</w:t>
      </w:r>
      <w:r w:rsidR="00DA110C" w:rsidRPr="00DA110C">
        <w:rPr>
          <w:rFonts w:ascii="Times New Roman" w:eastAsia="Calibri" w:hAnsi="Times New Roman" w:cs="Times New Roman"/>
          <w:bCs/>
          <w:sz w:val="24"/>
          <w:szCs w:val="24"/>
        </w:rPr>
        <w:t>ertinimas ugdant ir dialogas vertinant – silpnasis veiklos aspektas;</w:t>
      </w:r>
    </w:p>
    <w:p w:rsidR="00DE7323" w:rsidRDefault="00DA110C" w:rsidP="00DE73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DE7323" w:rsidRPr="00DE7323">
        <w:rPr>
          <w:rFonts w:ascii="Times New Roman" w:hAnsi="Times New Roman" w:cs="Times New Roman"/>
          <w:sz w:val="24"/>
          <w:szCs w:val="24"/>
        </w:rPr>
        <w:t>68 proc. mokytojų mano, kad nepakankamai bendradarbiauja vieni su kitais, siekiant geresnio ugdymo turinio pritaikymo mokinių poreikiams. Nepakankamas abipusis grįžtamasis ryšys, padedantis taisyti mokymosi spragas ir vadovauti pačių mokymuisi.</w:t>
      </w:r>
      <w:r w:rsidRPr="00DA110C">
        <w:rPr>
          <w:rFonts w:ascii="Times New Roman" w:hAnsi="Times New Roman" w:cs="Times New Roman"/>
          <w:sz w:val="24"/>
          <w:szCs w:val="24"/>
        </w:rPr>
        <w:t xml:space="preserve"> </w:t>
      </w:r>
      <w:r w:rsidRPr="00DE7323">
        <w:rPr>
          <w:rFonts w:ascii="Times New Roman" w:hAnsi="Times New Roman" w:cs="Times New Roman"/>
          <w:sz w:val="24"/>
          <w:szCs w:val="24"/>
        </w:rPr>
        <w:t>Pažangą skatinantis grįžtamasis ryšys</w:t>
      </w:r>
      <w:r>
        <w:rPr>
          <w:rFonts w:ascii="Times New Roman" w:hAnsi="Times New Roman" w:cs="Times New Roman"/>
          <w:sz w:val="24"/>
          <w:szCs w:val="24"/>
        </w:rPr>
        <w:t xml:space="preserve"> – tobulintinas veiklos aspektas. </w:t>
      </w:r>
    </w:p>
    <w:p w:rsidR="00AF7A9D" w:rsidRPr="00AF7A9D" w:rsidRDefault="00DA110C" w:rsidP="00337106">
      <w:pPr>
        <w:spacing w:after="0" w:line="240" w:lineRule="auto"/>
        <w:jc w:val="both"/>
        <w:rPr>
          <w:rFonts w:ascii="Times New Roman" w:eastAsia="Times New Roman" w:hAnsi="Times New Roman" w:cs="Times New Roman"/>
          <w:color w:val="000000"/>
          <w:sz w:val="24"/>
          <w:szCs w:val="24"/>
          <w:lang w:eastAsia="lt-LT"/>
        </w:rPr>
      </w:pPr>
      <w:r w:rsidRPr="00337106">
        <w:rPr>
          <w:rFonts w:ascii="Times New Roman" w:eastAsia="Calibri" w:hAnsi="Times New Roman" w:cs="Times New Roman"/>
          <w:b/>
          <w:bCs/>
          <w:sz w:val="24"/>
          <w:szCs w:val="24"/>
        </w:rPr>
        <w:t xml:space="preserve">    </w:t>
      </w:r>
      <w:r w:rsidR="006061CB" w:rsidRPr="00337106">
        <w:rPr>
          <w:rFonts w:ascii="Times New Roman" w:hAnsi="Times New Roman" w:cs="Times New Roman"/>
          <w:b/>
          <w:sz w:val="24"/>
          <w:szCs w:val="24"/>
        </w:rPr>
        <w:t xml:space="preserve">     </w:t>
      </w:r>
      <w:r w:rsidR="00F174FE" w:rsidRPr="00337106">
        <w:rPr>
          <w:rFonts w:ascii="Times New Roman" w:hAnsi="Times New Roman" w:cs="Times New Roman"/>
          <w:b/>
          <w:sz w:val="24"/>
          <w:szCs w:val="24"/>
        </w:rPr>
        <w:t>9.</w:t>
      </w:r>
      <w:r w:rsidR="003520CC" w:rsidRPr="00337106">
        <w:rPr>
          <w:rFonts w:ascii="Times New Roman" w:hAnsi="Times New Roman" w:cs="Times New Roman"/>
          <w:b/>
          <w:sz w:val="24"/>
          <w:szCs w:val="24"/>
        </w:rPr>
        <w:t xml:space="preserve"> </w:t>
      </w:r>
      <w:r w:rsidR="00F174FE" w:rsidRPr="00337106">
        <w:rPr>
          <w:rFonts w:ascii="Times New Roman" w:hAnsi="Times New Roman" w:cs="Times New Roman"/>
          <w:b/>
          <w:sz w:val="24"/>
          <w:szCs w:val="24"/>
        </w:rPr>
        <w:t>Mokyklos</w:t>
      </w:r>
      <w:r w:rsidR="00F174FE" w:rsidRPr="004B48D2">
        <w:rPr>
          <w:rFonts w:ascii="Times New Roman" w:hAnsi="Times New Roman" w:cs="Times New Roman"/>
          <w:b/>
          <w:sz w:val="24"/>
          <w:szCs w:val="24"/>
        </w:rPr>
        <w:t xml:space="preserve"> kultūra.</w:t>
      </w:r>
      <w:r w:rsidR="003520CC" w:rsidRPr="004B48D2">
        <w:rPr>
          <w:rFonts w:ascii="Times New Roman" w:hAnsi="Times New Roman" w:cs="Times New Roman"/>
          <w:b/>
          <w:sz w:val="24"/>
          <w:szCs w:val="24"/>
        </w:rPr>
        <w:t xml:space="preserve"> </w:t>
      </w:r>
      <w:r w:rsidR="001628CB">
        <w:rPr>
          <w:rFonts w:ascii="Times New Roman" w:eastAsia="Times New Roman" w:hAnsi="Times New Roman" w:cs="Times New Roman"/>
          <w:color w:val="000000"/>
          <w:sz w:val="24"/>
          <w:szCs w:val="24"/>
          <w:lang w:eastAsia="lt-LT"/>
        </w:rPr>
        <w:t xml:space="preserve">Mokykloje </w:t>
      </w:r>
      <w:r w:rsidR="001628CB" w:rsidRPr="0053272B">
        <w:rPr>
          <w:rFonts w:ascii="Times New Roman" w:eastAsia="Times New Roman" w:hAnsi="Times New Roman" w:cs="Times New Roman"/>
          <w:color w:val="000000"/>
          <w:sz w:val="24"/>
          <w:szCs w:val="24"/>
          <w:lang w:eastAsia="lt-LT"/>
        </w:rPr>
        <w:t xml:space="preserve">sukurtas palankus emocinis mikroklimatas, skatinantis kolektyvą kūrybingai mokytis ir dirbti, palaikomos daugumos bendruomenės narių iniciatyvos. </w:t>
      </w:r>
      <w:r w:rsidR="001628CB" w:rsidRPr="00C94D38">
        <w:rPr>
          <w:rFonts w:ascii="Times New Roman" w:eastAsia="Times New Roman" w:hAnsi="Times New Roman" w:cs="Times New Roman"/>
          <w:color w:val="000000"/>
          <w:sz w:val="24"/>
          <w:szCs w:val="24"/>
          <w:lang w:eastAsia="lt-LT"/>
        </w:rPr>
        <w:t>Vadovaujantis bendrais susitarimais kur</w:t>
      </w:r>
      <w:r w:rsidR="001628CB">
        <w:rPr>
          <w:rFonts w:ascii="Times New Roman" w:eastAsia="Times New Roman" w:hAnsi="Times New Roman" w:cs="Times New Roman"/>
          <w:color w:val="000000"/>
          <w:sz w:val="24"/>
          <w:szCs w:val="24"/>
          <w:lang w:eastAsia="lt-LT"/>
        </w:rPr>
        <w:t xml:space="preserve">iama savita mokyklos kultūra. </w:t>
      </w:r>
      <w:r w:rsidR="00C33498" w:rsidRPr="00C33498">
        <w:rPr>
          <w:rFonts w:ascii="Times New Roman" w:eastAsia="Times New Roman" w:hAnsi="Times New Roman" w:cs="Times New Roman"/>
          <w:color w:val="000000"/>
          <w:sz w:val="24"/>
          <w:szCs w:val="24"/>
          <w:lang w:eastAsia="lt-LT"/>
        </w:rPr>
        <w:t xml:space="preserve">Gimnazijos tradicijos, simboliai, ritualai, užtikrina gimnazijos veiklos tęstinumą, stiprina jos narių bendruomeniškumą ir saugumą. Kuriamos ir puoselėjamos tradicijos formuoja mokinių vertybines nuostatas, ugdo bendruomeniškumą. Gimnazijoje švenčiamos tradicinės šventės: Rugsėjo-1oji, Mokytojo diena, Šimtadienis, Paskutinio skambučio šventė, valstybinės, kalendorinės ir sporto šventės. Mokiniai ypatingai išskiria tradiciniais tapusius renginius ir projektus: gimnazijos gimtadienis su metų nominacijomis, kavinę „Mylėk mokyklą, save ir kitus“, </w:t>
      </w:r>
      <w:r w:rsidR="000D30FF">
        <w:rPr>
          <w:rFonts w:ascii="Times New Roman" w:eastAsia="Times New Roman" w:hAnsi="Times New Roman" w:cs="Times New Roman"/>
          <w:color w:val="000000"/>
          <w:sz w:val="24"/>
          <w:szCs w:val="24"/>
          <w:lang w:eastAsia="lt-LT"/>
        </w:rPr>
        <w:t xml:space="preserve">„Krintančių lapų melodijos“. </w:t>
      </w:r>
      <w:r w:rsidR="00C33498" w:rsidRPr="00C33498">
        <w:rPr>
          <w:rFonts w:ascii="Times New Roman" w:eastAsia="Times New Roman" w:hAnsi="Times New Roman" w:cs="Times New Roman"/>
          <w:color w:val="000000"/>
          <w:sz w:val="24"/>
          <w:szCs w:val="24"/>
          <w:lang w:eastAsia="lt-LT"/>
        </w:rPr>
        <w:t>Išlaikoma tradicija – kasmetiniai gimnazijos bendruomenės dramos studijos spektakliai:</w:t>
      </w:r>
      <w:r w:rsidR="00004B16">
        <w:rPr>
          <w:rFonts w:ascii="Times New Roman" w:eastAsia="Times New Roman" w:hAnsi="Times New Roman" w:cs="Times New Roman"/>
          <w:color w:val="000000"/>
          <w:sz w:val="24"/>
          <w:szCs w:val="24"/>
          <w:lang w:eastAsia="lt-LT"/>
        </w:rPr>
        <w:t xml:space="preserve"> 201</w:t>
      </w:r>
      <w:r w:rsidR="000D30FF">
        <w:rPr>
          <w:rFonts w:ascii="Times New Roman" w:eastAsia="Times New Roman" w:hAnsi="Times New Roman" w:cs="Times New Roman"/>
          <w:color w:val="000000"/>
          <w:sz w:val="24"/>
          <w:szCs w:val="24"/>
          <w:lang w:eastAsia="lt-LT"/>
        </w:rPr>
        <w:t>8</w:t>
      </w:r>
      <w:r w:rsidR="00004B16">
        <w:rPr>
          <w:rFonts w:ascii="Times New Roman" w:eastAsia="Times New Roman" w:hAnsi="Times New Roman" w:cs="Times New Roman"/>
          <w:color w:val="000000"/>
          <w:sz w:val="24"/>
          <w:szCs w:val="24"/>
          <w:lang w:eastAsia="lt-LT"/>
        </w:rPr>
        <w:t xml:space="preserve"> m.</w:t>
      </w:r>
      <w:r w:rsidR="006061CB">
        <w:rPr>
          <w:rFonts w:ascii="Times New Roman" w:eastAsia="Times New Roman" w:hAnsi="Times New Roman" w:cs="Times New Roman"/>
          <w:color w:val="000000"/>
          <w:sz w:val="24"/>
          <w:szCs w:val="24"/>
          <w:lang w:eastAsia="lt-LT"/>
        </w:rPr>
        <w:t xml:space="preserve"> visuomenei parodytas spektaklis K. </w:t>
      </w:r>
      <w:r w:rsidR="00C33498" w:rsidRPr="00C33498">
        <w:rPr>
          <w:rFonts w:ascii="Times New Roman" w:eastAsia="Times New Roman" w:hAnsi="Times New Roman" w:cs="Times New Roman"/>
          <w:color w:val="000000"/>
          <w:sz w:val="24"/>
          <w:szCs w:val="24"/>
          <w:lang w:eastAsia="lt-LT"/>
        </w:rPr>
        <w:t>Inčiūros „Eglė-žalčių karalienė“.</w:t>
      </w:r>
      <w:r w:rsidR="00004B16">
        <w:rPr>
          <w:rFonts w:ascii="Times New Roman" w:eastAsia="Times New Roman" w:hAnsi="Times New Roman" w:cs="Times New Roman"/>
          <w:color w:val="000000"/>
          <w:sz w:val="24"/>
          <w:szCs w:val="24"/>
          <w:lang w:eastAsia="lt-LT"/>
        </w:rPr>
        <w:t xml:space="preserve"> </w:t>
      </w:r>
      <w:r w:rsidR="003520CC" w:rsidRPr="0053272B">
        <w:rPr>
          <w:rFonts w:ascii="Times New Roman" w:eastAsia="Times New Roman" w:hAnsi="Times New Roman" w:cs="Times New Roman"/>
          <w:color w:val="000000"/>
          <w:sz w:val="24"/>
          <w:szCs w:val="24"/>
          <w:lang w:eastAsia="lt-LT"/>
        </w:rPr>
        <w:t>Vertybinių nuostatų formavimas yra vienas iš pamatinių blokų, kuriais grindžiamas asmenybės ugdymas mūsų gimnazijoje. Dauguma mokinių pasitikėjimą savimi, savigarbą, savirealizacijos reikmes tenkina dalyvaudami priimant sprendimus, savo veikla prisidėdami prie vidaus gyvenimo kultūros kūrimo. Gimnazija kuria ir puoselėja</w:t>
      </w:r>
      <w:r w:rsidR="000D30FF">
        <w:rPr>
          <w:rFonts w:ascii="Times New Roman" w:eastAsia="Times New Roman" w:hAnsi="Times New Roman" w:cs="Times New Roman"/>
          <w:color w:val="000000"/>
          <w:sz w:val="24"/>
          <w:szCs w:val="24"/>
          <w:lang w:eastAsia="lt-LT"/>
        </w:rPr>
        <w:t xml:space="preserve"> savas tradicijas ir ritualus, </w:t>
      </w:r>
      <w:r w:rsidR="003520CC" w:rsidRPr="0053272B">
        <w:rPr>
          <w:rFonts w:ascii="Times New Roman" w:eastAsia="Times New Roman" w:hAnsi="Times New Roman" w:cs="Times New Roman"/>
          <w:color w:val="000000"/>
          <w:sz w:val="24"/>
          <w:szCs w:val="24"/>
          <w:lang w:eastAsia="lt-LT"/>
        </w:rPr>
        <w:t>atvirumas ir svetingumas yra priimtinas visiems bendruomenės nariams bei svečiams. Geri mokinių, mokytojų ir mokyklos darbuotojų tarpusavio santykiai</w:t>
      </w:r>
      <w:r w:rsidR="000D30FF">
        <w:rPr>
          <w:rFonts w:ascii="Times New Roman" w:eastAsia="Times New Roman" w:hAnsi="Times New Roman" w:cs="Times New Roman"/>
          <w:color w:val="000000"/>
          <w:sz w:val="24"/>
          <w:szCs w:val="24"/>
          <w:lang w:eastAsia="lt-LT"/>
        </w:rPr>
        <w:t xml:space="preserve">, </w:t>
      </w:r>
      <w:r w:rsidR="003520CC" w:rsidRPr="0053272B">
        <w:rPr>
          <w:rFonts w:ascii="Times New Roman" w:eastAsia="Times New Roman" w:hAnsi="Times New Roman" w:cs="Times New Roman"/>
          <w:color w:val="000000"/>
          <w:sz w:val="24"/>
          <w:szCs w:val="24"/>
          <w:lang w:eastAsia="lt-LT"/>
        </w:rPr>
        <w:t>sudaro</w:t>
      </w:r>
      <w:r w:rsidR="000D30FF">
        <w:rPr>
          <w:rFonts w:ascii="Times New Roman" w:eastAsia="Times New Roman" w:hAnsi="Times New Roman" w:cs="Times New Roman"/>
          <w:color w:val="000000"/>
          <w:sz w:val="24"/>
          <w:szCs w:val="24"/>
          <w:lang w:eastAsia="lt-LT"/>
        </w:rPr>
        <w:t>mos</w:t>
      </w:r>
      <w:r w:rsidR="003520CC" w:rsidRPr="0053272B">
        <w:rPr>
          <w:rFonts w:ascii="Times New Roman" w:eastAsia="Times New Roman" w:hAnsi="Times New Roman" w:cs="Times New Roman"/>
          <w:color w:val="000000"/>
          <w:sz w:val="24"/>
          <w:szCs w:val="24"/>
          <w:lang w:eastAsia="lt-LT"/>
        </w:rPr>
        <w:t xml:space="preserve"> sąlyg</w:t>
      </w:r>
      <w:r w:rsidR="000D30FF">
        <w:rPr>
          <w:rFonts w:ascii="Times New Roman" w:eastAsia="Times New Roman" w:hAnsi="Times New Roman" w:cs="Times New Roman"/>
          <w:color w:val="000000"/>
          <w:sz w:val="24"/>
          <w:szCs w:val="24"/>
          <w:lang w:eastAsia="lt-LT"/>
        </w:rPr>
        <w:t>o</w:t>
      </w:r>
      <w:r w:rsidR="003520CC" w:rsidRPr="0053272B">
        <w:rPr>
          <w:rFonts w:ascii="Times New Roman" w:eastAsia="Times New Roman" w:hAnsi="Times New Roman" w:cs="Times New Roman"/>
          <w:color w:val="000000"/>
          <w:sz w:val="24"/>
          <w:szCs w:val="24"/>
          <w:lang w:eastAsia="lt-LT"/>
        </w:rPr>
        <w:t xml:space="preserve">s </w:t>
      </w:r>
      <w:r w:rsidR="000D30FF">
        <w:rPr>
          <w:rFonts w:ascii="Times New Roman" w:eastAsia="Times New Roman" w:hAnsi="Times New Roman" w:cs="Times New Roman"/>
          <w:color w:val="000000"/>
          <w:sz w:val="24"/>
          <w:szCs w:val="24"/>
          <w:lang w:eastAsia="lt-LT"/>
        </w:rPr>
        <w:t>mokiniams</w:t>
      </w:r>
      <w:r w:rsidR="003520CC" w:rsidRPr="0053272B">
        <w:rPr>
          <w:rFonts w:ascii="Times New Roman" w:eastAsia="Times New Roman" w:hAnsi="Times New Roman" w:cs="Times New Roman"/>
          <w:color w:val="000000"/>
          <w:sz w:val="24"/>
          <w:szCs w:val="24"/>
          <w:lang w:eastAsia="lt-LT"/>
        </w:rPr>
        <w:t xml:space="preserve"> ugdytis kaip asmenybėms. </w:t>
      </w:r>
      <w:r w:rsidR="00AF7A9D">
        <w:rPr>
          <w:rFonts w:ascii="Times New Roman" w:eastAsia="Times New Roman" w:hAnsi="Times New Roman" w:cs="Times New Roman"/>
          <w:color w:val="000000"/>
          <w:sz w:val="24"/>
          <w:szCs w:val="24"/>
          <w:lang w:eastAsia="lt-LT"/>
        </w:rPr>
        <w:t xml:space="preserve">2018 m. </w:t>
      </w:r>
      <w:r w:rsidR="001628CB">
        <w:rPr>
          <w:rFonts w:ascii="Times New Roman" w:eastAsia="Times New Roman" w:hAnsi="Times New Roman" w:cs="Times New Roman"/>
          <w:color w:val="000000"/>
          <w:sz w:val="24"/>
          <w:szCs w:val="24"/>
          <w:lang w:eastAsia="lt-LT"/>
        </w:rPr>
        <w:t>atlik</w:t>
      </w:r>
      <w:r w:rsidR="00D675CA">
        <w:rPr>
          <w:rFonts w:ascii="Times New Roman" w:eastAsia="Times New Roman" w:hAnsi="Times New Roman" w:cs="Times New Roman"/>
          <w:color w:val="000000"/>
          <w:sz w:val="24"/>
          <w:szCs w:val="24"/>
          <w:lang w:eastAsia="lt-LT"/>
        </w:rPr>
        <w:t xml:space="preserve">toje </w:t>
      </w:r>
      <w:r w:rsidR="001628CB">
        <w:rPr>
          <w:rFonts w:ascii="Times New Roman" w:eastAsia="Times New Roman" w:hAnsi="Times New Roman" w:cs="Times New Roman"/>
          <w:color w:val="000000"/>
          <w:sz w:val="24"/>
          <w:szCs w:val="24"/>
          <w:lang w:eastAsia="lt-LT"/>
        </w:rPr>
        <w:t>apklaus</w:t>
      </w:r>
      <w:r w:rsidR="00D675CA">
        <w:rPr>
          <w:rFonts w:ascii="Times New Roman" w:eastAsia="Times New Roman" w:hAnsi="Times New Roman" w:cs="Times New Roman"/>
          <w:color w:val="000000"/>
          <w:sz w:val="24"/>
          <w:szCs w:val="24"/>
          <w:lang w:eastAsia="lt-LT"/>
        </w:rPr>
        <w:t>oje d</w:t>
      </w:r>
      <w:r w:rsidR="003520CC" w:rsidRPr="0053272B">
        <w:rPr>
          <w:rFonts w:ascii="Times New Roman" w:eastAsia="Times New Roman" w:hAnsi="Times New Roman" w:cs="Times New Roman"/>
          <w:color w:val="000000"/>
          <w:sz w:val="24"/>
          <w:szCs w:val="24"/>
          <w:lang w:eastAsia="lt-LT"/>
        </w:rPr>
        <w:t xml:space="preserve">auguma respondentų teigia, kad </w:t>
      </w:r>
      <w:r w:rsidR="00AF7A9D">
        <w:rPr>
          <w:rFonts w:ascii="Times New Roman" w:eastAsia="Times New Roman" w:hAnsi="Times New Roman" w:cs="Times New Roman"/>
          <w:color w:val="000000"/>
          <w:sz w:val="24"/>
          <w:szCs w:val="24"/>
          <w:lang w:eastAsia="lt-LT"/>
        </w:rPr>
        <w:t>m</w:t>
      </w:r>
      <w:r w:rsidR="00AF7A9D" w:rsidRPr="00AF7A9D">
        <w:rPr>
          <w:rFonts w:ascii="Times New Roman" w:eastAsia="Times New Roman" w:hAnsi="Times New Roman" w:cs="Times New Roman"/>
          <w:color w:val="000000"/>
          <w:sz w:val="24"/>
          <w:szCs w:val="24"/>
          <w:lang w:eastAsia="lt-LT"/>
        </w:rPr>
        <w:t>okykloje mokytojai mokinius moko bendradarbiauti, padėti vienas kitam</w:t>
      </w:r>
      <w:r w:rsidR="00AF7A9D">
        <w:rPr>
          <w:rFonts w:ascii="Times New Roman" w:eastAsia="Times New Roman" w:hAnsi="Times New Roman" w:cs="Times New Roman"/>
          <w:color w:val="000000"/>
          <w:sz w:val="24"/>
          <w:szCs w:val="24"/>
          <w:lang w:eastAsia="lt-LT"/>
        </w:rPr>
        <w:t xml:space="preserve">, </w:t>
      </w:r>
      <w:r w:rsidR="00AF7A9D" w:rsidRPr="00AF7A9D">
        <w:rPr>
          <w:rFonts w:ascii="Times New Roman" w:eastAsia="Times New Roman" w:hAnsi="Times New Roman" w:cs="Times New Roman"/>
          <w:color w:val="000000"/>
          <w:sz w:val="24"/>
          <w:szCs w:val="24"/>
          <w:lang w:eastAsia="lt-LT"/>
        </w:rPr>
        <w:t>mokini</w:t>
      </w:r>
      <w:r w:rsidR="00AF7A9D">
        <w:rPr>
          <w:rFonts w:ascii="Times New Roman" w:eastAsia="Times New Roman" w:hAnsi="Times New Roman" w:cs="Times New Roman"/>
          <w:color w:val="000000"/>
          <w:sz w:val="24"/>
          <w:szCs w:val="24"/>
          <w:lang w:eastAsia="lt-LT"/>
        </w:rPr>
        <w:t>ai skatinami</w:t>
      </w:r>
      <w:r w:rsidR="00AF7A9D" w:rsidRPr="00AF7A9D">
        <w:rPr>
          <w:rFonts w:ascii="Times New Roman" w:eastAsia="Times New Roman" w:hAnsi="Times New Roman" w:cs="Times New Roman"/>
          <w:color w:val="000000"/>
          <w:sz w:val="24"/>
          <w:szCs w:val="24"/>
          <w:lang w:eastAsia="lt-LT"/>
        </w:rPr>
        <w:t xml:space="preserve"> būti aktyv</w:t>
      </w:r>
      <w:r w:rsidR="00AF7A9D">
        <w:rPr>
          <w:rFonts w:ascii="Times New Roman" w:eastAsia="Times New Roman" w:hAnsi="Times New Roman" w:cs="Times New Roman"/>
          <w:color w:val="000000"/>
          <w:sz w:val="24"/>
          <w:szCs w:val="24"/>
          <w:lang w:eastAsia="lt-LT"/>
        </w:rPr>
        <w:t xml:space="preserve">iais mokyklos gyvenimo kūrėjais. </w:t>
      </w:r>
    </w:p>
    <w:p w:rsidR="00F174FE" w:rsidRPr="0053272B" w:rsidRDefault="00F174FE" w:rsidP="006A698B">
      <w:pPr>
        <w:spacing w:after="0" w:line="240" w:lineRule="auto"/>
        <w:jc w:val="center"/>
        <w:rPr>
          <w:rFonts w:ascii="Times New Roman" w:hAnsi="Times New Roman" w:cs="Times New Roman"/>
          <w:b/>
          <w:sz w:val="24"/>
          <w:szCs w:val="24"/>
        </w:rPr>
      </w:pPr>
      <w:r w:rsidRPr="0053272B">
        <w:rPr>
          <w:rFonts w:ascii="Times New Roman" w:hAnsi="Times New Roman" w:cs="Times New Roman"/>
          <w:b/>
          <w:sz w:val="24"/>
          <w:szCs w:val="24"/>
        </w:rPr>
        <w:t>III SKYRIUS</w:t>
      </w:r>
    </w:p>
    <w:p w:rsidR="00F174FE" w:rsidRPr="0053272B" w:rsidRDefault="00F174FE" w:rsidP="006A698B">
      <w:pPr>
        <w:spacing w:after="0" w:line="240" w:lineRule="auto"/>
        <w:jc w:val="center"/>
        <w:rPr>
          <w:rFonts w:ascii="Times New Roman" w:hAnsi="Times New Roman" w:cs="Times New Roman"/>
          <w:sz w:val="24"/>
          <w:szCs w:val="24"/>
        </w:rPr>
      </w:pPr>
      <w:r w:rsidRPr="0053272B">
        <w:rPr>
          <w:rFonts w:ascii="Times New Roman" w:hAnsi="Times New Roman" w:cs="Times New Roman"/>
          <w:b/>
          <w:sz w:val="24"/>
          <w:szCs w:val="24"/>
        </w:rPr>
        <w:t>BIUDŽETAS IR TURTO VALDYMAS</w:t>
      </w:r>
    </w:p>
    <w:p w:rsidR="00337106" w:rsidRDefault="00F174FE" w:rsidP="00B838E4">
      <w:pPr>
        <w:pStyle w:val="Sraopastraipa"/>
        <w:numPr>
          <w:ilvl w:val="0"/>
          <w:numId w:val="6"/>
        </w:numPr>
        <w:spacing w:after="0" w:line="240" w:lineRule="auto"/>
        <w:jc w:val="both"/>
        <w:rPr>
          <w:rFonts w:ascii="Times New Roman" w:eastAsia="Calibri" w:hAnsi="Times New Roman" w:cs="Times New Roman"/>
          <w:sz w:val="24"/>
          <w:szCs w:val="24"/>
        </w:rPr>
      </w:pPr>
      <w:r w:rsidRPr="00337106">
        <w:rPr>
          <w:rFonts w:ascii="Times New Roman" w:hAnsi="Times New Roman" w:cs="Times New Roman"/>
          <w:b/>
          <w:sz w:val="24"/>
          <w:szCs w:val="24"/>
        </w:rPr>
        <w:t>Materialinių, finansinių ir kitų išteklių valdymas.</w:t>
      </w:r>
      <w:r w:rsidR="00337106" w:rsidRPr="00337106">
        <w:rPr>
          <w:rFonts w:ascii="Times New Roman" w:hAnsi="Times New Roman" w:cs="Times New Roman"/>
          <w:b/>
          <w:sz w:val="24"/>
          <w:szCs w:val="24"/>
        </w:rPr>
        <w:t xml:space="preserve"> </w:t>
      </w:r>
      <w:r w:rsidR="003A0F59" w:rsidRPr="00337106">
        <w:rPr>
          <w:rFonts w:ascii="Times New Roman" w:eastAsia="Calibri" w:hAnsi="Times New Roman" w:cs="Times New Roman"/>
          <w:sz w:val="24"/>
          <w:szCs w:val="24"/>
        </w:rPr>
        <w:t xml:space="preserve">Pagrindiniai </w:t>
      </w:r>
      <w:r w:rsidR="004B2341" w:rsidRPr="00337106">
        <w:rPr>
          <w:rFonts w:ascii="Times New Roman" w:eastAsia="Calibri" w:hAnsi="Times New Roman" w:cs="Times New Roman"/>
          <w:sz w:val="24"/>
          <w:szCs w:val="24"/>
        </w:rPr>
        <w:t>g</w:t>
      </w:r>
      <w:r w:rsidR="003A0F59" w:rsidRPr="00337106">
        <w:rPr>
          <w:rFonts w:ascii="Times New Roman" w:eastAsia="Calibri" w:hAnsi="Times New Roman" w:cs="Times New Roman"/>
          <w:sz w:val="24"/>
          <w:szCs w:val="24"/>
        </w:rPr>
        <w:t xml:space="preserve">imnazijos lėšų šaltiniai: </w:t>
      </w:r>
    </w:p>
    <w:p w:rsidR="0053272B" w:rsidRPr="00337106" w:rsidRDefault="003A0F59" w:rsidP="00337106">
      <w:pPr>
        <w:spacing w:after="0" w:line="240" w:lineRule="auto"/>
        <w:jc w:val="both"/>
        <w:rPr>
          <w:rFonts w:ascii="Times New Roman" w:eastAsia="Calibri" w:hAnsi="Times New Roman" w:cs="Times New Roman"/>
          <w:sz w:val="24"/>
          <w:szCs w:val="24"/>
        </w:rPr>
      </w:pPr>
      <w:r w:rsidRPr="00337106">
        <w:rPr>
          <w:rFonts w:ascii="Times New Roman" w:eastAsia="Calibri" w:hAnsi="Times New Roman" w:cs="Times New Roman"/>
          <w:sz w:val="24"/>
          <w:szCs w:val="24"/>
        </w:rPr>
        <w:t xml:space="preserve">mokinio krepšelis (MK), savivaldybės biudžeto asignavimai (aplinkos lėšos), specialiųjų programų lėšos, rėmėjų lėšos, 2 </w:t>
      </w:r>
      <w:r w:rsidR="00D675CA">
        <w:rPr>
          <w:rFonts w:ascii="Times New Roman" w:eastAsia="Calibri" w:hAnsi="Times New Roman" w:cs="Times New Roman"/>
          <w:sz w:val="24"/>
          <w:szCs w:val="24"/>
        </w:rPr>
        <w:t>proc. gyventojų pajamų mokesčio lėšos.</w:t>
      </w:r>
    </w:p>
    <w:p w:rsidR="0053272B" w:rsidRDefault="0053272B" w:rsidP="00B838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Biudžetas:</w:t>
      </w:r>
    </w:p>
    <w:tbl>
      <w:tblPr>
        <w:tblStyle w:val="Lentelstinklelis"/>
        <w:tblW w:w="0" w:type="auto"/>
        <w:tblInd w:w="108" w:type="dxa"/>
        <w:tblLook w:val="04A0" w:firstRow="1" w:lastRow="0" w:firstColumn="1" w:lastColumn="0" w:noHBand="0" w:noVBand="1"/>
      </w:tblPr>
      <w:tblGrid>
        <w:gridCol w:w="5745"/>
        <w:gridCol w:w="2052"/>
        <w:gridCol w:w="1701"/>
      </w:tblGrid>
      <w:tr w:rsidR="0080104B" w:rsidTr="004B2341">
        <w:tc>
          <w:tcPr>
            <w:tcW w:w="5745" w:type="dxa"/>
            <w:vMerge w:val="restart"/>
          </w:tcPr>
          <w:p w:rsidR="0080104B" w:rsidRPr="00B758E9" w:rsidRDefault="0080104B" w:rsidP="00B838E4">
            <w:pPr>
              <w:jc w:val="both"/>
              <w:rPr>
                <w:rFonts w:ascii="Times New Roman" w:eastAsia="Calibri" w:hAnsi="Times New Roman" w:cs="Times New Roman"/>
                <w:b/>
                <w:sz w:val="24"/>
                <w:szCs w:val="24"/>
              </w:rPr>
            </w:pPr>
            <w:r w:rsidRPr="00B758E9">
              <w:rPr>
                <w:rFonts w:ascii="Times New Roman" w:eastAsia="Calibri" w:hAnsi="Times New Roman" w:cs="Times New Roman"/>
                <w:b/>
                <w:sz w:val="24"/>
                <w:szCs w:val="24"/>
              </w:rPr>
              <w:t>Finansavimo šaltiniai</w:t>
            </w:r>
          </w:p>
        </w:tc>
        <w:tc>
          <w:tcPr>
            <w:tcW w:w="3753" w:type="dxa"/>
            <w:gridSpan w:val="2"/>
          </w:tcPr>
          <w:p w:rsidR="0080104B" w:rsidRPr="00B758E9" w:rsidRDefault="0080104B" w:rsidP="006A698B">
            <w:pPr>
              <w:jc w:val="center"/>
              <w:rPr>
                <w:rFonts w:ascii="Times New Roman" w:eastAsia="Calibri" w:hAnsi="Times New Roman" w:cs="Times New Roman"/>
                <w:b/>
                <w:sz w:val="24"/>
                <w:szCs w:val="24"/>
              </w:rPr>
            </w:pPr>
            <w:r w:rsidRPr="00B758E9">
              <w:rPr>
                <w:rFonts w:ascii="Times New Roman" w:eastAsia="Calibri" w:hAnsi="Times New Roman" w:cs="Times New Roman"/>
                <w:b/>
                <w:sz w:val="24"/>
                <w:szCs w:val="24"/>
              </w:rPr>
              <w:t>Lėšos (tūkst. Eur.)</w:t>
            </w:r>
          </w:p>
        </w:tc>
      </w:tr>
      <w:tr w:rsidR="006A698B" w:rsidTr="006A698B">
        <w:tc>
          <w:tcPr>
            <w:tcW w:w="5745" w:type="dxa"/>
            <w:vMerge/>
          </w:tcPr>
          <w:p w:rsidR="006A698B" w:rsidRPr="00B758E9" w:rsidRDefault="006A698B" w:rsidP="00B838E4">
            <w:pPr>
              <w:jc w:val="both"/>
              <w:rPr>
                <w:rFonts w:ascii="Times New Roman" w:eastAsia="Calibri" w:hAnsi="Times New Roman" w:cs="Times New Roman"/>
                <w:b/>
                <w:sz w:val="24"/>
                <w:szCs w:val="24"/>
              </w:rPr>
            </w:pPr>
          </w:p>
        </w:tc>
        <w:tc>
          <w:tcPr>
            <w:tcW w:w="2052" w:type="dxa"/>
          </w:tcPr>
          <w:p w:rsidR="006A698B" w:rsidRPr="00B758E9" w:rsidRDefault="006A698B" w:rsidP="00BA232F">
            <w:pPr>
              <w:jc w:val="both"/>
              <w:rPr>
                <w:rFonts w:ascii="Times New Roman" w:eastAsia="Calibri" w:hAnsi="Times New Roman" w:cs="Times New Roman"/>
                <w:b/>
                <w:sz w:val="24"/>
                <w:szCs w:val="24"/>
              </w:rPr>
            </w:pPr>
            <w:r w:rsidRPr="00B758E9">
              <w:rPr>
                <w:rFonts w:ascii="Times New Roman" w:eastAsia="Calibri" w:hAnsi="Times New Roman" w:cs="Times New Roman"/>
                <w:b/>
                <w:sz w:val="24"/>
                <w:szCs w:val="24"/>
              </w:rPr>
              <w:t>2017 m.</w:t>
            </w:r>
          </w:p>
        </w:tc>
        <w:tc>
          <w:tcPr>
            <w:tcW w:w="1701" w:type="dxa"/>
          </w:tcPr>
          <w:p w:rsidR="006A698B" w:rsidRPr="00B758E9" w:rsidRDefault="006A698B" w:rsidP="00B838E4">
            <w:pPr>
              <w:jc w:val="both"/>
              <w:rPr>
                <w:rFonts w:ascii="Times New Roman" w:eastAsia="Calibri" w:hAnsi="Times New Roman" w:cs="Times New Roman"/>
                <w:b/>
                <w:sz w:val="24"/>
                <w:szCs w:val="24"/>
              </w:rPr>
            </w:pPr>
            <w:r w:rsidRPr="00B758E9">
              <w:rPr>
                <w:rFonts w:ascii="Times New Roman" w:eastAsia="Calibri" w:hAnsi="Times New Roman" w:cs="Times New Roman"/>
                <w:b/>
                <w:sz w:val="24"/>
                <w:szCs w:val="24"/>
              </w:rPr>
              <w:t>2018 m.</w:t>
            </w:r>
          </w:p>
        </w:tc>
      </w:tr>
      <w:tr w:rsidR="006A698B" w:rsidTr="006A698B">
        <w:tc>
          <w:tcPr>
            <w:tcW w:w="5745"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Savivaldybės biudžeto lėšos SB</w:t>
            </w:r>
          </w:p>
        </w:tc>
        <w:tc>
          <w:tcPr>
            <w:tcW w:w="2052" w:type="dxa"/>
          </w:tcPr>
          <w:p w:rsidR="006A698B" w:rsidRDefault="006A698B" w:rsidP="00BA232F">
            <w:pPr>
              <w:jc w:val="both"/>
              <w:rPr>
                <w:rFonts w:ascii="Times New Roman" w:eastAsia="Calibri" w:hAnsi="Times New Roman" w:cs="Times New Roman"/>
                <w:sz w:val="24"/>
                <w:szCs w:val="24"/>
              </w:rPr>
            </w:pPr>
            <w:r w:rsidRPr="0080104B">
              <w:rPr>
                <w:rFonts w:ascii="Times New Roman" w:eastAsia="Calibri" w:hAnsi="Times New Roman" w:cs="Times New Roman"/>
                <w:sz w:val="24"/>
                <w:szCs w:val="24"/>
              </w:rPr>
              <w:t>204,2</w:t>
            </w:r>
          </w:p>
        </w:tc>
        <w:tc>
          <w:tcPr>
            <w:tcW w:w="1701" w:type="dxa"/>
          </w:tcPr>
          <w:p w:rsidR="006A698B" w:rsidRPr="0080104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233,5</w:t>
            </w:r>
          </w:p>
        </w:tc>
      </w:tr>
      <w:tr w:rsidR="006A698B" w:rsidTr="006A698B">
        <w:tc>
          <w:tcPr>
            <w:tcW w:w="5745"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Pajamos už teikiamas paslaugas SB (BIP)</w:t>
            </w:r>
          </w:p>
        </w:tc>
        <w:tc>
          <w:tcPr>
            <w:tcW w:w="2052" w:type="dxa"/>
          </w:tcPr>
          <w:p w:rsidR="006A698B" w:rsidRDefault="006A698B" w:rsidP="00BA232F">
            <w:pPr>
              <w:jc w:val="both"/>
              <w:rPr>
                <w:rFonts w:ascii="Times New Roman" w:eastAsia="Calibri" w:hAnsi="Times New Roman" w:cs="Times New Roman"/>
                <w:sz w:val="24"/>
                <w:szCs w:val="24"/>
              </w:rPr>
            </w:pPr>
            <w:r>
              <w:rPr>
                <w:rFonts w:ascii="Times New Roman" w:eastAsia="Calibri" w:hAnsi="Times New Roman" w:cs="Times New Roman"/>
                <w:sz w:val="24"/>
                <w:szCs w:val="24"/>
              </w:rPr>
              <w:t>27,7</w:t>
            </w:r>
          </w:p>
        </w:tc>
        <w:tc>
          <w:tcPr>
            <w:tcW w:w="1701"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31,6</w:t>
            </w:r>
          </w:p>
        </w:tc>
      </w:tr>
      <w:tr w:rsidR="006A698B" w:rsidTr="006A698B">
        <w:tc>
          <w:tcPr>
            <w:tcW w:w="5745"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Valstybės biudžeto specialioji tikslinė dotacija SB (VB)</w:t>
            </w:r>
          </w:p>
        </w:tc>
        <w:tc>
          <w:tcPr>
            <w:tcW w:w="2052" w:type="dxa"/>
          </w:tcPr>
          <w:p w:rsidR="006A698B" w:rsidRDefault="006A698B" w:rsidP="00BA232F">
            <w:pPr>
              <w:jc w:val="both"/>
              <w:rPr>
                <w:rFonts w:ascii="Times New Roman" w:eastAsia="Calibri" w:hAnsi="Times New Roman" w:cs="Times New Roman"/>
                <w:sz w:val="24"/>
                <w:szCs w:val="24"/>
              </w:rPr>
            </w:pPr>
            <w:r w:rsidRPr="0080104B">
              <w:rPr>
                <w:rFonts w:ascii="Times New Roman" w:eastAsia="Calibri" w:hAnsi="Times New Roman" w:cs="Times New Roman"/>
                <w:sz w:val="24"/>
                <w:szCs w:val="24"/>
              </w:rPr>
              <w:t>478,6</w:t>
            </w:r>
          </w:p>
        </w:tc>
        <w:tc>
          <w:tcPr>
            <w:tcW w:w="1701" w:type="dxa"/>
          </w:tcPr>
          <w:p w:rsidR="006A698B" w:rsidRPr="0080104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463,6</w:t>
            </w:r>
          </w:p>
        </w:tc>
      </w:tr>
      <w:tr w:rsidR="006A698B" w:rsidTr="006A698B">
        <w:tc>
          <w:tcPr>
            <w:tcW w:w="5745" w:type="dxa"/>
          </w:tcPr>
          <w:p w:rsidR="006A698B" w:rsidRDefault="006A698B" w:rsidP="00B838E4">
            <w:pPr>
              <w:jc w:val="both"/>
              <w:rPr>
                <w:rFonts w:ascii="Times New Roman" w:eastAsia="Calibri" w:hAnsi="Times New Roman" w:cs="Times New Roman"/>
                <w:sz w:val="24"/>
                <w:szCs w:val="24"/>
              </w:rPr>
            </w:pPr>
            <w:r w:rsidRPr="0080104B">
              <w:rPr>
                <w:rFonts w:ascii="Times New Roman" w:eastAsia="Calibri" w:hAnsi="Times New Roman" w:cs="Times New Roman"/>
                <w:sz w:val="24"/>
                <w:szCs w:val="24"/>
              </w:rPr>
              <w:t>Valstybės biudžeto kitos dotacijos SB(VBK)</w:t>
            </w:r>
          </w:p>
        </w:tc>
        <w:tc>
          <w:tcPr>
            <w:tcW w:w="2052" w:type="dxa"/>
          </w:tcPr>
          <w:p w:rsidR="006A698B" w:rsidRDefault="006A698B" w:rsidP="00BA232F">
            <w:pPr>
              <w:jc w:val="both"/>
              <w:rPr>
                <w:rFonts w:ascii="Times New Roman" w:eastAsia="Calibri" w:hAnsi="Times New Roman" w:cs="Times New Roman"/>
                <w:sz w:val="24"/>
                <w:szCs w:val="24"/>
              </w:rPr>
            </w:pPr>
            <w:r>
              <w:rPr>
                <w:rFonts w:ascii="Times New Roman" w:eastAsia="Calibri" w:hAnsi="Times New Roman" w:cs="Times New Roman"/>
                <w:sz w:val="24"/>
                <w:szCs w:val="24"/>
              </w:rPr>
              <w:t>12,3</w:t>
            </w:r>
          </w:p>
        </w:tc>
        <w:tc>
          <w:tcPr>
            <w:tcW w:w="1701"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6A698B" w:rsidTr="006A698B">
        <w:tc>
          <w:tcPr>
            <w:tcW w:w="5745"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Iš viso</w:t>
            </w:r>
          </w:p>
        </w:tc>
        <w:tc>
          <w:tcPr>
            <w:tcW w:w="2052" w:type="dxa"/>
          </w:tcPr>
          <w:p w:rsidR="006A698B" w:rsidRDefault="006A698B" w:rsidP="00BA232F">
            <w:pPr>
              <w:jc w:val="both"/>
              <w:rPr>
                <w:rFonts w:ascii="Times New Roman" w:eastAsia="Calibri" w:hAnsi="Times New Roman" w:cs="Times New Roman"/>
                <w:sz w:val="24"/>
                <w:szCs w:val="24"/>
              </w:rPr>
            </w:pPr>
            <w:r>
              <w:rPr>
                <w:rFonts w:ascii="Times New Roman" w:eastAsia="Calibri" w:hAnsi="Times New Roman" w:cs="Times New Roman"/>
                <w:sz w:val="24"/>
                <w:szCs w:val="24"/>
              </w:rPr>
              <w:t>722,8</w:t>
            </w:r>
          </w:p>
        </w:tc>
        <w:tc>
          <w:tcPr>
            <w:tcW w:w="1701"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728,7</w:t>
            </w:r>
          </w:p>
        </w:tc>
      </w:tr>
    </w:tbl>
    <w:p w:rsidR="00AF7A9D" w:rsidRDefault="000E0DD3" w:rsidP="004B48D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268F8" w:rsidRPr="0053272B">
        <w:rPr>
          <w:rFonts w:ascii="Times New Roman" w:eastAsia="Calibri" w:hAnsi="Times New Roman" w:cs="Times New Roman"/>
          <w:sz w:val="24"/>
          <w:szCs w:val="24"/>
        </w:rPr>
        <w:t xml:space="preserve">Gimnazijoje numatyta ir patvirtinta finansų  politika, nuolat vykdoma turto ir lėšų tausojimo ir panaudojimo kontrolė, teikiamos ataskaitos bendruomenei ir steigėjui. Ypatingai daug dėmesio skiriama mokinių pavėžėjimo organizavimui ir suderinamumui su mokinių poreikiais. Finansinių išteklių valdymas  pakankamai racionalus bei reguliariai vertinamas. Bendruomenė pastoviai informuojama apie mokyklos finansinę būklę, informacija skelbiama interneto svetainėje. </w:t>
      </w:r>
    </w:p>
    <w:p w:rsidR="006C1354" w:rsidRPr="006A698B" w:rsidRDefault="00AF7A9D" w:rsidP="004B48D2">
      <w:pPr>
        <w:spacing w:after="0" w:line="240" w:lineRule="auto"/>
        <w:jc w:val="both"/>
        <w:rPr>
          <w:rFonts w:ascii="Times New Roman" w:hAnsi="Times New Roman" w:cs="Times New Roman"/>
          <w:sz w:val="24"/>
          <w:szCs w:val="24"/>
        </w:rPr>
      </w:pPr>
      <w:r w:rsidRPr="00337106">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w:t>
      </w:r>
      <w:r w:rsidR="00F174FE" w:rsidRPr="00AF7A9D">
        <w:rPr>
          <w:rFonts w:ascii="Times New Roman" w:hAnsi="Times New Roman" w:cs="Times New Roman"/>
          <w:b/>
          <w:sz w:val="24"/>
          <w:szCs w:val="24"/>
        </w:rPr>
        <w:t>Papildomų lėšų pritraukimas</w:t>
      </w:r>
      <w:r w:rsidR="006A698B" w:rsidRPr="00AF7A9D">
        <w:rPr>
          <w:rFonts w:ascii="Times New Roman" w:hAnsi="Times New Roman" w:cs="Times New Roman"/>
          <w:b/>
          <w:sz w:val="24"/>
          <w:szCs w:val="24"/>
        </w:rPr>
        <w:t xml:space="preserve"> ir panaudojimas</w:t>
      </w:r>
      <w:r w:rsidR="00F174FE" w:rsidRPr="00AF7A9D">
        <w:rPr>
          <w:rFonts w:ascii="Times New Roman" w:hAnsi="Times New Roman" w:cs="Times New Roman"/>
          <w:b/>
          <w:sz w:val="24"/>
          <w:szCs w:val="24"/>
        </w:rPr>
        <w:t>.</w:t>
      </w:r>
      <w:r w:rsidR="00C56763" w:rsidRPr="006A698B">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5853"/>
        <w:gridCol w:w="2052"/>
        <w:gridCol w:w="1949"/>
      </w:tblGrid>
      <w:tr w:rsidR="006C1354" w:rsidTr="00FF79DF">
        <w:tc>
          <w:tcPr>
            <w:tcW w:w="5853" w:type="dxa"/>
            <w:vMerge w:val="restart"/>
          </w:tcPr>
          <w:p w:rsidR="006C1354" w:rsidRPr="006E0D8F" w:rsidRDefault="006C1354" w:rsidP="00B838E4">
            <w:pPr>
              <w:jc w:val="both"/>
              <w:rPr>
                <w:rFonts w:ascii="Times New Roman" w:eastAsia="Calibri" w:hAnsi="Times New Roman" w:cs="Times New Roman"/>
                <w:b/>
                <w:sz w:val="24"/>
                <w:szCs w:val="24"/>
              </w:rPr>
            </w:pPr>
            <w:r w:rsidRPr="006E0D8F">
              <w:rPr>
                <w:rFonts w:ascii="Times New Roman" w:eastAsia="Calibri" w:hAnsi="Times New Roman" w:cs="Times New Roman"/>
                <w:b/>
                <w:sz w:val="24"/>
                <w:szCs w:val="24"/>
              </w:rPr>
              <w:t>Papildomos lėšos</w:t>
            </w:r>
          </w:p>
        </w:tc>
        <w:tc>
          <w:tcPr>
            <w:tcW w:w="4001" w:type="dxa"/>
            <w:gridSpan w:val="2"/>
          </w:tcPr>
          <w:p w:rsidR="006C1354" w:rsidRPr="006E0D8F" w:rsidRDefault="006C1354" w:rsidP="00B838E4">
            <w:pPr>
              <w:jc w:val="both"/>
              <w:rPr>
                <w:rFonts w:ascii="Times New Roman" w:eastAsia="Calibri" w:hAnsi="Times New Roman" w:cs="Times New Roman"/>
                <w:b/>
                <w:sz w:val="24"/>
                <w:szCs w:val="24"/>
              </w:rPr>
            </w:pPr>
            <w:r w:rsidRPr="006E0D8F">
              <w:rPr>
                <w:rFonts w:ascii="Times New Roman" w:eastAsia="Calibri" w:hAnsi="Times New Roman" w:cs="Times New Roman"/>
                <w:b/>
                <w:sz w:val="24"/>
                <w:szCs w:val="24"/>
              </w:rPr>
              <w:t>Lėšos Eur.</w:t>
            </w:r>
          </w:p>
        </w:tc>
      </w:tr>
      <w:tr w:rsidR="006A698B" w:rsidTr="006C1354">
        <w:tc>
          <w:tcPr>
            <w:tcW w:w="5853" w:type="dxa"/>
            <w:vMerge/>
          </w:tcPr>
          <w:p w:rsidR="006A698B" w:rsidRPr="006E0D8F" w:rsidRDefault="006A698B" w:rsidP="00B838E4">
            <w:pPr>
              <w:jc w:val="both"/>
              <w:rPr>
                <w:rFonts w:ascii="Times New Roman" w:eastAsia="Calibri" w:hAnsi="Times New Roman" w:cs="Times New Roman"/>
                <w:b/>
                <w:sz w:val="24"/>
                <w:szCs w:val="24"/>
              </w:rPr>
            </w:pPr>
          </w:p>
        </w:tc>
        <w:tc>
          <w:tcPr>
            <w:tcW w:w="2052" w:type="dxa"/>
          </w:tcPr>
          <w:p w:rsidR="006A698B" w:rsidRPr="006E0D8F" w:rsidRDefault="006A698B" w:rsidP="00BA232F">
            <w:pPr>
              <w:jc w:val="both"/>
              <w:rPr>
                <w:rFonts w:ascii="Times New Roman" w:eastAsia="Calibri" w:hAnsi="Times New Roman" w:cs="Times New Roman"/>
                <w:b/>
                <w:sz w:val="24"/>
                <w:szCs w:val="24"/>
              </w:rPr>
            </w:pPr>
            <w:r w:rsidRPr="006E0D8F">
              <w:rPr>
                <w:rFonts w:ascii="Times New Roman" w:eastAsia="Calibri" w:hAnsi="Times New Roman" w:cs="Times New Roman"/>
                <w:b/>
                <w:sz w:val="24"/>
                <w:szCs w:val="24"/>
              </w:rPr>
              <w:t>2017 m.</w:t>
            </w:r>
          </w:p>
        </w:tc>
        <w:tc>
          <w:tcPr>
            <w:tcW w:w="1949" w:type="dxa"/>
          </w:tcPr>
          <w:p w:rsidR="006A698B" w:rsidRPr="006E0D8F" w:rsidRDefault="006A698B" w:rsidP="00B838E4">
            <w:pPr>
              <w:jc w:val="both"/>
              <w:rPr>
                <w:rFonts w:ascii="Times New Roman" w:eastAsia="Calibri" w:hAnsi="Times New Roman" w:cs="Times New Roman"/>
                <w:b/>
                <w:sz w:val="24"/>
                <w:szCs w:val="24"/>
              </w:rPr>
            </w:pPr>
            <w:r>
              <w:rPr>
                <w:rFonts w:ascii="Times New Roman" w:eastAsia="Calibri" w:hAnsi="Times New Roman" w:cs="Times New Roman"/>
                <w:b/>
                <w:sz w:val="24"/>
                <w:szCs w:val="24"/>
              </w:rPr>
              <w:t>2018 m.</w:t>
            </w:r>
          </w:p>
        </w:tc>
      </w:tr>
      <w:tr w:rsidR="006A698B" w:rsidTr="006C1354">
        <w:tc>
          <w:tcPr>
            <w:tcW w:w="5853"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Gyventojų pajamų mokesčio </w:t>
            </w:r>
            <w:r w:rsidRPr="00C56763">
              <w:rPr>
                <w:rFonts w:ascii="Times New Roman" w:eastAsia="Calibri" w:hAnsi="Times New Roman" w:cs="Times New Roman"/>
                <w:sz w:val="24"/>
                <w:szCs w:val="24"/>
              </w:rPr>
              <w:t>2 proc.</w:t>
            </w:r>
          </w:p>
        </w:tc>
        <w:tc>
          <w:tcPr>
            <w:tcW w:w="2052" w:type="dxa"/>
          </w:tcPr>
          <w:p w:rsidR="006A698B" w:rsidRPr="0080104B" w:rsidRDefault="006A698B" w:rsidP="00BA232F">
            <w:pPr>
              <w:jc w:val="both"/>
              <w:rPr>
                <w:rFonts w:ascii="Times New Roman" w:eastAsia="Calibri" w:hAnsi="Times New Roman" w:cs="Times New Roman"/>
                <w:sz w:val="24"/>
                <w:szCs w:val="24"/>
              </w:rPr>
            </w:pPr>
            <w:r w:rsidRPr="006C1354">
              <w:rPr>
                <w:rFonts w:ascii="Times New Roman" w:eastAsia="Calibri" w:hAnsi="Times New Roman" w:cs="Times New Roman"/>
                <w:sz w:val="24"/>
                <w:szCs w:val="24"/>
              </w:rPr>
              <w:t>1102,99</w:t>
            </w:r>
          </w:p>
        </w:tc>
        <w:tc>
          <w:tcPr>
            <w:tcW w:w="1949" w:type="dxa"/>
          </w:tcPr>
          <w:p w:rsidR="006A698B" w:rsidRPr="0080104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1057,47</w:t>
            </w:r>
          </w:p>
        </w:tc>
      </w:tr>
      <w:tr w:rsidR="006A698B" w:rsidTr="006C1354">
        <w:tc>
          <w:tcPr>
            <w:tcW w:w="5853"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Kitos paramos lėšos</w:t>
            </w:r>
          </w:p>
        </w:tc>
        <w:tc>
          <w:tcPr>
            <w:tcW w:w="2052" w:type="dxa"/>
          </w:tcPr>
          <w:p w:rsidR="006A698B" w:rsidRDefault="006A698B" w:rsidP="00BA232F">
            <w:pPr>
              <w:jc w:val="both"/>
              <w:rPr>
                <w:rFonts w:ascii="Times New Roman" w:eastAsia="Calibri" w:hAnsi="Times New Roman" w:cs="Times New Roman"/>
                <w:sz w:val="24"/>
                <w:szCs w:val="24"/>
              </w:rPr>
            </w:pPr>
            <w:r>
              <w:rPr>
                <w:rFonts w:ascii="Times New Roman" w:hAnsi="Times New Roman" w:cs="Times New Roman"/>
                <w:sz w:val="24"/>
                <w:szCs w:val="24"/>
              </w:rPr>
              <w:t>359,42</w:t>
            </w:r>
          </w:p>
        </w:tc>
        <w:tc>
          <w:tcPr>
            <w:tcW w:w="1949"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199,84</w:t>
            </w:r>
          </w:p>
        </w:tc>
      </w:tr>
      <w:tr w:rsidR="006A698B" w:rsidTr="006C1354">
        <w:tc>
          <w:tcPr>
            <w:tcW w:w="5853"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Iš viso</w:t>
            </w:r>
          </w:p>
        </w:tc>
        <w:tc>
          <w:tcPr>
            <w:tcW w:w="2052" w:type="dxa"/>
          </w:tcPr>
          <w:p w:rsidR="006A698B" w:rsidRDefault="006A698B" w:rsidP="00BA232F">
            <w:pPr>
              <w:jc w:val="both"/>
              <w:rPr>
                <w:rFonts w:ascii="Times New Roman" w:eastAsia="Calibri" w:hAnsi="Times New Roman" w:cs="Times New Roman"/>
                <w:sz w:val="24"/>
                <w:szCs w:val="24"/>
              </w:rPr>
            </w:pPr>
            <w:r w:rsidRPr="00C56763">
              <w:rPr>
                <w:rFonts w:ascii="Times New Roman" w:hAnsi="Times New Roman" w:cs="Times New Roman"/>
                <w:sz w:val="24"/>
                <w:szCs w:val="24"/>
              </w:rPr>
              <w:t>1</w:t>
            </w:r>
            <w:r>
              <w:rPr>
                <w:rFonts w:ascii="Times New Roman" w:hAnsi="Times New Roman" w:cs="Times New Roman"/>
                <w:sz w:val="24"/>
                <w:szCs w:val="24"/>
              </w:rPr>
              <w:t>462,41</w:t>
            </w:r>
          </w:p>
        </w:tc>
        <w:tc>
          <w:tcPr>
            <w:tcW w:w="1949" w:type="dxa"/>
          </w:tcPr>
          <w:p w:rsidR="006A698B" w:rsidRDefault="006A698B" w:rsidP="00B838E4">
            <w:pPr>
              <w:jc w:val="both"/>
              <w:rPr>
                <w:rFonts w:ascii="Times New Roman" w:eastAsia="Calibri" w:hAnsi="Times New Roman" w:cs="Times New Roman"/>
                <w:sz w:val="24"/>
                <w:szCs w:val="24"/>
              </w:rPr>
            </w:pPr>
            <w:r>
              <w:rPr>
                <w:rFonts w:ascii="Times New Roman" w:eastAsia="Calibri" w:hAnsi="Times New Roman" w:cs="Times New Roman"/>
                <w:sz w:val="24"/>
                <w:szCs w:val="24"/>
              </w:rPr>
              <w:t>1257,31</w:t>
            </w:r>
          </w:p>
        </w:tc>
      </w:tr>
    </w:tbl>
    <w:p w:rsidR="004B48D2" w:rsidRDefault="00C56763" w:rsidP="00B83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1354">
        <w:rPr>
          <w:rFonts w:ascii="Times New Roman" w:hAnsi="Times New Roman" w:cs="Times New Roman"/>
          <w:sz w:val="24"/>
          <w:szCs w:val="24"/>
        </w:rPr>
        <w:t xml:space="preserve"> Nuolat neatlygintin</w:t>
      </w:r>
      <w:r w:rsidR="00004B16">
        <w:rPr>
          <w:rFonts w:ascii="Times New Roman" w:hAnsi="Times New Roman" w:cs="Times New Roman"/>
          <w:sz w:val="24"/>
          <w:szCs w:val="24"/>
        </w:rPr>
        <w:t>ai</w:t>
      </w:r>
      <w:r w:rsidR="006C1354">
        <w:rPr>
          <w:rFonts w:ascii="Times New Roman" w:hAnsi="Times New Roman" w:cs="Times New Roman"/>
          <w:sz w:val="24"/>
          <w:szCs w:val="24"/>
        </w:rPr>
        <w:t xml:space="preserve"> pa</w:t>
      </w:r>
      <w:r w:rsidR="00004B16">
        <w:rPr>
          <w:rFonts w:ascii="Times New Roman" w:hAnsi="Times New Roman" w:cs="Times New Roman"/>
          <w:sz w:val="24"/>
          <w:szCs w:val="24"/>
        </w:rPr>
        <w:t xml:space="preserve">deda </w:t>
      </w:r>
      <w:r w:rsidR="006C1354">
        <w:rPr>
          <w:rFonts w:ascii="Times New Roman" w:hAnsi="Times New Roman" w:cs="Times New Roman"/>
          <w:sz w:val="24"/>
          <w:szCs w:val="24"/>
        </w:rPr>
        <w:t>ir par</w:t>
      </w:r>
      <w:r w:rsidR="00004B16">
        <w:rPr>
          <w:rFonts w:ascii="Times New Roman" w:hAnsi="Times New Roman" w:cs="Times New Roman"/>
          <w:sz w:val="24"/>
          <w:szCs w:val="24"/>
        </w:rPr>
        <w:t>emia (pagal poreikį)</w:t>
      </w:r>
      <w:r w:rsidR="006C1354">
        <w:rPr>
          <w:rFonts w:ascii="Times New Roman" w:hAnsi="Times New Roman" w:cs="Times New Roman"/>
          <w:sz w:val="24"/>
          <w:szCs w:val="24"/>
        </w:rPr>
        <w:t xml:space="preserve"> vietos bendrovės</w:t>
      </w:r>
      <w:r w:rsidR="006E0D8F">
        <w:rPr>
          <w:rFonts w:ascii="Times New Roman" w:hAnsi="Times New Roman" w:cs="Times New Roman"/>
          <w:sz w:val="24"/>
          <w:szCs w:val="24"/>
        </w:rPr>
        <w:t>, privatūs asmenys, ū</w:t>
      </w:r>
      <w:r w:rsidR="006C1354">
        <w:rPr>
          <w:rFonts w:ascii="Times New Roman" w:hAnsi="Times New Roman" w:cs="Times New Roman"/>
          <w:sz w:val="24"/>
          <w:szCs w:val="24"/>
        </w:rPr>
        <w:t xml:space="preserve">kininkai: atveža smėlio, juodžemio, skaldos ir žvyro aplinkos ir gerbūvio tvarkymui, </w:t>
      </w:r>
      <w:r w:rsidR="00004B16">
        <w:rPr>
          <w:rFonts w:ascii="Times New Roman" w:hAnsi="Times New Roman" w:cs="Times New Roman"/>
          <w:sz w:val="24"/>
          <w:szCs w:val="24"/>
        </w:rPr>
        <w:t xml:space="preserve">suteikia transportą </w:t>
      </w:r>
      <w:r w:rsidR="00F302E7">
        <w:rPr>
          <w:rFonts w:ascii="Times New Roman" w:hAnsi="Times New Roman" w:cs="Times New Roman"/>
          <w:sz w:val="24"/>
          <w:szCs w:val="24"/>
        </w:rPr>
        <w:t>statybin</w:t>
      </w:r>
      <w:r w:rsidR="00004B16">
        <w:rPr>
          <w:rFonts w:ascii="Times New Roman" w:hAnsi="Times New Roman" w:cs="Times New Roman"/>
          <w:sz w:val="24"/>
          <w:szCs w:val="24"/>
        </w:rPr>
        <w:t>ėms ir remonto medžiagom</w:t>
      </w:r>
      <w:r w:rsidR="00F302E7">
        <w:rPr>
          <w:rFonts w:ascii="Times New Roman" w:hAnsi="Times New Roman" w:cs="Times New Roman"/>
          <w:sz w:val="24"/>
          <w:szCs w:val="24"/>
        </w:rPr>
        <w:t>s</w:t>
      </w:r>
      <w:r w:rsidR="00004B16">
        <w:rPr>
          <w:rFonts w:ascii="Times New Roman" w:hAnsi="Times New Roman" w:cs="Times New Roman"/>
          <w:sz w:val="24"/>
          <w:szCs w:val="24"/>
        </w:rPr>
        <w:t xml:space="preserve"> parsivežti</w:t>
      </w:r>
      <w:r w:rsidR="00F302E7">
        <w:rPr>
          <w:rFonts w:ascii="Times New Roman" w:hAnsi="Times New Roman" w:cs="Times New Roman"/>
          <w:sz w:val="24"/>
          <w:szCs w:val="24"/>
        </w:rPr>
        <w:t xml:space="preserve">, </w:t>
      </w:r>
      <w:r w:rsidR="006C1354">
        <w:rPr>
          <w:rFonts w:ascii="Times New Roman" w:hAnsi="Times New Roman" w:cs="Times New Roman"/>
          <w:sz w:val="24"/>
          <w:szCs w:val="24"/>
        </w:rPr>
        <w:t>išvež</w:t>
      </w:r>
      <w:r w:rsidR="006E0D8F">
        <w:rPr>
          <w:rFonts w:ascii="Times New Roman" w:hAnsi="Times New Roman" w:cs="Times New Roman"/>
          <w:sz w:val="24"/>
          <w:szCs w:val="24"/>
        </w:rPr>
        <w:t>i</w:t>
      </w:r>
      <w:r w:rsidR="006C1354">
        <w:rPr>
          <w:rFonts w:ascii="Times New Roman" w:hAnsi="Times New Roman" w:cs="Times New Roman"/>
          <w:sz w:val="24"/>
          <w:szCs w:val="24"/>
        </w:rPr>
        <w:t xml:space="preserve"> lapus iš parko</w:t>
      </w:r>
      <w:r w:rsidR="00F302E7">
        <w:rPr>
          <w:rFonts w:ascii="Times New Roman" w:hAnsi="Times New Roman" w:cs="Times New Roman"/>
          <w:sz w:val="24"/>
          <w:szCs w:val="24"/>
        </w:rPr>
        <w:t xml:space="preserve">, išrautus kelmus bei </w:t>
      </w:r>
      <w:r w:rsidR="006C1354">
        <w:rPr>
          <w:rFonts w:ascii="Times New Roman" w:hAnsi="Times New Roman" w:cs="Times New Roman"/>
          <w:sz w:val="24"/>
          <w:szCs w:val="24"/>
        </w:rPr>
        <w:t>krūmus</w:t>
      </w:r>
      <w:r w:rsidR="00F302E7">
        <w:rPr>
          <w:rFonts w:ascii="Times New Roman" w:hAnsi="Times New Roman" w:cs="Times New Roman"/>
          <w:sz w:val="24"/>
          <w:szCs w:val="24"/>
        </w:rPr>
        <w:t xml:space="preserve">, </w:t>
      </w:r>
      <w:r w:rsidR="006C1354">
        <w:rPr>
          <w:rFonts w:ascii="Times New Roman" w:hAnsi="Times New Roman" w:cs="Times New Roman"/>
          <w:sz w:val="24"/>
          <w:szCs w:val="24"/>
        </w:rPr>
        <w:t xml:space="preserve">šiukšles, </w:t>
      </w:r>
      <w:r w:rsidR="00004B16">
        <w:rPr>
          <w:rFonts w:ascii="Times New Roman" w:hAnsi="Times New Roman" w:cs="Times New Roman"/>
          <w:sz w:val="24"/>
          <w:szCs w:val="24"/>
        </w:rPr>
        <w:t>gaunam</w:t>
      </w:r>
      <w:r w:rsidR="006E0D8F">
        <w:rPr>
          <w:rFonts w:ascii="Times New Roman" w:hAnsi="Times New Roman" w:cs="Times New Roman"/>
          <w:sz w:val="24"/>
          <w:szCs w:val="24"/>
        </w:rPr>
        <w:t>a</w:t>
      </w:r>
      <w:r w:rsidR="00004B16">
        <w:rPr>
          <w:rFonts w:ascii="Times New Roman" w:hAnsi="Times New Roman" w:cs="Times New Roman"/>
          <w:sz w:val="24"/>
          <w:szCs w:val="24"/>
        </w:rPr>
        <w:t xml:space="preserve"> </w:t>
      </w:r>
      <w:r w:rsidR="006C1354">
        <w:rPr>
          <w:rFonts w:ascii="Times New Roman" w:hAnsi="Times New Roman" w:cs="Times New Roman"/>
          <w:sz w:val="24"/>
          <w:szCs w:val="24"/>
        </w:rPr>
        <w:t>medien</w:t>
      </w:r>
      <w:r w:rsidR="00004B16">
        <w:rPr>
          <w:rFonts w:ascii="Times New Roman" w:hAnsi="Times New Roman" w:cs="Times New Roman"/>
          <w:sz w:val="24"/>
          <w:szCs w:val="24"/>
        </w:rPr>
        <w:t>os</w:t>
      </w:r>
      <w:r w:rsidR="006C1354">
        <w:rPr>
          <w:rFonts w:ascii="Times New Roman" w:hAnsi="Times New Roman" w:cs="Times New Roman"/>
          <w:sz w:val="24"/>
          <w:szCs w:val="24"/>
        </w:rPr>
        <w:t xml:space="preserve"> lauko klasei, suoliukams, pavėsinėms ir </w:t>
      </w:r>
      <w:r w:rsidR="00F302E7">
        <w:rPr>
          <w:rFonts w:ascii="Times New Roman" w:hAnsi="Times New Roman" w:cs="Times New Roman"/>
          <w:sz w:val="24"/>
          <w:szCs w:val="24"/>
        </w:rPr>
        <w:t xml:space="preserve">lentynoms koridoriuose. </w:t>
      </w:r>
      <w:r w:rsidR="00DA315A">
        <w:rPr>
          <w:rFonts w:ascii="Times New Roman" w:hAnsi="Times New Roman" w:cs="Times New Roman"/>
          <w:sz w:val="24"/>
          <w:szCs w:val="24"/>
        </w:rPr>
        <w:t>Paramos lėšos panaudojamos mokinių skatinimui, edukacinėms erdvėms įrengti ir  išvykoms apmokėti bei reprezentacinei veiklai.</w:t>
      </w:r>
    </w:p>
    <w:p w:rsidR="000B7565" w:rsidRPr="006A698B" w:rsidRDefault="00337106" w:rsidP="00337106">
      <w:pPr>
        <w:spacing w:after="0"/>
        <w:ind w:left="60"/>
        <w:jc w:val="both"/>
        <w:rPr>
          <w:rFonts w:ascii="Times New Roman" w:hAnsi="Times New Roman" w:cs="Times New Roman"/>
          <w:sz w:val="24"/>
          <w:szCs w:val="24"/>
        </w:rPr>
      </w:pPr>
      <w:r>
        <w:rPr>
          <w:rFonts w:ascii="Times New Roman" w:hAnsi="Times New Roman" w:cs="Times New Roman"/>
          <w:b/>
          <w:sz w:val="24"/>
          <w:szCs w:val="24"/>
        </w:rPr>
        <w:t xml:space="preserve">3. </w:t>
      </w:r>
      <w:r w:rsidR="006A698B" w:rsidRPr="00337106">
        <w:rPr>
          <w:rFonts w:ascii="Times New Roman" w:hAnsi="Times New Roman" w:cs="Times New Roman"/>
          <w:b/>
          <w:sz w:val="24"/>
          <w:szCs w:val="24"/>
        </w:rPr>
        <w:t>Pajamos už patalpų ir transporto nuomą, jų pa</w:t>
      </w:r>
      <w:r w:rsidR="00503D3E" w:rsidRPr="00337106">
        <w:rPr>
          <w:rFonts w:ascii="Times New Roman" w:hAnsi="Times New Roman" w:cs="Times New Roman"/>
          <w:b/>
          <w:sz w:val="24"/>
          <w:szCs w:val="24"/>
        </w:rPr>
        <w:t>naudojimas.</w:t>
      </w:r>
      <w:r>
        <w:rPr>
          <w:rFonts w:ascii="Times New Roman" w:hAnsi="Times New Roman" w:cs="Times New Roman"/>
          <w:b/>
          <w:sz w:val="24"/>
          <w:szCs w:val="24"/>
        </w:rPr>
        <w:t xml:space="preserve"> </w:t>
      </w:r>
      <w:r w:rsidR="00D675CA" w:rsidRPr="00D675CA">
        <w:rPr>
          <w:rFonts w:ascii="Times New Roman" w:hAnsi="Times New Roman" w:cs="Times New Roman"/>
          <w:sz w:val="24"/>
          <w:szCs w:val="24"/>
        </w:rPr>
        <w:t>2018 metais gauta:</w:t>
      </w:r>
      <w:r w:rsidR="00D675CA">
        <w:rPr>
          <w:rFonts w:ascii="Times New Roman" w:hAnsi="Times New Roman" w:cs="Times New Roman"/>
          <w:b/>
          <w:sz w:val="24"/>
          <w:szCs w:val="24"/>
        </w:rPr>
        <w:t xml:space="preserve"> </w:t>
      </w:r>
      <w:r w:rsidR="00DA315A">
        <w:rPr>
          <w:rFonts w:ascii="Times New Roman" w:eastAsia="Times New Roman" w:hAnsi="Times New Roman" w:cs="Times New Roman"/>
          <w:sz w:val="24"/>
          <w:szCs w:val="24"/>
        </w:rPr>
        <w:t>už patalpų nuomą-</w:t>
      </w:r>
      <w:r w:rsidR="004B48D2" w:rsidRPr="004B48D2">
        <w:rPr>
          <w:rFonts w:ascii="Times New Roman" w:eastAsia="Times New Roman" w:hAnsi="Times New Roman" w:cs="Times New Roman"/>
          <w:sz w:val="24"/>
          <w:szCs w:val="24"/>
        </w:rPr>
        <w:t xml:space="preserve">23,70 </w:t>
      </w:r>
      <w:r w:rsidR="00503D3E">
        <w:rPr>
          <w:rFonts w:ascii="Times New Roman" w:eastAsia="Times New Roman" w:hAnsi="Times New Roman" w:cs="Times New Roman"/>
          <w:sz w:val="24"/>
          <w:szCs w:val="24"/>
        </w:rPr>
        <w:t>Eur.</w:t>
      </w:r>
      <w:r w:rsidR="00D675CA">
        <w:rPr>
          <w:rFonts w:ascii="Times New Roman" w:eastAsia="Times New Roman" w:hAnsi="Times New Roman" w:cs="Times New Roman"/>
          <w:sz w:val="24"/>
          <w:szCs w:val="24"/>
        </w:rPr>
        <w:t xml:space="preserve">, </w:t>
      </w:r>
      <w:r w:rsidR="004B48D2" w:rsidRPr="004B48D2">
        <w:rPr>
          <w:rFonts w:ascii="Times New Roman" w:eastAsia="Times New Roman" w:hAnsi="Times New Roman" w:cs="Times New Roman"/>
          <w:sz w:val="24"/>
          <w:szCs w:val="24"/>
        </w:rPr>
        <w:t>už transporto nuomą</w:t>
      </w:r>
      <w:r w:rsidR="00DA315A">
        <w:rPr>
          <w:rFonts w:ascii="Times New Roman" w:eastAsia="Times New Roman" w:hAnsi="Times New Roman" w:cs="Times New Roman"/>
          <w:sz w:val="24"/>
          <w:szCs w:val="24"/>
        </w:rPr>
        <w:t>-</w:t>
      </w:r>
      <w:r w:rsidR="004B48D2" w:rsidRPr="004B48D2">
        <w:rPr>
          <w:rFonts w:ascii="Times New Roman" w:eastAsia="Times New Roman" w:hAnsi="Times New Roman" w:cs="Times New Roman"/>
          <w:sz w:val="24"/>
          <w:szCs w:val="24"/>
        </w:rPr>
        <w:t xml:space="preserve">3247,45 </w:t>
      </w:r>
      <w:r w:rsidR="00503D3E">
        <w:rPr>
          <w:rFonts w:ascii="Times New Roman" w:eastAsia="Times New Roman" w:hAnsi="Times New Roman" w:cs="Times New Roman"/>
          <w:sz w:val="24"/>
          <w:szCs w:val="24"/>
        </w:rPr>
        <w:t>Eur.</w:t>
      </w:r>
      <w:r w:rsidR="004271EB">
        <w:rPr>
          <w:rFonts w:ascii="Times New Roman" w:eastAsia="Times New Roman" w:hAnsi="Times New Roman" w:cs="Times New Roman"/>
          <w:sz w:val="24"/>
          <w:szCs w:val="24"/>
        </w:rPr>
        <w:t xml:space="preserve"> </w:t>
      </w:r>
      <w:r w:rsidR="00D675CA">
        <w:rPr>
          <w:rFonts w:ascii="Times New Roman" w:eastAsia="Times New Roman" w:hAnsi="Times New Roman" w:cs="Times New Roman"/>
          <w:sz w:val="24"/>
          <w:szCs w:val="24"/>
        </w:rPr>
        <w:t xml:space="preserve">Visos gautos lėšos </w:t>
      </w:r>
      <w:r w:rsidR="00503D3E">
        <w:rPr>
          <w:rFonts w:ascii="Times New Roman" w:eastAsia="Times New Roman" w:hAnsi="Times New Roman" w:cs="Times New Roman"/>
          <w:sz w:val="24"/>
          <w:szCs w:val="24"/>
        </w:rPr>
        <w:t>p</w:t>
      </w:r>
      <w:r w:rsidR="004B48D2" w:rsidRPr="004B48D2">
        <w:rPr>
          <w:rFonts w:ascii="Times New Roman" w:eastAsia="Times New Roman" w:hAnsi="Times New Roman" w:cs="Times New Roman"/>
          <w:sz w:val="24"/>
          <w:szCs w:val="24"/>
        </w:rPr>
        <w:t>anaudot</w:t>
      </w:r>
      <w:r w:rsidR="00503D3E">
        <w:rPr>
          <w:rFonts w:ascii="Times New Roman" w:eastAsia="Times New Roman" w:hAnsi="Times New Roman" w:cs="Times New Roman"/>
          <w:sz w:val="24"/>
          <w:szCs w:val="24"/>
        </w:rPr>
        <w:t>os</w:t>
      </w:r>
      <w:r w:rsidR="004B48D2" w:rsidRPr="004B48D2">
        <w:rPr>
          <w:rFonts w:ascii="Times New Roman" w:eastAsia="Times New Roman" w:hAnsi="Times New Roman" w:cs="Times New Roman"/>
          <w:sz w:val="24"/>
          <w:szCs w:val="24"/>
        </w:rPr>
        <w:t xml:space="preserve"> </w:t>
      </w:r>
      <w:r w:rsidR="00D675CA">
        <w:rPr>
          <w:rFonts w:ascii="Times New Roman" w:eastAsia="Times New Roman" w:hAnsi="Times New Roman" w:cs="Times New Roman"/>
          <w:sz w:val="24"/>
          <w:szCs w:val="24"/>
        </w:rPr>
        <w:t xml:space="preserve">patalpų ir </w:t>
      </w:r>
      <w:r w:rsidR="004B48D2" w:rsidRPr="004B48D2">
        <w:rPr>
          <w:rFonts w:ascii="Times New Roman" w:eastAsia="Times New Roman" w:hAnsi="Times New Roman" w:cs="Times New Roman"/>
          <w:sz w:val="24"/>
          <w:szCs w:val="24"/>
        </w:rPr>
        <w:t xml:space="preserve">transporto </w:t>
      </w:r>
      <w:r w:rsidR="00AF7A9D">
        <w:rPr>
          <w:rFonts w:ascii="Times New Roman" w:eastAsia="Times New Roman" w:hAnsi="Times New Roman" w:cs="Times New Roman"/>
          <w:sz w:val="24"/>
          <w:szCs w:val="24"/>
        </w:rPr>
        <w:t xml:space="preserve">priemonių </w:t>
      </w:r>
      <w:r w:rsidR="004271EB">
        <w:rPr>
          <w:rFonts w:ascii="Times New Roman" w:eastAsia="Times New Roman" w:hAnsi="Times New Roman" w:cs="Times New Roman"/>
          <w:sz w:val="24"/>
          <w:szCs w:val="24"/>
        </w:rPr>
        <w:t xml:space="preserve">eksploatacijos </w:t>
      </w:r>
      <w:r w:rsidR="00AF7A9D">
        <w:rPr>
          <w:rFonts w:ascii="Times New Roman" w:eastAsia="Times New Roman" w:hAnsi="Times New Roman" w:cs="Times New Roman"/>
          <w:sz w:val="24"/>
          <w:szCs w:val="24"/>
        </w:rPr>
        <w:t xml:space="preserve">išlaidoms </w:t>
      </w:r>
      <w:r w:rsidR="00D675CA">
        <w:rPr>
          <w:rFonts w:ascii="Times New Roman" w:eastAsia="Times New Roman" w:hAnsi="Times New Roman" w:cs="Times New Roman"/>
          <w:sz w:val="24"/>
          <w:szCs w:val="24"/>
        </w:rPr>
        <w:t>apmokėti</w:t>
      </w:r>
      <w:r w:rsidR="00AF7A9D">
        <w:rPr>
          <w:rFonts w:ascii="Times New Roman" w:eastAsia="Times New Roman" w:hAnsi="Times New Roman" w:cs="Times New Roman"/>
          <w:sz w:val="24"/>
          <w:szCs w:val="24"/>
        </w:rPr>
        <w:t xml:space="preserve">. </w:t>
      </w:r>
    </w:p>
    <w:p w:rsidR="00DA315A" w:rsidRDefault="00337106" w:rsidP="00337106">
      <w:pPr>
        <w:spacing w:after="0"/>
        <w:jc w:val="both"/>
        <w:rPr>
          <w:rFonts w:ascii="Times New Roman" w:hAnsi="Times New Roman" w:cs="Times New Roman"/>
          <w:sz w:val="24"/>
          <w:szCs w:val="24"/>
        </w:rPr>
      </w:pPr>
      <w:r>
        <w:rPr>
          <w:rFonts w:ascii="Times New Roman" w:hAnsi="Times New Roman" w:cs="Times New Roman"/>
          <w:b/>
          <w:sz w:val="24"/>
          <w:szCs w:val="24"/>
        </w:rPr>
        <w:t xml:space="preserve">4. </w:t>
      </w:r>
      <w:r w:rsidR="006A698B" w:rsidRPr="00337106">
        <w:rPr>
          <w:rFonts w:ascii="Times New Roman" w:hAnsi="Times New Roman" w:cs="Times New Roman"/>
          <w:b/>
          <w:sz w:val="24"/>
          <w:szCs w:val="24"/>
        </w:rPr>
        <w:t xml:space="preserve">Įsiskolinimai einamųjų metų sausio 1 d. </w:t>
      </w:r>
      <w:r w:rsidR="004271EB" w:rsidRPr="004271EB">
        <w:rPr>
          <w:rFonts w:ascii="Times New Roman" w:hAnsi="Times New Roman" w:cs="Times New Roman"/>
          <w:sz w:val="24"/>
          <w:szCs w:val="24"/>
        </w:rPr>
        <w:t>Įsiskolinimai</w:t>
      </w:r>
      <w:r w:rsidR="00D675CA">
        <w:rPr>
          <w:rFonts w:ascii="Times New Roman" w:hAnsi="Times New Roman" w:cs="Times New Roman"/>
          <w:sz w:val="24"/>
          <w:szCs w:val="24"/>
        </w:rPr>
        <w:t xml:space="preserve">, kurie </w:t>
      </w:r>
      <w:r w:rsidR="004271EB" w:rsidRPr="004271EB">
        <w:rPr>
          <w:rFonts w:ascii="Times New Roman" w:hAnsi="Times New Roman" w:cs="Times New Roman"/>
          <w:sz w:val="24"/>
          <w:szCs w:val="24"/>
        </w:rPr>
        <w:t>susidarė</w:t>
      </w:r>
      <w:r w:rsidR="00DA315A">
        <w:rPr>
          <w:rFonts w:ascii="Times New Roman" w:hAnsi="Times New Roman" w:cs="Times New Roman"/>
          <w:sz w:val="24"/>
          <w:szCs w:val="24"/>
        </w:rPr>
        <w:t xml:space="preserve"> </w:t>
      </w:r>
      <w:r w:rsidR="004271EB" w:rsidRPr="004271EB">
        <w:rPr>
          <w:rFonts w:ascii="Times New Roman" w:hAnsi="Times New Roman" w:cs="Times New Roman"/>
          <w:sz w:val="24"/>
          <w:szCs w:val="24"/>
        </w:rPr>
        <w:t xml:space="preserve">dėl </w:t>
      </w:r>
      <w:r w:rsidR="00DA315A">
        <w:rPr>
          <w:rFonts w:ascii="Times New Roman" w:hAnsi="Times New Roman" w:cs="Times New Roman"/>
          <w:sz w:val="24"/>
          <w:szCs w:val="24"/>
        </w:rPr>
        <w:t>2018</w:t>
      </w:r>
      <w:r w:rsidR="00D675CA">
        <w:rPr>
          <w:rFonts w:ascii="Times New Roman" w:hAnsi="Times New Roman" w:cs="Times New Roman"/>
          <w:sz w:val="24"/>
          <w:szCs w:val="24"/>
        </w:rPr>
        <w:t xml:space="preserve"> m. gruodžio 31 d. </w:t>
      </w:r>
      <w:r w:rsidR="004271EB" w:rsidRPr="004271EB">
        <w:rPr>
          <w:rFonts w:ascii="Times New Roman" w:hAnsi="Times New Roman" w:cs="Times New Roman"/>
          <w:sz w:val="24"/>
          <w:szCs w:val="24"/>
        </w:rPr>
        <w:t xml:space="preserve">ar </w:t>
      </w:r>
      <w:r>
        <w:rPr>
          <w:rFonts w:ascii="Times New Roman" w:hAnsi="Times New Roman" w:cs="Times New Roman"/>
          <w:sz w:val="24"/>
          <w:szCs w:val="24"/>
        </w:rPr>
        <w:t xml:space="preserve">po </w:t>
      </w:r>
      <w:r w:rsidR="00DA315A">
        <w:rPr>
          <w:rFonts w:ascii="Times New Roman" w:hAnsi="Times New Roman" w:cs="Times New Roman"/>
          <w:sz w:val="24"/>
          <w:szCs w:val="24"/>
        </w:rPr>
        <w:t>201</w:t>
      </w:r>
      <w:r w:rsidR="00D675CA">
        <w:rPr>
          <w:rFonts w:ascii="Times New Roman" w:hAnsi="Times New Roman" w:cs="Times New Roman"/>
          <w:sz w:val="24"/>
          <w:szCs w:val="24"/>
        </w:rPr>
        <w:t xml:space="preserve">8 m. gruodžio </w:t>
      </w:r>
      <w:r w:rsidR="00DA315A">
        <w:rPr>
          <w:rFonts w:ascii="Times New Roman" w:hAnsi="Times New Roman" w:cs="Times New Roman"/>
          <w:sz w:val="24"/>
          <w:szCs w:val="24"/>
        </w:rPr>
        <w:t>31</w:t>
      </w:r>
      <w:r w:rsidR="00D675CA">
        <w:rPr>
          <w:rFonts w:ascii="Times New Roman" w:hAnsi="Times New Roman" w:cs="Times New Roman"/>
          <w:sz w:val="24"/>
          <w:szCs w:val="24"/>
        </w:rPr>
        <w:t xml:space="preserve"> d. </w:t>
      </w:r>
      <w:r w:rsidR="00DA315A">
        <w:rPr>
          <w:rFonts w:ascii="Times New Roman" w:hAnsi="Times New Roman" w:cs="Times New Roman"/>
          <w:sz w:val="24"/>
          <w:szCs w:val="24"/>
        </w:rPr>
        <w:t>ga</w:t>
      </w:r>
      <w:r>
        <w:rPr>
          <w:rFonts w:ascii="Times New Roman" w:hAnsi="Times New Roman" w:cs="Times New Roman"/>
          <w:sz w:val="24"/>
          <w:szCs w:val="24"/>
        </w:rPr>
        <w:t xml:space="preserve">utų </w:t>
      </w:r>
      <w:r w:rsidR="00DA315A">
        <w:rPr>
          <w:rFonts w:ascii="Times New Roman" w:hAnsi="Times New Roman" w:cs="Times New Roman"/>
          <w:sz w:val="24"/>
          <w:szCs w:val="24"/>
        </w:rPr>
        <w:t>sąskait</w:t>
      </w:r>
      <w:r>
        <w:rPr>
          <w:rFonts w:ascii="Times New Roman" w:hAnsi="Times New Roman" w:cs="Times New Roman"/>
          <w:sz w:val="24"/>
          <w:szCs w:val="24"/>
        </w:rPr>
        <w:t>ų</w:t>
      </w:r>
      <w:r w:rsidR="00DA315A">
        <w:rPr>
          <w:rFonts w:ascii="Times New Roman" w:hAnsi="Times New Roman" w:cs="Times New Roman"/>
          <w:sz w:val="24"/>
          <w:szCs w:val="24"/>
        </w:rPr>
        <w:t xml:space="preserve">: </w:t>
      </w:r>
      <w:r w:rsidR="00D675CA">
        <w:rPr>
          <w:rFonts w:ascii="Times New Roman" w:hAnsi="Times New Roman" w:cs="Times New Roman"/>
          <w:sz w:val="24"/>
          <w:szCs w:val="24"/>
        </w:rPr>
        <w:t>ryšių paslaugos</w:t>
      </w:r>
      <w:r w:rsidR="00503D3E" w:rsidRPr="00503D3E">
        <w:rPr>
          <w:rFonts w:ascii="Times New Roman" w:hAnsi="Times New Roman" w:cs="Times New Roman"/>
          <w:sz w:val="24"/>
          <w:szCs w:val="24"/>
        </w:rPr>
        <w:t>- 46,39</w:t>
      </w:r>
      <w:r w:rsidR="00DA315A">
        <w:rPr>
          <w:rFonts w:ascii="Times New Roman" w:hAnsi="Times New Roman" w:cs="Times New Roman"/>
          <w:sz w:val="24"/>
          <w:szCs w:val="24"/>
        </w:rPr>
        <w:t xml:space="preserve"> Eur., </w:t>
      </w:r>
      <w:r w:rsidR="00503D3E" w:rsidRPr="00503D3E">
        <w:rPr>
          <w:rFonts w:ascii="Times New Roman" w:hAnsi="Times New Roman" w:cs="Times New Roman"/>
          <w:sz w:val="24"/>
          <w:szCs w:val="24"/>
        </w:rPr>
        <w:t xml:space="preserve">transporto </w:t>
      </w:r>
      <w:r w:rsidR="00DA315A">
        <w:rPr>
          <w:rFonts w:ascii="Times New Roman" w:hAnsi="Times New Roman" w:cs="Times New Roman"/>
          <w:sz w:val="24"/>
          <w:szCs w:val="24"/>
        </w:rPr>
        <w:t>išlaidos</w:t>
      </w:r>
      <w:r w:rsidR="00503D3E" w:rsidRPr="00503D3E">
        <w:rPr>
          <w:rFonts w:ascii="Times New Roman" w:hAnsi="Times New Roman" w:cs="Times New Roman"/>
          <w:sz w:val="24"/>
          <w:szCs w:val="24"/>
        </w:rPr>
        <w:t>-</w:t>
      </w:r>
      <w:r w:rsidR="00DA315A">
        <w:rPr>
          <w:rFonts w:ascii="Times New Roman" w:hAnsi="Times New Roman" w:cs="Times New Roman"/>
          <w:sz w:val="24"/>
          <w:szCs w:val="24"/>
        </w:rPr>
        <w:t>285,75</w:t>
      </w:r>
      <w:r w:rsidR="00503D3E" w:rsidRPr="00503D3E">
        <w:rPr>
          <w:rFonts w:ascii="Times New Roman" w:hAnsi="Times New Roman" w:cs="Times New Roman"/>
          <w:sz w:val="24"/>
          <w:szCs w:val="24"/>
        </w:rPr>
        <w:t xml:space="preserve"> </w:t>
      </w:r>
      <w:r w:rsidR="00DA315A">
        <w:rPr>
          <w:rFonts w:ascii="Times New Roman" w:hAnsi="Times New Roman" w:cs="Times New Roman"/>
          <w:sz w:val="24"/>
          <w:szCs w:val="24"/>
        </w:rPr>
        <w:t xml:space="preserve">Eur., komunaliniai patarnavimai -513,26 Eur., </w:t>
      </w:r>
      <w:r w:rsidR="00503D3E" w:rsidRPr="00503D3E">
        <w:rPr>
          <w:rFonts w:ascii="Times New Roman" w:hAnsi="Times New Roman" w:cs="Times New Roman"/>
          <w:sz w:val="24"/>
          <w:szCs w:val="24"/>
        </w:rPr>
        <w:t>šildym</w:t>
      </w:r>
      <w:r w:rsidR="00D675CA">
        <w:rPr>
          <w:rFonts w:ascii="Times New Roman" w:hAnsi="Times New Roman" w:cs="Times New Roman"/>
          <w:sz w:val="24"/>
          <w:szCs w:val="24"/>
        </w:rPr>
        <w:t>as</w:t>
      </w:r>
      <w:r w:rsidR="00503D3E" w:rsidRPr="00503D3E">
        <w:rPr>
          <w:rFonts w:ascii="Times New Roman" w:hAnsi="Times New Roman" w:cs="Times New Roman"/>
          <w:sz w:val="24"/>
          <w:szCs w:val="24"/>
        </w:rPr>
        <w:t xml:space="preserve"> -1480,13</w:t>
      </w:r>
      <w:r w:rsidR="00DA315A">
        <w:rPr>
          <w:rFonts w:ascii="Times New Roman" w:hAnsi="Times New Roman" w:cs="Times New Roman"/>
          <w:sz w:val="24"/>
          <w:szCs w:val="24"/>
        </w:rPr>
        <w:t xml:space="preserve"> Eur. </w:t>
      </w:r>
    </w:p>
    <w:p w:rsidR="00337106" w:rsidRPr="00337106" w:rsidRDefault="00D675CA" w:rsidP="00D675CA">
      <w:pPr>
        <w:pStyle w:val="Sraopastraipa"/>
        <w:shd w:val="clear" w:color="auto" w:fill="FFFFFF"/>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5. </w:t>
      </w:r>
      <w:r w:rsidR="00F174FE" w:rsidRPr="00337106">
        <w:rPr>
          <w:rFonts w:ascii="Times New Roman" w:hAnsi="Times New Roman" w:cs="Times New Roman"/>
          <w:b/>
          <w:sz w:val="24"/>
          <w:szCs w:val="24"/>
        </w:rPr>
        <w:t>Lėšų paskirstymo prioritetai.</w:t>
      </w:r>
      <w:r w:rsidR="00337106" w:rsidRPr="00337106">
        <w:rPr>
          <w:rFonts w:ascii="Times New Roman" w:hAnsi="Times New Roman" w:cs="Times New Roman"/>
          <w:b/>
          <w:sz w:val="24"/>
          <w:szCs w:val="24"/>
        </w:rPr>
        <w:t xml:space="preserve"> </w:t>
      </w:r>
      <w:r w:rsidR="00004B16" w:rsidRPr="00337106">
        <w:rPr>
          <w:rFonts w:ascii="Times New Roman" w:eastAsia="Times New Roman" w:hAnsi="Times New Roman" w:cs="Times New Roman"/>
          <w:color w:val="000000"/>
          <w:sz w:val="24"/>
          <w:szCs w:val="24"/>
          <w:lang w:eastAsia="lt-LT"/>
        </w:rPr>
        <w:t>201</w:t>
      </w:r>
      <w:r w:rsidR="00DA315A" w:rsidRPr="00337106">
        <w:rPr>
          <w:rFonts w:ascii="Times New Roman" w:eastAsia="Times New Roman" w:hAnsi="Times New Roman" w:cs="Times New Roman"/>
          <w:color w:val="000000"/>
          <w:sz w:val="24"/>
          <w:szCs w:val="24"/>
          <w:lang w:eastAsia="lt-LT"/>
        </w:rPr>
        <w:t>8</w:t>
      </w:r>
      <w:r w:rsidR="003520CC" w:rsidRPr="00337106">
        <w:rPr>
          <w:rFonts w:ascii="Times New Roman" w:eastAsia="Times New Roman" w:hAnsi="Times New Roman" w:cs="Times New Roman"/>
          <w:color w:val="000000"/>
          <w:sz w:val="24"/>
          <w:szCs w:val="24"/>
          <w:lang w:eastAsia="lt-LT"/>
        </w:rPr>
        <w:t xml:space="preserve"> m. gimnazijos bendruomenė toliau tobulino ugdymo</w:t>
      </w:r>
    </w:p>
    <w:p w:rsidR="00F174FE" w:rsidRPr="00337106" w:rsidRDefault="003520CC" w:rsidP="00337106">
      <w:pPr>
        <w:shd w:val="clear" w:color="auto" w:fill="FFFFFF"/>
        <w:spacing w:after="0" w:line="240" w:lineRule="auto"/>
        <w:jc w:val="both"/>
        <w:rPr>
          <w:rFonts w:ascii="Times New Roman" w:hAnsi="Times New Roman" w:cs="Times New Roman"/>
          <w:sz w:val="24"/>
          <w:szCs w:val="24"/>
        </w:rPr>
      </w:pPr>
      <w:r w:rsidRPr="00337106">
        <w:rPr>
          <w:rFonts w:ascii="Times New Roman" w:eastAsia="Times New Roman" w:hAnsi="Times New Roman" w:cs="Times New Roman"/>
          <w:color w:val="000000"/>
          <w:sz w:val="24"/>
          <w:szCs w:val="24"/>
          <w:lang w:eastAsia="lt-LT"/>
        </w:rPr>
        <w:t>procesą ieškodama naujų darbo formų, generuodama ir įgyvendindama idėjas kaip efektyviai pritaikyti ugdymo turinį įvairių gebėjimų ir polinkių turintiems mokiniams, skatinti motyvaciją, turtinti ugdomąsias aplinkas.</w:t>
      </w:r>
      <w:r w:rsidR="001F7255" w:rsidRPr="00337106">
        <w:rPr>
          <w:rFonts w:ascii="Times New Roman" w:eastAsia="Times New Roman" w:hAnsi="Times New Roman" w:cs="Times New Roman"/>
          <w:color w:val="000000"/>
          <w:sz w:val="24"/>
          <w:szCs w:val="24"/>
          <w:lang w:eastAsia="lt-LT"/>
        </w:rPr>
        <w:t xml:space="preserve"> </w:t>
      </w:r>
      <w:r w:rsidR="00DA315A" w:rsidRPr="00337106">
        <w:rPr>
          <w:rFonts w:ascii="Times New Roman" w:eastAsia="Times New Roman" w:hAnsi="Times New Roman" w:cs="Times New Roman"/>
          <w:color w:val="000000"/>
          <w:sz w:val="24"/>
          <w:szCs w:val="24"/>
          <w:lang w:eastAsia="lt-LT"/>
        </w:rPr>
        <w:t>2018 m. steigėjas</w:t>
      </w:r>
      <w:r w:rsidR="00B253B8" w:rsidRPr="00337106">
        <w:rPr>
          <w:rFonts w:ascii="Times New Roman" w:eastAsia="Times New Roman" w:hAnsi="Times New Roman" w:cs="Times New Roman"/>
          <w:color w:val="000000"/>
          <w:sz w:val="24"/>
          <w:szCs w:val="24"/>
          <w:lang w:eastAsia="lt-LT"/>
        </w:rPr>
        <w:t xml:space="preserve"> (iš Mokymo lėšų) </w:t>
      </w:r>
      <w:r w:rsidR="00DA315A" w:rsidRPr="00337106">
        <w:rPr>
          <w:rFonts w:ascii="Times New Roman" w:eastAsia="Times New Roman" w:hAnsi="Times New Roman" w:cs="Times New Roman"/>
          <w:color w:val="000000"/>
          <w:sz w:val="24"/>
          <w:szCs w:val="24"/>
          <w:lang w:eastAsia="lt-LT"/>
        </w:rPr>
        <w:t xml:space="preserve">papildomai </w:t>
      </w:r>
      <w:r w:rsidR="00B253B8" w:rsidRPr="00337106">
        <w:rPr>
          <w:rFonts w:ascii="Times New Roman" w:eastAsia="Times New Roman" w:hAnsi="Times New Roman" w:cs="Times New Roman"/>
          <w:color w:val="000000"/>
          <w:sz w:val="24"/>
          <w:szCs w:val="24"/>
          <w:lang w:eastAsia="lt-LT"/>
        </w:rPr>
        <w:t xml:space="preserve">skyrė 17400 Eur. </w:t>
      </w:r>
      <w:r w:rsidR="001F7255" w:rsidRPr="00337106">
        <w:rPr>
          <w:rFonts w:ascii="Times New Roman" w:eastAsia="Times New Roman" w:hAnsi="Times New Roman" w:cs="Times New Roman"/>
          <w:color w:val="000000"/>
          <w:sz w:val="24"/>
          <w:szCs w:val="24"/>
          <w:lang w:eastAsia="lt-LT"/>
        </w:rPr>
        <w:t>Išanalizavus gimnazijos biudžetą bei išsiaiškinus poreikį pedagogų atlyginima</w:t>
      </w:r>
      <w:r w:rsidR="004B2341" w:rsidRPr="00337106">
        <w:rPr>
          <w:rFonts w:ascii="Times New Roman" w:eastAsia="Times New Roman" w:hAnsi="Times New Roman" w:cs="Times New Roman"/>
          <w:color w:val="000000"/>
          <w:sz w:val="24"/>
          <w:szCs w:val="24"/>
          <w:lang w:eastAsia="lt-LT"/>
        </w:rPr>
        <w:t>m</w:t>
      </w:r>
      <w:r w:rsidR="001F7255" w:rsidRPr="00337106">
        <w:rPr>
          <w:rFonts w:ascii="Times New Roman" w:eastAsia="Times New Roman" w:hAnsi="Times New Roman" w:cs="Times New Roman"/>
          <w:color w:val="000000"/>
          <w:sz w:val="24"/>
          <w:szCs w:val="24"/>
          <w:lang w:eastAsia="lt-LT"/>
        </w:rPr>
        <w:t xml:space="preserve">s, </w:t>
      </w:r>
      <w:r w:rsidR="00B253B8" w:rsidRPr="00337106">
        <w:rPr>
          <w:rFonts w:ascii="Times New Roman" w:eastAsia="Times New Roman" w:hAnsi="Times New Roman" w:cs="Times New Roman"/>
          <w:color w:val="000000"/>
          <w:sz w:val="24"/>
          <w:szCs w:val="24"/>
          <w:lang w:eastAsia="lt-LT"/>
        </w:rPr>
        <w:t xml:space="preserve">gautos </w:t>
      </w:r>
      <w:r w:rsidR="001F7255" w:rsidRPr="00337106">
        <w:rPr>
          <w:rFonts w:ascii="Times New Roman" w:eastAsia="Times New Roman" w:hAnsi="Times New Roman" w:cs="Times New Roman"/>
          <w:color w:val="000000"/>
          <w:sz w:val="24"/>
          <w:szCs w:val="24"/>
          <w:lang w:eastAsia="lt-LT"/>
        </w:rPr>
        <w:t>lėšos</w:t>
      </w:r>
      <w:r w:rsidR="00B253B8" w:rsidRPr="00337106">
        <w:rPr>
          <w:rFonts w:ascii="Times New Roman" w:eastAsia="Times New Roman" w:hAnsi="Times New Roman" w:cs="Times New Roman"/>
          <w:color w:val="000000"/>
          <w:sz w:val="24"/>
          <w:szCs w:val="24"/>
          <w:lang w:eastAsia="lt-LT"/>
        </w:rPr>
        <w:t xml:space="preserve"> suskirstytos taip: 5400 Eur. darbo užmokesčiui, 3900 Eur.</w:t>
      </w:r>
      <w:r w:rsidR="001F7255" w:rsidRPr="00337106">
        <w:rPr>
          <w:rFonts w:ascii="Times New Roman" w:eastAsia="Times New Roman" w:hAnsi="Times New Roman" w:cs="Times New Roman"/>
          <w:color w:val="000000"/>
          <w:sz w:val="24"/>
          <w:szCs w:val="24"/>
          <w:lang w:eastAsia="lt-LT"/>
        </w:rPr>
        <w:t xml:space="preserve"> </w:t>
      </w:r>
      <w:r w:rsidR="00B253B8" w:rsidRPr="00337106">
        <w:rPr>
          <w:rFonts w:ascii="Times New Roman" w:eastAsia="Times New Roman" w:hAnsi="Times New Roman" w:cs="Times New Roman"/>
          <w:color w:val="000000"/>
          <w:sz w:val="24"/>
          <w:szCs w:val="24"/>
          <w:lang w:eastAsia="lt-LT"/>
        </w:rPr>
        <w:t xml:space="preserve">socialiniam draudimui, 500 Eur. kvalifikacijos kėlimui, 300 Eur. IT prekėms ir paslaugoms, 1300 Eur. vadovėliams, 6000 Eur. pažintinei veiklai ir ugdymo priemonių įsigijimui. </w:t>
      </w:r>
      <w:r w:rsidR="001F7255" w:rsidRPr="00337106">
        <w:rPr>
          <w:rFonts w:ascii="Times New Roman" w:eastAsia="Times New Roman" w:hAnsi="Times New Roman" w:cs="Times New Roman"/>
          <w:color w:val="000000"/>
          <w:sz w:val="24"/>
          <w:szCs w:val="24"/>
          <w:lang w:eastAsia="lt-LT"/>
        </w:rPr>
        <w:t xml:space="preserve">Siekiant pagerinti mokymo(si) aplinkas, kurios motyvuotų mokinius siekti pažangos, nuolat vyksta ugdymo(si) priemonių atnaujinimo procesas, plėtojama mokinių pažintinė-kultūrinė veikla, atnaujinamos mokymosi priemonės, mokykliniai baldai, vadovėliai, metodinė medžiaga, kompiuterinė technika. </w:t>
      </w:r>
    </w:p>
    <w:p w:rsidR="00F174FE" w:rsidRPr="0053272B" w:rsidRDefault="00F174FE" w:rsidP="006A698B">
      <w:pPr>
        <w:spacing w:after="0"/>
        <w:jc w:val="center"/>
        <w:rPr>
          <w:rFonts w:ascii="Times New Roman" w:hAnsi="Times New Roman" w:cs="Times New Roman"/>
          <w:b/>
          <w:sz w:val="24"/>
          <w:szCs w:val="24"/>
        </w:rPr>
      </w:pPr>
      <w:r w:rsidRPr="0053272B">
        <w:rPr>
          <w:rFonts w:ascii="Times New Roman" w:hAnsi="Times New Roman" w:cs="Times New Roman"/>
          <w:b/>
          <w:sz w:val="24"/>
          <w:szCs w:val="24"/>
        </w:rPr>
        <w:t>IV SKYRIUS</w:t>
      </w:r>
    </w:p>
    <w:p w:rsidR="00F174FE" w:rsidRPr="0053272B" w:rsidRDefault="00F174FE" w:rsidP="006A698B">
      <w:pPr>
        <w:spacing w:after="0"/>
        <w:jc w:val="center"/>
        <w:rPr>
          <w:rFonts w:ascii="Times New Roman" w:hAnsi="Times New Roman" w:cs="Times New Roman"/>
          <w:b/>
          <w:sz w:val="24"/>
          <w:szCs w:val="24"/>
        </w:rPr>
      </w:pPr>
      <w:r w:rsidRPr="0053272B">
        <w:rPr>
          <w:rFonts w:ascii="Times New Roman" w:hAnsi="Times New Roman" w:cs="Times New Roman"/>
          <w:b/>
          <w:sz w:val="24"/>
          <w:szCs w:val="24"/>
        </w:rPr>
        <w:t>BAIGIAMOSIOS NUOSTATOS</w:t>
      </w:r>
    </w:p>
    <w:p w:rsidR="006268F8" w:rsidRPr="006268F8" w:rsidRDefault="006268F8" w:rsidP="006268F8">
      <w:pPr>
        <w:spacing w:after="0"/>
        <w:jc w:val="both"/>
        <w:rPr>
          <w:rFonts w:ascii="Times New Roman" w:hAnsi="Times New Roman" w:cs="Times New Roman"/>
          <w:sz w:val="24"/>
          <w:szCs w:val="24"/>
        </w:rPr>
      </w:pPr>
      <w:r w:rsidRPr="006268F8">
        <w:rPr>
          <w:rFonts w:ascii="Times New Roman" w:hAnsi="Times New Roman" w:cs="Times New Roman"/>
          <w:sz w:val="24"/>
          <w:szCs w:val="24"/>
        </w:rPr>
        <w:t xml:space="preserve">      Sėkmingais arba turinčiais sėkmės požymių galima pavadinti šiuos procesus: mokytojų savirealizacijos ir motyvacijos skatinimas, ryškėjantys nauji mokytojai lyderiai, žymus mokytojų metodinės veiklos aktyvėjimas, sudarytos palankios sąlygos mokinių pažintinėms-edukacinėms išvykoms organizuoti, nuolatinė neformaliojo ugdymo užsiėmimų pasirinkimo plėtra, mokinių projektinės veiklos inicijavimas ir vykdymas, produktyvi ir kūrybiška gimnazijos savivaldos veikla, motyvuojantis mokytojų ir mokinių skatinimas, edukacinių erdvių ir poilsio zonų mokiniams atnaujinimas ir įkūrimas, gerėjantis mokyklos estetinis vaizdas ir mokymo(si) bazė, pagerėjusi mokinių žinių kokybė, susitarimais grįstas sprendimų priėmimas.  </w:t>
      </w:r>
    </w:p>
    <w:p w:rsidR="006E0D8F" w:rsidRDefault="006268F8" w:rsidP="006268F8">
      <w:pPr>
        <w:spacing w:after="0"/>
        <w:jc w:val="both"/>
        <w:rPr>
          <w:rFonts w:ascii="Times New Roman" w:hAnsi="Times New Roman" w:cs="Times New Roman"/>
          <w:sz w:val="24"/>
          <w:szCs w:val="24"/>
        </w:rPr>
      </w:pPr>
      <w:r w:rsidRPr="006268F8">
        <w:rPr>
          <w:rFonts w:ascii="Times New Roman" w:hAnsi="Times New Roman" w:cs="Times New Roman"/>
          <w:sz w:val="24"/>
          <w:szCs w:val="24"/>
        </w:rPr>
        <w:t xml:space="preserve">   Atsižvelgiant į vidaus ir išorės veiksnius, mokyklos stiprybes, silpnybes, galimybes ir grėsmes, išorės vertinimo ir vidaus įsivertinimo išvadas, atliktų tėvų, mokytojų ir mokinių apklausų rezultatais, 201</w:t>
      </w:r>
      <w:r w:rsidR="00B253B8">
        <w:rPr>
          <w:rFonts w:ascii="Times New Roman" w:hAnsi="Times New Roman" w:cs="Times New Roman"/>
          <w:sz w:val="24"/>
          <w:szCs w:val="24"/>
        </w:rPr>
        <w:t>9</w:t>
      </w:r>
      <w:r w:rsidRPr="006268F8">
        <w:rPr>
          <w:rFonts w:ascii="Times New Roman" w:hAnsi="Times New Roman" w:cs="Times New Roman"/>
          <w:sz w:val="24"/>
          <w:szCs w:val="24"/>
        </w:rPr>
        <w:t xml:space="preserve"> metais būtina sutelkti gimnazijos bendruomenės narių pastangas </w:t>
      </w:r>
      <w:r w:rsidR="00B253B8" w:rsidRPr="00B253B8">
        <w:rPr>
          <w:rFonts w:ascii="Times New Roman" w:eastAsia="Times New Roman" w:hAnsi="Times New Roman" w:cs="Times New Roman"/>
          <w:sz w:val="24"/>
          <w:szCs w:val="24"/>
          <w:lang w:eastAsia="lt-LT"/>
        </w:rPr>
        <w:t>pasiekimų pažanga</w:t>
      </w:r>
      <w:r w:rsidR="00337106">
        <w:rPr>
          <w:rFonts w:ascii="Times New Roman" w:eastAsia="Times New Roman" w:hAnsi="Times New Roman" w:cs="Times New Roman"/>
          <w:sz w:val="24"/>
          <w:szCs w:val="24"/>
          <w:lang w:eastAsia="lt-LT"/>
        </w:rPr>
        <w:t>i</w:t>
      </w:r>
      <w:r w:rsidR="00B253B8" w:rsidRPr="00B253B8">
        <w:rPr>
          <w:rFonts w:ascii="Times New Roman" w:eastAsia="Times New Roman" w:hAnsi="Times New Roman" w:cs="Times New Roman"/>
          <w:sz w:val="24"/>
          <w:szCs w:val="24"/>
          <w:lang w:eastAsia="lt-LT"/>
        </w:rPr>
        <w:t>, visapusiška</w:t>
      </w:r>
      <w:r w:rsidR="00337106">
        <w:rPr>
          <w:rFonts w:ascii="Times New Roman" w:eastAsia="Times New Roman" w:hAnsi="Times New Roman" w:cs="Times New Roman"/>
          <w:sz w:val="24"/>
          <w:szCs w:val="24"/>
          <w:lang w:eastAsia="lt-LT"/>
        </w:rPr>
        <w:t>m</w:t>
      </w:r>
      <w:r w:rsidR="00B253B8" w:rsidRPr="00B253B8">
        <w:rPr>
          <w:rFonts w:ascii="Times New Roman" w:eastAsia="Times New Roman" w:hAnsi="Times New Roman" w:cs="Times New Roman"/>
          <w:sz w:val="24"/>
          <w:szCs w:val="24"/>
          <w:lang w:eastAsia="lt-LT"/>
        </w:rPr>
        <w:t xml:space="preserve"> asmenybės ugdym</w:t>
      </w:r>
      <w:r w:rsidR="00337106">
        <w:rPr>
          <w:rFonts w:ascii="Times New Roman" w:eastAsia="Times New Roman" w:hAnsi="Times New Roman" w:cs="Times New Roman"/>
          <w:sz w:val="24"/>
          <w:szCs w:val="24"/>
          <w:lang w:eastAsia="lt-LT"/>
        </w:rPr>
        <w:t>ui</w:t>
      </w:r>
      <w:r w:rsidR="00B253B8" w:rsidRPr="00B253B8">
        <w:rPr>
          <w:rFonts w:ascii="Times New Roman" w:eastAsia="Times New Roman" w:hAnsi="Times New Roman" w:cs="Times New Roman"/>
          <w:sz w:val="24"/>
          <w:szCs w:val="24"/>
          <w:lang w:eastAsia="lt-LT"/>
        </w:rPr>
        <w:t xml:space="preserve"> ir bendruomenės </w:t>
      </w:r>
      <w:proofErr w:type="spellStart"/>
      <w:r w:rsidR="00B253B8" w:rsidRPr="00B253B8">
        <w:rPr>
          <w:rFonts w:ascii="Times New Roman" w:eastAsia="Times New Roman" w:hAnsi="Times New Roman" w:cs="Times New Roman"/>
          <w:sz w:val="24"/>
          <w:szCs w:val="24"/>
          <w:lang w:eastAsia="lt-LT"/>
        </w:rPr>
        <w:t>į(si)traukim</w:t>
      </w:r>
      <w:r w:rsidR="00337106">
        <w:rPr>
          <w:rFonts w:ascii="Times New Roman" w:eastAsia="Times New Roman" w:hAnsi="Times New Roman" w:cs="Times New Roman"/>
          <w:sz w:val="24"/>
          <w:szCs w:val="24"/>
          <w:lang w:eastAsia="lt-LT"/>
        </w:rPr>
        <w:t>ui</w:t>
      </w:r>
      <w:proofErr w:type="spellEnd"/>
      <w:r w:rsidR="00B253B8" w:rsidRPr="00B253B8">
        <w:rPr>
          <w:rFonts w:ascii="Times New Roman" w:eastAsia="Times New Roman" w:hAnsi="Times New Roman" w:cs="Times New Roman"/>
          <w:sz w:val="24"/>
          <w:szCs w:val="24"/>
          <w:lang w:eastAsia="lt-LT"/>
        </w:rPr>
        <w:t>.</w:t>
      </w:r>
    </w:p>
    <w:p w:rsidR="006E0D8F" w:rsidRDefault="006E0D8F" w:rsidP="006268F8">
      <w:pPr>
        <w:spacing w:after="0"/>
        <w:jc w:val="both"/>
        <w:rPr>
          <w:rFonts w:ascii="Times New Roman" w:hAnsi="Times New Roman" w:cs="Times New Roman"/>
          <w:sz w:val="24"/>
          <w:szCs w:val="24"/>
        </w:rPr>
      </w:pPr>
    </w:p>
    <w:p w:rsidR="006E0D8F" w:rsidRDefault="0090060D" w:rsidP="006268F8">
      <w:pPr>
        <w:spacing w:after="0"/>
        <w:jc w:val="both"/>
        <w:rPr>
          <w:rFonts w:ascii="Times New Roman" w:hAnsi="Times New Roman" w:cs="Times New Roman"/>
          <w:sz w:val="24"/>
          <w:szCs w:val="24"/>
        </w:rPr>
      </w:pPr>
      <w:r>
        <w:rPr>
          <w:rFonts w:ascii="Times New Roman" w:hAnsi="Times New Roman" w:cs="Times New Roman"/>
          <w:sz w:val="24"/>
          <w:szCs w:val="24"/>
        </w:rPr>
        <w:t>Direktorė                                                                                                     Edita Aukselienė</w:t>
      </w:r>
    </w:p>
    <w:sectPr w:rsidR="006E0D8F" w:rsidSect="00B838E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2F53"/>
    <w:multiLevelType w:val="hybridMultilevel"/>
    <w:tmpl w:val="777C58E8"/>
    <w:lvl w:ilvl="0" w:tplc="5786453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FC2563"/>
    <w:multiLevelType w:val="multilevel"/>
    <w:tmpl w:val="57328134"/>
    <w:lvl w:ilvl="0">
      <w:start w:val="1"/>
      <w:numFmt w:val="decimal"/>
      <w:lvlText w:val="%1."/>
      <w:lvlJc w:val="left"/>
      <w:pPr>
        <w:tabs>
          <w:tab w:val="num" w:pos="786"/>
        </w:tabs>
        <w:ind w:left="786" w:hanging="360"/>
      </w:pPr>
    </w:lvl>
    <w:lvl w:ilvl="1">
      <w:numFmt w:val="decimalZero"/>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18471C1A"/>
    <w:multiLevelType w:val="hybridMultilevel"/>
    <w:tmpl w:val="D1DA15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0C31011"/>
    <w:multiLevelType w:val="hybridMultilevel"/>
    <w:tmpl w:val="6E5636C6"/>
    <w:lvl w:ilvl="0" w:tplc="BE3819AE">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343CAF"/>
    <w:multiLevelType w:val="hybridMultilevel"/>
    <w:tmpl w:val="55F40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44444C5"/>
    <w:multiLevelType w:val="hybridMultilevel"/>
    <w:tmpl w:val="C6E4C412"/>
    <w:lvl w:ilvl="0" w:tplc="9F282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7840A9F"/>
    <w:multiLevelType w:val="hybridMultilevel"/>
    <w:tmpl w:val="D19A9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5D253D9"/>
    <w:multiLevelType w:val="hybridMultilevel"/>
    <w:tmpl w:val="76ECD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9964F06"/>
    <w:multiLevelType w:val="hybridMultilevel"/>
    <w:tmpl w:val="BBC4FD6C"/>
    <w:lvl w:ilvl="0" w:tplc="B0F2CCE8">
      <w:start w:val="1"/>
      <w:numFmt w:val="decimal"/>
      <w:lvlText w:val="%1."/>
      <w:lvlJc w:val="left"/>
      <w:pPr>
        <w:ind w:left="420" w:hanging="360"/>
      </w:pPr>
      <w:rPr>
        <w:rFonts w:hint="default"/>
        <w:b/>
        <w:u w:val="none"/>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nsid w:val="4DDB0629"/>
    <w:multiLevelType w:val="hybridMultilevel"/>
    <w:tmpl w:val="0E60E976"/>
    <w:lvl w:ilvl="0" w:tplc="E82CA188">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2E90BB0"/>
    <w:multiLevelType w:val="hybridMultilevel"/>
    <w:tmpl w:val="67FE1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A162BC3"/>
    <w:multiLevelType w:val="hybridMultilevel"/>
    <w:tmpl w:val="0F0815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73A70F04"/>
    <w:multiLevelType w:val="hybridMultilevel"/>
    <w:tmpl w:val="6AD28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8"/>
  </w:num>
  <w:num w:numId="7">
    <w:abstractNumId w:val="10"/>
  </w:num>
  <w:num w:numId="8">
    <w:abstractNumId w:val="4"/>
  </w:num>
  <w:num w:numId="9">
    <w:abstractNumId w:val="1"/>
  </w:num>
  <w:num w:numId="10">
    <w:abstractNumId w:val="12"/>
  </w:num>
  <w:num w:numId="11">
    <w:abstractNumId w:val="7"/>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FE"/>
    <w:rsid w:val="00004B16"/>
    <w:rsid w:val="0004136E"/>
    <w:rsid w:val="00061E2E"/>
    <w:rsid w:val="00070C19"/>
    <w:rsid w:val="0008747C"/>
    <w:rsid w:val="000B7565"/>
    <w:rsid w:val="000D30FF"/>
    <w:rsid w:val="000E0DD3"/>
    <w:rsid w:val="000E15CF"/>
    <w:rsid w:val="000E5E13"/>
    <w:rsid w:val="00113728"/>
    <w:rsid w:val="0014773B"/>
    <w:rsid w:val="00157ACE"/>
    <w:rsid w:val="001628CB"/>
    <w:rsid w:val="0018369A"/>
    <w:rsid w:val="001B0323"/>
    <w:rsid w:val="001B246F"/>
    <w:rsid w:val="001C37AB"/>
    <w:rsid w:val="001D6868"/>
    <w:rsid w:val="001E648F"/>
    <w:rsid w:val="001F7255"/>
    <w:rsid w:val="00205524"/>
    <w:rsid w:val="00274A6F"/>
    <w:rsid w:val="0028512D"/>
    <w:rsid w:val="002B3C75"/>
    <w:rsid w:val="002E38D1"/>
    <w:rsid w:val="00337106"/>
    <w:rsid w:val="003520CC"/>
    <w:rsid w:val="00374E22"/>
    <w:rsid w:val="003A0F59"/>
    <w:rsid w:val="003D24E3"/>
    <w:rsid w:val="004116B9"/>
    <w:rsid w:val="004141C9"/>
    <w:rsid w:val="004271EB"/>
    <w:rsid w:val="00444F98"/>
    <w:rsid w:val="00453BC7"/>
    <w:rsid w:val="004B2341"/>
    <w:rsid w:val="004B48D2"/>
    <w:rsid w:val="005014F4"/>
    <w:rsid w:val="00502819"/>
    <w:rsid w:val="00503D3E"/>
    <w:rsid w:val="0053272B"/>
    <w:rsid w:val="005734C1"/>
    <w:rsid w:val="00581924"/>
    <w:rsid w:val="00592C0D"/>
    <w:rsid w:val="005949D6"/>
    <w:rsid w:val="00601EC5"/>
    <w:rsid w:val="006061CB"/>
    <w:rsid w:val="00614545"/>
    <w:rsid w:val="006243F1"/>
    <w:rsid w:val="006268F8"/>
    <w:rsid w:val="00656BCD"/>
    <w:rsid w:val="00684956"/>
    <w:rsid w:val="006A698B"/>
    <w:rsid w:val="006C1354"/>
    <w:rsid w:val="006C4BFA"/>
    <w:rsid w:val="006D5946"/>
    <w:rsid w:val="006E0D8F"/>
    <w:rsid w:val="00755663"/>
    <w:rsid w:val="007E0F34"/>
    <w:rsid w:val="0080104B"/>
    <w:rsid w:val="00816E65"/>
    <w:rsid w:val="008B25CC"/>
    <w:rsid w:val="008C7E91"/>
    <w:rsid w:val="0090060D"/>
    <w:rsid w:val="00916189"/>
    <w:rsid w:val="009C02CD"/>
    <w:rsid w:val="009F43F8"/>
    <w:rsid w:val="00A411A0"/>
    <w:rsid w:val="00A85997"/>
    <w:rsid w:val="00AD5D38"/>
    <w:rsid w:val="00AF7A9D"/>
    <w:rsid w:val="00B253B8"/>
    <w:rsid w:val="00B758E9"/>
    <w:rsid w:val="00B838E4"/>
    <w:rsid w:val="00BE4DCD"/>
    <w:rsid w:val="00C143E6"/>
    <w:rsid w:val="00C33498"/>
    <w:rsid w:val="00C43A78"/>
    <w:rsid w:val="00C51A8B"/>
    <w:rsid w:val="00C56763"/>
    <w:rsid w:val="00C94D38"/>
    <w:rsid w:val="00CC670A"/>
    <w:rsid w:val="00D034E3"/>
    <w:rsid w:val="00D16333"/>
    <w:rsid w:val="00D2216A"/>
    <w:rsid w:val="00D400F6"/>
    <w:rsid w:val="00D675CA"/>
    <w:rsid w:val="00D96DC3"/>
    <w:rsid w:val="00DA110C"/>
    <w:rsid w:val="00DA315A"/>
    <w:rsid w:val="00DD6780"/>
    <w:rsid w:val="00DD6B27"/>
    <w:rsid w:val="00DE7323"/>
    <w:rsid w:val="00E7486E"/>
    <w:rsid w:val="00EA2F5B"/>
    <w:rsid w:val="00EA477A"/>
    <w:rsid w:val="00ED14B0"/>
    <w:rsid w:val="00EF54B5"/>
    <w:rsid w:val="00F14DF3"/>
    <w:rsid w:val="00F15135"/>
    <w:rsid w:val="00F174FE"/>
    <w:rsid w:val="00F302E7"/>
    <w:rsid w:val="00F36C87"/>
    <w:rsid w:val="00F739B7"/>
    <w:rsid w:val="00FF7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3A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A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520CC"/>
    <w:pPr>
      <w:ind w:left="720"/>
      <w:contextualSpacing/>
    </w:pPr>
  </w:style>
  <w:style w:type="paragraph" w:styleId="Debesliotekstas">
    <w:name w:val="Balloon Text"/>
    <w:basedOn w:val="prastasis"/>
    <w:link w:val="DebesliotekstasDiagrama"/>
    <w:uiPriority w:val="99"/>
    <w:semiHidden/>
    <w:unhideWhenUsed/>
    <w:rsid w:val="000E5E1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5E13"/>
    <w:rPr>
      <w:rFonts w:ascii="Tahoma" w:hAnsi="Tahoma" w:cs="Tahoma"/>
      <w:sz w:val="16"/>
      <w:szCs w:val="16"/>
    </w:rPr>
  </w:style>
  <w:style w:type="character" w:styleId="Hipersaitas">
    <w:name w:val="Hyperlink"/>
    <w:basedOn w:val="Numatytasispastraiposriftas"/>
    <w:uiPriority w:val="99"/>
    <w:unhideWhenUsed/>
    <w:rsid w:val="005014F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3A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A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520CC"/>
    <w:pPr>
      <w:ind w:left="720"/>
      <w:contextualSpacing/>
    </w:pPr>
  </w:style>
  <w:style w:type="paragraph" w:styleId="Debesliotekstas">
    <w:name w:val="Balloon Text"/>
    <w:basedOn w:val="prastasis"/>
    <w:link w:val="DebesliotekstasDiagrama"/>
    <w:uiPriority w:val="99"/>
    <w:semiHidden/>
    <w:unhideWhenUsed/>
    <w:rsid w:val="000E5E1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5E13"/>
    <w:rPr>
      <w:rFonts w:ascii="Tahoma" w:hAnsi="Tahoma" w:cs="Tahoma"/>
      <w:sz w:val="16"/>
      <w:szCs w:val="16"/>
    </w:rPr>
  </w:style>
  <w:style w:type="character" w:styleId="Hipersaitas">
    <w:name w:val="Hyperlink"/>
    <w:basedOn w:val="Numatytasispastraiposriftas"/>
    <w:uiPriority w:val="99"/>
    <w:unhideWhenUsed/>
    <w:rsid w:val="005014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18447">
      <w:bodyDiv w:val="1"/>
      <w:marLeft w:val="0"/>
      <w:marRight w:val="0"/>
      <w:marTop w:val="0"/>
      <w:marBottom w:val="0"/>
      <w:divBdr>
        <w:top w:val="none" w:sz="0" w:space="0" w:color="auto"/>
        <w:left w:val="none" w:sz="0" w:space="0" w:color="auto"/>
        <w:bottom w:val="none" w:sz="0" w:space="0" w:color="auto"/>
        <w:right w:val="none" w:sz="0" w:space="0" w:color="auto"/>
      </w:divBdr>
    </w:div>
    <w:div w:id="727414834">
      <w:bodyDiv w:val="1"/>
      <w:marLeft w:val="0"/>
      <w:marRight w:val="0"/>
      <w:marTop w:val="0"/>
      <w:marBottom w:val="0"/>
      <w:divBdr>
        <w:top w:val="none" w:sz="0" w:space="0" w:color="auto"/>
        <w:left w:val="none" w:sz="0" w:space="0" w:color="auto"/>
        <w:bottom w:val="none" w:sz="0" w:space="0" w:color="auto"/>
        <w:right w:val="none" w:sz="0" w:space="0" w:color="auto"/>
      </w:divBdr>
    </w:div>
    <w:div w:id="1040396249">
      <w:bodyDiv w:val="1"/>
      <w:marLeft w:val="0"/>
      <w:marRight w:val="0"/>
      <w:marTop w:val="0"/>
      <w:marBottom w:val="0"/>
      <w:divBdr>
        <w:top w:val="none" w:sz="0" w:space="0" w:color="auto"/>
        <w:left w:val="none" w:sz="0" w:space="0" w:color="auto"/>
        <w:bottom w:val="none" w:sz="0" w:space="0" w:color="auto"/>
        <w:right w:val="none" w:sz="0" w:space="0" w:color="auto"/>
      </w:divBdr>
    </w:div>
    <w:div w:id="1080175341">
      <w:bodyDiv w:val="1"/>
      <w:marLeft w:val="0"/>
      <w:marRight w:val="0"/>
      <w:marTop w:val="0"/>
      <w:marBottom w:val="0"/>
      <w:divBdr>
        <w:top w:val="none" w:sz="0" w:space="0" w:color="auto"/>
        <w:left w:val="none" w:sz="0" w:space="0" w:color="auto"/>
        <w:bottom w:val="none" w:sz="0" w:space="0" w:color="auto"/>
        <w:right w:val="none" w:sz="0" w:space="0" w:color="auto"/>
      </w:divBdr>
    </w:div>
    <w:div w:id="19761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10FC6-7903-4DA3-8446-92D3FD21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20045</Words>
  <Characters>11427</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Novogreckis</dc:creator>
  <cp:lastModifiedBy>Direktorius</cp:lastModifiedBy>
  <cp:revision>22</cp:revision>
  <cp:lastPrinted>2018-03-01T08:57:00Z</cp:lastPrinted>
  <dcterms:created xsi:type="dcterms:W3CDTF">2019-02-01T13:01:00Z</dcterms:created>
  <dcterms:modified xsi:type="dcterms:W3CDTF">2019-04-02T11:02:00Z</dcterms:modified>
</cp:coreProperties>
</file>