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5D1" w:rsidRDefault="007215D1" w:rsidP="008D757B">
      <w:pPr>
        <w:spacing w:after="0" w:line="240" w:lineRule="auto"/>
        <w:ind w:left="5184"/>
        <w:rPr>
          <w:rFonts w:ascii="Times New Roman" w:eastAsia="Times New Roman" w:hAnsi="Times New Roman" w:cs="Times New Roman"/>
          <w:sz w:val="24"/>
          <w:szCs w:val="24"/>
          <w:lang w:eastAsia="lt-LT"/>
        </w:rPr>
      </w:pPr>
      <w:r>
        <w:t xml:space="preserve">                                                                                                                                                                          </w:t>
      </w:r>
      <w:r w:rsidR="00341AB4">
        <w:t xml:space="preserve">                          </w:t>
      </w:r>
      <w:r>
        <w:rPr>
          <w:rFonts w:ascii="Times New Roman" w:eastAsia="Times New Roman" w:hAnsi="Times New Roman" w:cs="Times New Roman"/>
          <w:sz w:val="24"/>
          <w:szCs w:val="24"/>
          <w:lang w:eastAsia="lt-LT"/>
        </w:rPr>
        <w:t xml:space="preserve">PATVIRTINTA                                                                                                                        </w:t>
      </w:r>
      <w:r w:rsidR="008D757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Joniškio r. Skaistgirio gimnazijos                                                                                                                                                      </w:t>
      </w:r>
      <w:r w:rsidR="00341AB4">
        <w:rPr>
          <w:rFonts w:ascii="Times New Roman" w:eastAsia="Times New Roman" w:hAnsi="Times New Roman" w:cs="Times New Roman"/>
          <w:sz w:val="24"/>
          <w:szCs w:val="24"/>
          <w:lang w:eastAsia="lt-LT"/>
        </w:rPr>
        <w:t xml:space="preserve"> direktoriaus 2021 m. rugsėjo 16</w:t>
      </w:r>
      <w:r>
        <w:rPr>
          <w:rFonts w:ascii="Times New Roman" w:eastAsia="Times New Roman" w:hAnsi="Times New Roman" w:cs="Times New Roman"/>
          <w:sz w:val="24"/>
          <w:szCs w:val="24"/>
          <w:lang w:eastAsia="lt-LT"/>
        </w:rPr>
        <w:t xml:space="preserve"> d.</w:t>
      </w:r>
    </w:p>
    <w:p w:rsidR="007215D1" w:rsidRDefault="007215D1" w:rsidP="007215D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41AB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įsakymu Nr.</w:t>
      </w:r>
      <w:r w:rsidR="008D757B">
        <w:rPr>
          <w:rFonts w:ascii="Times New Roman" w:eastAsia="Times New Roman" w:hAnsi="Times New Roman" w:cs="Times New Roman"/>
          <w:sz w:val="24"/>
          <w:szCs w:val="24"/>
          <w:lang w:eastAsia="lt-LT"/>
        </w:rPr>
        <w:t xml:space="preserve"> V-69</w:t>
      </w:r>
    </w:p>
    <w:p w:rsidR="007215D1" w:rsidRDefault="007215D1" w:rsidP="007215D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7215D1" w:rsidRDefault="007215D1" w:rsidP="007215D1">
      <w:pPr>
        <w:jc w:val="both"/>
      </w:pPr>
      <w:r>
        <w:t xml:space="preserve">                                                                                                                                                   </w:t>
      </w:r>
    </w:p>
    <w:p w:rsidR="007215D1" w:rsidRDefault="007215D1" w:rsidP="00341AB4">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JONIŠKIO R. SKAISTGIRIO GIMNAZIJOS</w:t>
      </w:r>
    </w:p>
    <w:p w:rsidR="007215D1" w:rsidRDefault="007215D1" w:rsidP="00341AB4">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OLWEUS PROGRAMOS KOKYBĖS UŽTIKRINIMO SISTEMOS (OPKUS) PLANAS</w:t>
      </w:r>
    </w:p>
    <w:p w:rsidR="007215D1" w:rsidRDefault="007215D1" w:rsidP="00341AB4">
      <w:pPr>
        <w:pStyle w:val="Sraopastraipa"/>
        <w:numPr>
          <w:ilvl w:val="0"/>
          <w:numId w:val="1"/>
        </w:numPr>
        <w:tabs>
          <w:tab w:val="left" w:pos="3828"/>
        </w:tabs>
        <w:spacing w:line="360" w:lineRule="auto"/>
        <w:jc w:val="center"/>
      </w:pPr>
      <w:r>
        <w:rPr>
          <w:rFonts w:ascii="Times New Roman" w:eastAsia="Times New Roman" w:hAnsi="Times New Roman" w:cs="Times New Roman"/>
          <w:b/>
          <w:sz w:val="24"/>
          <w:szCs w:val="24"/>
        </w:rPr>
        <w:t>Gimnazijos aprašymas</w:t>
      </w:r>
    </w:p>
    <w:p w:rsidR="007215D1" w:rsidRDefault="007215D1" w:rsidP="00054984">
      <w:pPr>
        <w:tabs>
          <w:tab w:val="center" w:pos="4680"/>
          <w:tab w:val="right" w:pos="9360"/>
        </w:tabs>
        <w:spacing w:after="0" w:line="36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lang w:eastAsia="en-GB"/>
        </w:rPr>
        <w:t xml:space="preserve">Gimnazijoje yra skaitykla ir biblioteka, dirba pagalbos mokiniui specialistai: specialusis pedagogas, logopedas, socialinis pedagogas, psichologas, </w:t>
      </w:r>
      <w:r>
        <w:rPr>
          <w:rFonts w:ascii="Times New Roman" w:eastAsia="Times New Roman" w:hAnsi="Times New Roman" w:cs="Times New Roman"/>
          <w:color w:val="000000" w:themeColor="text1"/>
          <w:sz w:val="24"/>
          <w:szCs w:val="24"/>
        </w:rPr>
        <w:t xml:space="preserve">visuomenės sveikatos priežiūros specialistė. </w:t>
      </w:r>
      <w:r>
        <w:rPr>
          <w:rFonts w:ascii="Times New Roman" w:eastAsia="Times New Roman" w:hAnsi="Times New Roman" w:cs="Times New Roman"/>
          <w:sz w:val="24"/>
          <w:szCs w:val="24"/>
        </w:rPr>
        <w:t>Bendradarbiaujama su Skaistgirio</w:t>
      </w:r>
      <w:r w:rsidR="007D30AB">
        <w:rPr>
          <w:rFonts w:ascii="Times New Roman" w:eastAsia="Times New Roman" w:hAnsi="Times New Roman" w:cs="Times New Roman"/>
          <w:sz w:val="24"/>
          <w:szCs w:val="24"/>
        </w:rPr>
        <w:t xml:space="preserve">, Žagarės </w:t>
      </w:r>
      <w:r>
        <w:rPr>
          <w:rFonts w:ascii="Times New Roman" w:eastAsia="Times New Roman" w:hAnsi="Times New Roman" w:cs="Times New Roman"/>
          <w:sz w:val="24"/>
          <w:szCs w:val="24"/>
        </w:rPr>
        <w:t xml:space="preserve"> seniūnija, Joniškio policijos komisariatu, Joniškio rajono savivaldybės vaiko teisių apsaugos tarnyba, Joniškio rajono savivaldybės švietimo skyriumi,  sveikatos priežiūros ir kitomis įstaigomis ir institucijomis.  </w:t>
      </w:r>
    </w:p>
    <w:p w:rsidR="007215D1" w:rsidRDefault="007215D1" w:rsidP="0005498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Nuo 2015 metų gimnazija </w:t>
      </w:r>
      <w:r w:rsidR="00341AB4">
        <w:rPr>
          <w:rFonts w:ascii="Times New Roman" w:eastAsia="Times New Roman" w:hAnsi="Times New Roman" w:cs="Times New Roman"/>
          <w:sz w:val="24"/>
          <w:szCs w:val="24"/>
        </w:rPr>
        <w:t xml:space="preserve">įgyvendina </w:t>
      </w:r>
      <w:r>
        <w:rPr>
          <w:rFonts w:ascii="Times New Roman" w:eastAsia="Times New Roman" w:hAnsi="Times New Roman" w:cs="Times New Roman"/>
          <w:sz w:val="24"/>
          <w:szCs w:val="24"/>
        </w:rPr>
        <w:t xml:space="preserve">OLWEUS patyčių prevencijos programą. Vadovaujantis OLWEUS programos principais, gimnazijoje sukurta prevencinio darbo sistema, kuri integruota į bendrą gimnazijos veiklą. Visi gimnazijos bendruomenės nariai įgijo žinių ir kompetencijų, kaip atpažinti, veiksmingai stabdyti ir suvaldyti patyčias. </w:t>
      </w:r>
    </w:p>
    <w:p w:rsidR="007215D1" w:rsidRDefault="007215D1" w:rsidP="007D30AB">
      <w:pPr>
        <w:spacing w:after="0" w:line="360" w:lineRule="auto"/>
        <w:jc w:val="both"/>
      </w:pPr>
      <w:r>
        <w:rPr>
          <w:rFonts w:ascii="Times New Roman" w:eastAsia="Times New Roman" w:hAnsi="Times New Roman" w:cs="Times New Roman"/>
          <w:sz w:val="24"/>
          <w:szCs w:val="24"/>
        </w:rPr>
        <w:t xml:space="preserve">                Pagal OPKUS reikalavimus, 1-4,5-8, Ig-II g. klasėse sistemingai vedamos klasės valandėlės, vyksta mokymosi ir supervizijų grupių (toliau – MSG) užsiėmimai, vykdoma OLWEUS apklausos rezultatų sklaida.</w:t>
      </w:r>
      <w:r>
        <w:rPr>
          <w:rFonts w:ascii="Times New Roman" w:eastAsia="Times New Roman" w:hAnsi="Times New Roman" w:cs="Times New Roman"/>
          <w:color w:val="000000" w:themeColor="text1"/>
          <w:sz w:val="24"/>
          <w:szCs w:val="24"/>
        </w:rPr>
        <w:t xml:space="preserve">   </w:t>
      </w:r>
    </w:p>
    <w:p w:rsidR="007215D1" w:rsidRDefault="007215D1" w:rsidP="00054984">
      <w:pPr>
        <w:spacing w:after="0" w:line="360" w:lineRule="auto"/>
        <w:jc w:val="both"/>
        <w:rPr>
          <w:rFonts w:ascii="Helvetica" w:eastAsia="Times New Roman" w:hAnsi="Helvetica" w:cs="Helvetica"/>
          <w:color w:val="000000" w:themeColor="text1"/>
          <w:sz w:val="20"/>
          <w:szCs w:val="20"/>
          <w:lang w:val="pt-BR"/>
        </w:rPr>
      </w:pPr>
      <w:r>
        <w:rPr>
          <w:rFonts w:ascii="Times New Roman" w:eastAsia="Times New Roman" w:hAnsi="Times New Roman" w:cs="Times New Roman"/>
          <w:color w:val="222222"/>
          <w:sz w:val="24"/>
          <w:szCs w:val="24"/>
          <w:bdr w:val="none" w:sz="0" w:space="0" w:color="auto" w:frame="1"/>
          <w:lang w:val="pt-BR"/>
        </w:rPr>
        <w:t xml:space="preserve">             Po </w:t>
      </w:r>
      <w:r>
        <w:rPr>
          <w:rFonts w:ascii="Times New Roman" w:eastAsia="Times New Roman" w:hAnsi="Times New Roman" w:cs="Times New Roman"/>
          <w:color w:val="000000" w:themeColor="text1"/>
          <w:sz w:val="24"/>
          <w:szCs w:val="24"/>
          <w:bdr w:val="none" w:sz="0" w:space="0" w:color="auto" w:frame="1"/>
          <w:lang w:val="pt-BR"/>
        </w:rPr>
        <w:t>2017 m. pavasarį mokykloje vykusio  Olweus programos išorinio audito, 2017m. mokykla metams gavo teisę vadintis sertifikuota OLWEUS programos mokykla.  Nuoseklus visos bendruomenės darbas buvo įvertintas teigiamai. 2019 m. pavasarį vyko OLWEUS programos išorinis auditas, kurio tikslas – nustatyti , ar mokykloje vykdomos veiklos ir gauti rezultatai atitinka reikalavimus, keliamus sertifikuotai OLWEUS programos mokyklai. 2019 m. vasarą mokykla gavo teisę dviems metams vadintis sertifikuota Olweus programos mokykla. 2021m. pavasarį  vyko OLWEUS programos išorinis auditas, kurio tikslas – nustatyti , ar mokykloje vykdomos veiklos ir gauti rezultatai atitinka reikalavimus, keliamus sertifikuotai OLWEUS programos mokyklai.</w:t>
      </w:r>
      <w:r w:rsidRPr="009B5D23">
        <w:rPr>
          <w:rFonts w:ascii="Times New Roman" w:eastAsia="Times New Roman" w:hAnsi="Times New Roman" w:cs="Times New Roman"/>
          <w:color w:val="000000" w:themeColor="text1"/>
          <w:sz w:val="24"/>
          <w:szCs w:val="24"/>
          <w:bdr w:val="none" w:sz="0" w:space="0" w:color="auto" w:frame="1"/>
          <w:lang w:val="pt-BR"/>
        </w:rPr>
        <w:t xml:space="preserve"> </w:t>
      </w:r>
      <w:r>
        <w:rPr>
          <w:rFonts w:ascii="Times New Roman" w:eastAsia="Times New Roman" w:hAnsi="Times New Roman" w:cs="Times New Roman"/>
          <w:color w:val="000000" w:themeColor="text1"/>
          <w:sz w:val="24"/>
          <w:szCs w:val="24"/>
          <w:bdr w:val="none" w:sz="0" w:space="0" w:color="auto" w:frame="1"/>
          <w:lang w:val="pt-BR"/>
        </w:rPr>
        <w:t>2021 m. vasarą mokykla gavo teisę dviems metams vadintis sertifikuota Olweus programos mokykla</w:t>
      </w:r>
      <w:r w:rsidR="00027941">
        <w:rPr>
          <w:rFonts w:ascii="Times New Roman" w:eastAsia="Times New Roman" w:hAnsi="Times New Roman" w:cs="Times New Roman"/>
          <w:color w:val="000000" w:themeColor="text1"/>
          <w:sz w:val="24"/>
          <w:szCs w:val="24"/>
          <w:bdr w:val="none" w:sz="0" w:space="0" w:color="auto" w:frame="1"/>
          <w:lang w:val="pt-BR"/>
        </w:rPr>
        <w:t>.</w:t>
      </w:r>
    </w:p>
    <w:p w:rsidR="007215D1" w:rsidRDefault="007215D1" w:rsidP="007215D1">
      <w:pPr>
        <w:spacing w:after="0" w:line="240" w:lineRule="auto"/>
        <w:jc w:val="center"/>
        <w:rPr>
          <w:rFonts w:ascii="Times New Roman" w:eastAsia="Times New Roman" w:hAnsi="Times New Roman" w:cs="Times New Roman"/>
          <w:b/>
          <w:bCs/>
          <w:sz w:val="24"/>
          <w:szCs w:val="24"/>
          <w:lang w:eastAsia="lt-LT"/>
        </w:rPr>
      </w:pPr>
    </w:p>
    <w:p w:rsidR="007215D1" w:rsidRDefault="007215D1" w:rsidP="007215D1">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Gimnazijos filosofija ir vertybės</w:t>
      </w:r>
    </w:p>
    <w:p w:rsidR="007215D1" w:rsidRDefault="007215D1" w:rsidP="007215D1">
      <w:pPr>
        <w:spacing w:after="0" w:line="240" w:lineRule="auto"/>
        <w:jc w:val="both"/>
        <w:rPr>
          <w:rFonts w:ascii="Times New Roman" w:eastAsia="Times New Roman" w:hAnsi="Times New Roman" w:cs="Times New Roman"/>
          <w:b/>
          <w:bCs/>
          <w:sz w:val="24"/>
          <w:szCs w:val="24"/>
          <w:lang w:eastAsia="lt-LT"/>
        </w:rPr>
      </w:pPr>
    </w:p>
    <w:p w:rsidR="007215D1" w:rsidRDefault="007215D1" w:rsidP="0005498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Mus vienija tikėjimas, jog laikas, praleistas Mokykloje, turi būti įdomus ir prasmingas. Mokiniams čia siekiame suteikti kiek įmanoma daugiau galimybių tobulėti, atsižvelgiant į jų amžių, gebėjimus ir poreikius. Čia kiekvienas mokosi ir nori būti mokomas  Tai - </w:t>
      </w:r>
      <w:r>
        <w:rPr>
          <w:rFonts w:ascii="Times New Roman" w:eastAsia="Times New Roman" w:hAnsi="Times New Roman" w:cs="Times New Roman"/>
          <w:sz w:val="24"/>
          <w:szCs w:val="24"/>
        </w:rPr>
        <w:lastRenderedPageBreak/>
        <w:t>prasmės, atradimų ir mokymosi sėkmės siekianti, bendruomenės susitarimais savo veiklą grindžianti mokykla. Tai- mokykla kiekvieno asmeninei sėkmei. Tai - Mokykla, į kurią norisi eiti.</w:t>
      </w:r>
    </w:p>
    <w:p w:rsidR="007215D1" w:rsidRPr="007D30AB" w:rsidRDefault="007215D1" w:rsidP="007D30AB">
      <w:pPr>
        <w:spacing w:line="360" w:lineRule="auto"/>
        <w:jc w:val="both"/>
      </w:pPr>
      <w:r>
        <w:rPr>
          <w:rFonts w:ascii="Times New Roman" w:eastAsia="Times New Roman" w:hAnsi="Times New Roman" w:cs="Times New Roman"/>
          <w:sz w:val="24"/>
          <w:szCs w:val="24"/>
        </w:rPr>
        <w:t xml:space="preserve"> </w:t>
      </w:r>
      <w:r w:rsidR="007D30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Gimnazijos bendruomenė – besimokanti, solidari, veikli, vienijanti atvirus, kūrybingus bei atsakingus žmones. Tradicijų puoselėjimas gimnazijoje stiprina bendruomenę, jungia skirtingų kartų žmones bei padeda demokratijos, pagarbos ir pagalbos principais grįsti tarpusavio santykius.</w:t>
      </w:r>
      <w:r w:rsidR="007D30AB" w:rsidRPr="007D30AB">
        <w:rPr>
          <w:rFonts w:ascii="Times New Roman" w:eastAsia="Times New Roman" w:hAnsi="Times New Roman"/>
          <w:sz w:val="24"/>
          <w:szCs w:val="24"/>
        </w:rPr>
        <w:t xml:space="preserve"> </w:t>
      </w:r>
      <w:r w:rsidR="007D30AB">
        <w:rPr>
          <w:rFonts w:ascii="Times New Roman" w:eastAsia="Times New Roman" w:hAnsi="Times New Roman"/>
          <w:sz w:val="24"/>
          <w:szCs w:val="24"/>
        </w:rPr>
        <w:t xml:space="preserve">Mokyklos bendruomenė - </w:t>
      </w:r>
      <w:r w:rsidR="007D30AB" w:rsidRPr="00A121A2">
        <w:rPr>
          <w:rFonts w:ascii="Times New Roman" w:eastAsia="Times New Roman" w:hAnsi="Times New Roman"/>
          <w:sz w:val="24"/>
          <w:szCs w:val="24"/>
        </w:rPr>
        <w:t xml:space="preserve"> atvira bendravimui ir bendradarbiavimui.</w:t>
      </w:r>
      <w:r w:rsidR="007D30AB">
        <w:rPr>
          <w:rFonts w:ascii="Times New Roman" w:eastAsia="Times New Roman" w:hAnsi="Times New Roman"/>
          <w:sz w:val="24"/>
          <w:szCs w:val="24"/>
        </w:rPr>
        <w:t xml:space="preserve"> Mokykloje mokyklos administracijos, mokytojų, mokinių, tėvelių susitarimu  kuriami pozityvūs, tarpusavio pagarba, parama, pasitikėjimu, bendromis vertybėmis grįsti santykiai. Mokykla puoselėja bendruomeniškumą, pozityvias vertybes( mandagumą, paslaugumą, rūpestį kitais, pagarbą, pasitikėjimą).</w:t>
      </w:r>
      <w:r w:rsidR="007D30AB">
        <w:t xml:space="preserve"> </w:t>
      </w:r>
      <w:r w:rsidR="007D30AB" w:rsidRPr="004A5621">
        <w:rPr>
          <w:rFonts w:ascii="Times New Roman" w:hAnsi="Times New Roman" w:cs="Times New Roman"/>
          <w:sz w:val="24"/>
          <w:szCs w:val="24"/>
        </w:rPr>
        <w:t>Mūsų gimnazija užima stiprią poziciją miestelio gyvenime, čia verda gyvenimas, vyksta daug įdomių renginių.</w:t>
      </w:r>
      <w:r w:rsidR="007D30AB">
        <w:rPr>
          <w:rFonts w:ascii="Times New Roman" w:eastAsia="Times New Roman" w:hAnsi="Times New Roman"/>
          <w:sz w:val="24"/>
          <w:szCs w:val="24"/>
        </w:rPr>
        <w:t xml:space="preserve"> Mokykloje susitarta dėl elgesio taisyklių( normų), kuriose aiškiai reglamentuojamas tiek pozityvus/laukiamas, tiek neleistinas / nepageidaujamas mokinių elgesys. Yra numatyta mokinių skatinimo, motyvavimo už pozityvų elgesį būdų ir priemonių. Į gimnazijos saugios aplinkos kūrimą įtraukiami mokinių tėveliai. Ypač aktyviai dirba mokynių tarybos nariai.</w:t>
      </w:r>
      <w:r>
        <w:rPr>
          <w:rFonts w:ascii="Times New Roman" w:eastAsia="Times New Roman" w:hAnsi="Times New Roman" w:cs="Times New Roman"/>
          <w:sz w:val="24"/>
          <w:szCs w:val="24"/>
        </w:rPr>
        <w:t xml:space="preserve"> </w:t>
      </w:r>
    </w:p>
    <w:p w:rsidR="007215D1" w:rsidRDefault="007215D1" w:rsidP="007215D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15D1" w:rsidRDefault="007215D1" w:rsidP="007215D1">
      <w:pPr>
        <w:jc w:val="center"/>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Calibri" w:hAnsi="Times New Roman" w:cs="Times New Roman"/>
          <w:b/>
          <w:sz w:val="24"/>
          <w:szCs w:val="24"/>
        </w:rPr>
        <w:t>III. Situacijos apibudinimas įgyvendinant patyčių prevencijos Olweus programą</w:t>
      </w:r>
    </w:p>
    <w:p w:rsidR="00027941" w:rsidRDefault="007215D1" w:rsidP="00027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bl>
      <w:tblPr>
        <w:tblStyle w:val="Lentelstinklelis"/>
        <w:tblW w:w="0" w:type="auto"/>
        <w:tblLook w:val="04A0" w:firstRow="1" w:lastRow="0" w:firstColumn="1" w:lastColumn="0" w:noHBand="0" w:noVBand="1"/>
      </w:tblPr>
      <w:tblGrid>
        <w:gridCol w:w="4927"/>
        <w:gridCol w:w="4927"/>
      </w:tblGrid>
      <w:tr w:rsidR="00027941" w:rsidTr="00027941">
        <w:tc>
          <w:tcPr>
            <w:tcW w:w="4927" w:type="dxa"/>
          </w:tcPr>
          <w:p w:rsidR="00027941" w:rsidRDefault="00027941" w:rsidP="00027941">
            <w:pPr>
              <w:rPr>
                <w:i/>
              </w:rPr>
            </w:pPr>
            <w:r>
              <w:rPr>
                <w:i/>
              </w:rPr>
              <w:t>Kas sekasi geriausiai:</w:t>
            </w:r>
          </w:p>
          <w:p w:rsidR="00027941" w:rsidRPr="003B7982" w:rsidRDefault="00027941" w:rsidP="00027941">
            <w:pPr>
              <w:numPr>
                <w:ilvl w:val="0"/>
                <w:numId w:val="5"/>
              </w:numPr>
              <w:pBdr>
                <w:top w:val="nil"/>
                <w:left w:val="nil"/>
                <w:bottom w:val="nil"/>
                <w:right w:val="nil"/>
                <w:between w:val="nil"/>
              </w:pBdr>
              <w:spacing w:line="259" w:lineRule="auto"/>
              <w:rPr>
                <w:rFonts w:ascii="Times New Roman" w:hAnsi="Times New Roman" w:cs="Times New Roman"/>
                <w:b/>
                <w:i/>
                <w:color w:val="000000"/>
              </w:rPr>
            </w:pPr>
            <w:r w:rsidRPr="003B7982">
              <w:rPr>
                <w:rFonts w:ascii="Times New Roman" w:hAnsi="Times New Roman" w:cs="Times New Roman"/>
              </w:rPr>
              <w:t xml:space="preserve">Mokiniai </w:t>
            </w:r>
            <w:r>
              <w:rPr>
                <w:rFonts w:ascii="Times New Roman" w:hAnsi="Times New Roman" w:cs="Times New Roman"/>
              </w:rPr>
              <w:t xml:space="preserve">pastebi patyčias ir </w:t>
            </w:r>
            <w:r w:rsidRPr="003B7982">
              <w:rPr>
                <w:rFonts w:ascii="Times New Roman" w:hAnsi="Times New Roman" w:cs="Times New Roman"/>
              </w:rPr>
              <w:t>gerai sutaria tarpusavyje, jaučiasi saugūs  mokykloje.</w:t>
            </w:r>
          </w:p>
          <w:p w:rsidR="00027941" w:rsidRPr="00915915" w:rsidRDefault="00027941" w:rsidP="00027941">
            <w:pPr>
              <w:numPr>
                <w:ilvl w:val="0"/>
                <w:numId w:val="5"/>
              </w:numPr>
              <w:pBdr>
                <w:top w:val="nil"/>
                <w:left w:val="nil"/>
                <w:bottom w:val="nil"/>
                <w:right w:val="nil"/>
                <w:between w:val="nil"/>
              </w:pBdr>
              <w:rPr>
                <w:rFonts w:ascii="Times New Roman" w:eastAsia="Times New Roman" w:hAnsi="Times New Roman"/>
                <w:sz w:val="24"/>
                <w:szCs w:val="24"/>
              </w:rPr>
            </w:pPr>
            <w:r>
              <w:rPr>
                <w:rFonts w:ascii="Times New Roman" w:eastAsia="Times New Roman" w:hAnsi="Times New Roman"/>
                <w:sz w:val="24"/>
                <w:szCs w:val="24"/>
              </w:rPr>
              <w:t>A</w:t>
            </w:r>
            <w:r w:rsidRPr="00915915">
              <w:rPr>
                <w:rFonts w:ascii="Times New Roman" w:eastAsia="Times New Roman" w:hAnsi="Times New Roman"/>
                <w:sz w:val="24"/>
                <w:szCs w:val="24"/>
              </w:rPr>
              <w:t>tsirado aiškūs susitarima</w:t>
            </w:r>
            <w:r>
              <w:rPr>
                <w:rFonts w:ascii="Times New Roman" w:eastAsia="Times New Roman" w:hAnsi="Times New Roman"/>
                <w:sz w:val="24"/>
                <w:szCs w:val="24"/>
              </w:rPr>
              <w:t>i, kaip reaguoti patyčių atveju;</w:t>
            </w:r>
            <w:r w:rsidRPr="00915915">
              <w:rPr>
                <w:rFonts w:ascii="Times New Roman" w:eastAsia="Times New Roman" w:hAnsi="Times New Roman"/>
                <w:sz w:val="24"/>
                <w:szCs w:val="24"/>
              </w:rPr>
              <w:t xml:space="preserve"> darbuotojai</w:t>
            </w:r>
          </w:p>
          <w:p w:rsidR="00027941" w:rsidRDefault="00027941" w:rsidP="00027941">
            <w:pPr>
              <w:ind w:left="720"/>
              <w:rPr>
                <w:rFonts w:ascii="Times New Roman" w:eastAsia="Times New Roman" w:hAnsi="Times New Roman"/>
                <w:sz w:val="24"/>
                <w:szCs w:val="24"/>
              </w:rPr>
            </w:pPr>
            <w:r w:rsidRPr="00915915">
              <w:rPr>
                <w:rFonts w:ascii="Times New Roman" w:eastAsia="Times New Roman" w:hAnsi="Times New Roman"/>
                <w:sz w:val="24"/>
                <w:szCs w:val="24"/>
              </w:rPr>
              <w:t>nelieka abejingi netoleruotinam elgesiui, bendruomenės nariai teikia nuoširdžią pagalbą vieni kitiems</w:t>
            </w:r>
            <w:r>
              <w:rPr>
                <w:rFonts w:ascii="Times New Roman" w:eastAsia="Times New Roman" w:hAnsi="Times New Roman"/>
                <w:sz w:val="24"/>
                <w:szCs w:val="24"/>
              </w:rPr>
              <w:t>.</w:t>
            </w:r>
          </w:p>
          <w:p w:rsidR="00027941" w:rsidRDefault="00027941" w:rsidP="00027941">
            <w:pPr>
              <w:ind w:left="720"/>
              <w:rPr>
                <w:rFonts w:ascii="Times New Roman" w:hAnsi="Times New Roman" w:cs="Times New Roman"/>
                <w:color w:val="000000"/>
              </w:rPr>
            </w:pPr>
          </w:p>
          <w:p w:rsidR="00027941" w:rsidRPr="00915915" w:rsidRDefault="00027941" w:rsidP="00027941">
            <w:pPr>
              <w:rPr>
                <w:rFonts w:ascii="Times New Roman" w:hAnsi="Times New Roman" w:cs="Times New Roman"/>
                <w:color w:val="000000"/>
              </w:rPr>
            </w:pPr>
            <w:r>
              <w:t xml:space="preserve">     </w:t>
            </w:r>
            <w:r>
              <w:rPr>
                <w:rFonts w:ascii="Times New Roman" w:hAnsi="Times New Roman" w:cs="Times New Roman"/>
              </w:rPr>
              <w:t xml:space="preserve"> </w:t>
            </w:r>
            <w:r>
              <w:sym w:font="Symbol" w:char="F0B7"/>
            </w:r>
            <w:r>
              <w:rPr>
                <w:rFonts w:ascii="Times New Roman" w:hAnsi="Times New Roman" w:cs="Times New Roman"/>
              </w:rPr>
              <w:t xml:space="preserve"> Organizuojami </w:t>
            </w:r>
            <w:r w:rsidRPr="00915915">
              <w:rPr>
                <w:rFonts w:ascii="Times New Roman" w:hAnsi="Times New Roman" w:cs="Times New Roman"/>
              </w:rPr>
              <w:t xml:space="preserve"> </w:t>
            </w:r>
            <w:r>
              <w:rPr>
                <w:rFonts w:ascii="Times New Roman" w:hAnsi="Times New Roman" w:cs="Times New Roman"/>
              </w:rPr>
              <w:t>renginiai,palaikymo akcijo</w:t>
            </w:r>
            <w:r w:rsidRPr="00915915">
              <w:rPr>
                <w:rFonts w:ascii="Times New Roman" w:hAnsi="Times New Roman" w:cs="Times New Roman"/>
              </w:rPr>
              <w:t>s</w:t>
            </w:r>
            <w:r>
              <w:rPr>
                <w:rFonts w:ascii="Times New Roman" w:hAnsi="Times New Roman" w:cs="Times New Roman"/>
              </w:rPr>
              <w:t>.</w:t>
            </w:r>
          </w:p>
          <w:p w:rsidR="00027941" w:rsidRDefault="00027941" w:rsidP="00027941">
            <w:pPr>
              <w:rPr>
                <w:rFonts w:ascii="Times New Roman" w:eastAsia="Times New Roman" w:hAnsi="Times New Roman" w:cs="Times New Roman"/>
                <w:sz w:val="24"/>
                <w:szCs w:val="24"/>
                <w:lang w:eastAsia="lt-LT"/>
              </w:rPr>
            </w:pPr>
          </w:p>
        </w:tc>
        <w:tc>
          <w:tcPr>
            <w:tcW w:w="4927" w:type="dxa"/>
          </w:tcPr>
          <w:p w:rsidR="00027941" w:rsidRDefault="00027941" w:rsidP="00027941">
            <w:pPr>
              <w:rPr>
                <w:b/>
              </w:rPr>
            </w:pPr>
            <w:r>
              <w:rPr>
                <w:i/>
              </w:rPr>
              <w:t xml:space="preserve">Kas  kelia didžiausią iššūkį (-us): </w:t>
            </w:r>
          </w:p>
          <w:p w:rsidR="00027941" w:rsidRPr="00996E71" w:rsidRDefault="00027941" w:rsidP="00027941">
            <w:pPr>
              <w:numPr>
                <w:ilvl w:val="0"/>
                <w:numId w:val="6"/>
              </w:numPr>
              <w:rPr>
                <w:rFonts w:ascii="Times New Roman" w:hAnsi="Times New Roman" w:cs="Times New Roman"/>
                <w:b/>
              </w:rPr>
            </w:pPr>
            <w:r>
              <w:rPr>
                <w:rFonts w:ascii="Times New Roman" w:hAnsi="Times New Roman" w:cs="Times New Roman"/>
              </w:rPr>
              <w:t>Kaikurių m</w:t>
            </w:r>
            <w:r w:rsidRPr="00996E71">
              <w:rPr>
                <w:rFonts w:ascii="Times New Roman" w:hAnsi="Times New Roman" w:cs="Times New Roman"/>
              </w:rPr>
              <w:t>okinių kultūros stoka.</w:t>
            </w:r>
          </w:p>
          <w:p w:rsidR="00027941" w:rsidRPr="0051198A" w:rsidRDefault="00027941" w:rsidP="00027941">
            <w:pPr>
              <w:numPr>
                <w:ilvl w:val="0"/>
                <w:numId w:val="6"/>
              </w:numPr>
              <w:rPr>
                <w:rFonts w:ascii="Times New Roman" w:hAnsi="Times New Roman" w:cs="Times New Roman"/>
              </w:rPr>
            </w:pPr>
            <w:r w:rsidRPr="00996E71">
              <w:rPr>
                <w:rFonts w:ascii="Times New Roman" w:hAnsi="Times New Roman" w:cs="Times New Roman"/>
              </w:rPr>
              <w:t>Didėjantis kaikurių  tėvų abejingumas vaikų elgesiui.</w:t>
            </w:r>
          </w:p>
          <w:p w:rsidR="00027941" w:rsidRDefault="00027941" w:rsidP="00027941">
            <w:pPr>
              <w:rPr>
                <w:rFonts w:ascii="Times New Roman" w:eastAsia="Times New Roman" w:hAnsi="Times New Roman" w:cs="Times New Roman"/>
                <w:sz w:val="24"/>
                <w:szCs w:val="24"/>
                <w:lang w:eastAsia="lt-LT"/>
              </w:rPr>
            </w:pPr>
            <w:r>
              <w:rPr>
                <w:rFonts w:ascii="Times New Roman" w:hAnsi="Times New Roman" w:cs="Times New Roman"/>
              </w:rPr>
              <w:t>S</w:t>
            </w:r>
            <w:r w:rsidRPr="00915915">
              <w:rPr>
                <w:rFonts w:ascii="Times New Roman" w:hAnsi="Times New Roman" w:cs="Times New Roman"/>
              </w:rPr>
              <w:t>udėtingo elgesio vaikų integracija</w:t>
            </w:r>
            <w:r>
              <w:rPr>
                <w:rFonts w:ascii="Times New Roman" w:hAnsi="Times New Roman" w:cs="Times New Roman"/>
              </w:rPr>
              <w:t>( bendruomeninių globos namų vaikų elgesys)</w:t>
            </w:r>
          </w:p>
        </w:tc>
      </w:tr>
      <w:tr w:rsidR="00027941" w:rsidTr="00027941">
        <w:tc>
          <w:tcPr>
            <w:tcW w:w="4927" w:type="dxa"/>
          </w:tcPr>
          <w:p w:rsidR="00027941" w:rsidRDefault="00027941" w:rsidP="00027941">
            <w:pPr>
              <w:rPr>
                <w:b/>
                <w:i/>
                <w:color w:val="000000"/>
              </w:rPr>
            </w:pPr>
            <w:r>
              <w:rPr>
                <w:i/>
              </w:rPr>
              <w:t xml:space="preserve">Kas trukdo vykdyti programą: </w:t>
            </w:r>
          </w:p>
          <w:p w:rsidR="00027941" w:rsidRDefault="00027941" w:rsidP="00027941">
            <w:pPr>
              <w:numPr>
                <w:ilvl w:val="0"/>
                <w:numId w:val="7"/>
              </w:numPr>
              <w:pBdr>
                <w:top w:val="nil"/>
                <w:left w:val="nil"/>
                <w:bottom w:val="nil"/>
                <w:right w:val="nil"/>
                <w:between w:val="nil"/>
              </w:pBdr>
              <w:spacing w:line="259" w:lineRule="auto"/>
              <w:rPr>
                <w:b/>
                <w:i/>
                <w:color w:val="000000"/>
              </w:rPr>
            </w:pPr>
            <w:r w:rsidRPr="00113E87">
              <w:rPr>
                <w:rFonts w:ascii="Times New Roman" w:hAnsi="Times New Roman"/>
                <w:sz w:val="24"/>
                <w:szCs w:val="24"/>
              </w:rPr>
              <w:t xml:space="preserve">Nepakankamas </w:t>
            </w:r>
            <w:r>
              <w:rPr>
                <w:rFonts w:ascii="Times New Roman" w:hAnsi="Times New Roman"/>
                <w:sz w:val="24"/>
                <w:szCs w:val="24"/>
              </w:rPr>
              <w:t xml:space="preserve"> kaikurių </w:t>
            </w:r>
            <w:r w:rsidRPr="00113E87">
              <w:rPr>
                <w:rFonts w:ascii="Times New Roman" w:hAnsi="Times New Roman"/>
                <w:sz w:val="24"/>
                <w:szCs w:val="24"/>
              </w:rPr>
              <w:t>tėvų į</w:t>
            </w:r>
            <w:r>
              <w:rPr>
                <w:rFonts w:ascii="Times New Roman" w:hAnsi="Times New Roman"/>
                <w:sz w:val="24"/>
                <w:szCs w:val="24"/>
              </w:rPr>
              <w:t>si</w:t>
            </w:r>
            <w:r w:rsidRPr="00113E87">
              <w:rPr>
                <w:rFonts w:ascii="Times New Roman" w:hAnsi="Times New Roman"/>
                <w:sz w:val="24"/>
                <w:szCs w:val="24"/>
              </w:rPr>
              <w:t>traukimas į problemų sprendimą.</w:t>
            </w:r>
          </w:p>
          <w:p w:rsidR="00027941" w:rsidRPr="00996E71" w:rsidRDefault="00027941" w:rsidP="00027941">
            <w:pPr>
              <w:numPr>
                <w:ilvl w:val="0"/>
                <w:numId w:val="7"/>
              </w:numPr>
              <w:pBdr>
                <w:top w:val="nil"/>
                <w:left w:val="nil"/>
                <w:bottom w:val="nil"/>
                <w:right w:val="nil"/>
                <w:between w:val="nil"/>
              </w:pBdr>
              <w:spacing w:line="259" w:lineRule="auto"/>
              <w:rPr>
                <w:rFonts w:ascii="Times New Roman" w:hAnsi="Times New Roman" w:cs="Times New Roman"/>
              </w:rPr>
            </w:pPr>
            <w:r w:rsidRPr="00996E71">
              <w:rPr>
                <w:rFonts w:ascii="Times New Roman" w:hAnsi="Times New Roman" w:cs="Times New Roman"/>
              </w:rPr>
              <w:t>Kaikurių mokinių kultūros stoka.</w:t>
            </w:r>
          </w:p>
          <w:p w:rsidR="00027941" w:rsidRPr="00996E71" w:rsidRDefault="00027941" w:rsidP="00027941">
            <w:pPr>
              <w:pStyle w:val="Sraopastraipa"/>
              <w:numPr>
                <w:ilvl w:val="0"/>
                <w:numId w:val="7"/>
              </w:numPr>
              <w:rPr>
                <w:rFonts w:ascii="Times New Roman" w:hAnsi="Times New Roman" w:cs="Times New Roman"/>
              </w:rPr>
            </w:pPr>
            <w:r w:rsidRPr="00996E71">
              <w:rPr>
                <w:rFonts w:ascii="Times New Roman" w:hAnsi="Times New Roman" w:cs="Times New Roman"/>
              </w:rPr>
              <w:t xml:space="preserve">Dalis darbuotojų  kartais užmiršta užpildyti  patyčių registracijos žurnalą. </w:t>
            </w:r>
          </w:p>
          <w:p w:rsidR="00027941" w:rsidRDefault="00027941" w:rsidP="00027941">
            <w:pPr>
              <w:pBdr>
                <w:top w:val="nil"/>
                <w:left w:val="nil"/>
                <w:bottom w:val="nil"/>
                <w:right w:val="nil"/>
                <w:between w:val="nil"/>
              </w:pBdr>
              <w:spacing w:after="160" w:line="259" w:lineRule="auto"/>
              <w:ind w:left="720"/>
              <w:rPr>
                <w:b/>
                <w:i/>
              </w:rPr>
            </w:pPr>
          </w:p>
          <w:p w:rsidR="00027941" w:rsidRDefault="00027941" w:rsidP="00027941">
            <w:pPr>
              <w:rPr>
                <w:rFonts w:ascii="Times New Roman" w:eastAsia="Times New Roman" w:hAnsi="Times New Roman" w:cs="Times New Roman"/>
                <w:sz w:val="24"/>
                <w:szCs w:val="24"/>
                <w:lang w:eastAsia="lt-LT"/>
              </w:rPr>
            </w:pPr>
          </w:p>
        </w:tc>
        <w:tc>
          <w:tcPr>
            <w:tcW w:w="4927" w:type="dxa"/>
          </w:tcPr>
          <w:p w:rsidR="00027941" w:rsidRDefault="00027941" w:rsidP="00027941">
            <w:pPr>
              <w:rPr>
                <w:i/>
              </w:rPr>
            </w:pPr>
            <w:r>
              <w:rPr>
                <w:i/>
              </w:rPr>
              <w:t>Kas labiausiai padeda įveikti iššūkį (-us):</w:t>
            </w:r>
          </w:p>
          <w:p w:rsidR="00027941" w:rsidRDefault="00027941" w:rsidP="00027941">
            <w:pPr>
              <w:numPr>
                <w:ilvl w:val="0"/>
                <w:numId w:val="5"/>
              </w:numPr>
              <w:pBdr>
                <w:top w:val="nil"/>
                <w:left w:val="nil"/>
                <w:bottom w:val="nil"/>
                <w:right w:val="nil"/>
                <w:between w:val="nil"/>
              </w:pBdr>
              <w:spacing w:line="259" w:lineRule="auto"/>
              <w:rPr>
                <w:rFonts w:ascii="Times New Roman" w:hAnsi="Times New Roman" w:cs="Times New Roman"/>
                <w:color w:val="000000"/>
              </w:rPr>
            </w:pPr>
            <w:r>
              <w:rPr>
                <w:rFonts w:ascii="Times New Roman" w:hAnsi="Times New Roman" w:cs="Times New Roman"/>
                <w:color w:val="000000"/>
              </w:rPr>
              <w:t>Daugumos m</w:t>
            </w:r>
            <w:r w:rsidRPr="004943EC">
              <w:rPr>
                <w:rFonts w:ascii="Times New Roman" w:hAnsi="Times New Roman" w:cs="Times New Roman"/>
                <w:color w:val="000000"/>
              </w:rPr>
              <w:t>okinių tėvams/globėjams patinka organizuojama veikla ir yra patenkinti, kad jų vaikai mokosi būtent šioje gimnazijoje</w:t>
            </w:r>
          </w:p>
          <w:p w:rsidR="00027941" w:rsidRPr="00996E71" w:rsidRDefault="00027941" w:rsidP="00027941">
            <w:pPr>
              <w:numPr>
                <w:ilvl w:val="0"/>
                <w:numId w:val="5"/>
              </w:numPr>
              <w:pBdr>
                <w:top w:val="nil"/>
                <w:left w:val="nil"/>
                <w:bottom w:val="nil"/>
                <w:right w:val="nil"/>
                <w:between w:val="nil"/>
              </w:pBdr>
              <w:spacing w:line="259" w:lineRule="auto"/>
              <w:rPr>
                <w:rFonts w:ascii="Times New Roman" w:hAnsi="Times New Roman" w:cs="Times New Roman"/>
                <w:color w:val="000000"/>
              </w:rPr>
            </w:pPr>
            <w:r w:rsidRPr="004943EC">
              <w:rPr>
                <w:rFonts w:ascii="Times New Roman" w:hAnsi="Times New Roman" w:cs="Times New Roman"/>
                <w:color w:val="000000"/>
              </w:rPr>
              <w:t xml:space="preserve"> </w:t>
            </w:r>
            <w:r w:rsidRPr="00996E71">
              <w:rPr>
                <w:rFonts w:ascii="Times New Roman" w:eastAsia="Times New Roman" w:hAnsi="Times New Roman" w:cs="Times New Roman"/>
                <w:sz w:val="24"/>
                <w:szCs w:val="24"/>
              </w:rPr>
              <w:t>Mokyklos bendruomenės  atvirumas  bendravimui ir bendradarbiavimui.</w:t>
            </w:r>
          </w:p>
          <w:p w:rsidR="00027941" w:rsidRPr="00996E71" w:rsidRDefault="00027941" w:rsidP="00027941">
            <w:pPr>
              <w:numPr>
                <w:ilvl w:val="0"/>
                <w:numId w:val="5"/>
              </w:numPr>
              <w:pBdr>
                <w:top w:val="nil"/>
                <w:left w:val="nil"/>
                <w:bottom w:val="nil"/>
                <w:right w:val="nil"/>
                <w:between w:val="nil"/>
              </w:pBdr>
              <w:spacing w:after="160" w:line="259" w:lineRule="auto"/>
              <w:rPr>
                <w:rFonts w:ascii="Times New Roman" w:hAnsi="Times New Roman" w:cs="Times New Roman"/>
                <w:color w:val="000000"/>
              </w:rPr>
            </w:pPr>
            <w:r w:rsidRPr="00996E71">
              <w:rPr>
                <w:rFonts w:ascii="Times New Roman" w:hAnsi="Times New Roman" w:cs="Times New Roman"/>
                <w:color w:val="000000"/>
              </w:rPr>
              <w:t>Į gimnazijos saugios aplinkos kūrimą įtraukiami mokinių tėveliai.</w:t>
            </w:r>
          </w:p>
          <w:p w:rsidR="00027941" w:rsidRDefault="00027941" w:rsidP="00027941">
            <w:pPr>
              <w:rPr>
                <w:rFonts w:ascii="Times New Roman" w:eastAsia="Times New Roman" w:hAnsi="Times New Roman" w:cs="Times New Roman"/>
                <w:sz w:val="24"/>
                <w:szCs w:val="24"/>
                <w:lang w:eastAsia="lt-LT"/>
              </w:rPr>
            </w:pPr>
          </w:p>
        </w:tc>
      </w:tr>
    </w:tbl>
    <w:p w:rsidR="00054984" w:rsidRDefault="00054984" w:rsidP="00027941">
      <w:pPr>
        <w:jc w:val="both"/>
        <w:rPr>
          <w:rFonts w:ascii="Times New Roman" w:hAnsi="Times New Roman" w:cs="Times New Roman"/>
          <w:sz w:val="24"/>
          <w:szCs w:val="24"/>
        </w:rPr>
      </w:pPr>
      <w:r>
        <w:rPr>
          <w:rFonts w:ascii="Times New Roman" w:hAnsi="Times New Roman" w:cs="Times New Roman"/>
          <w:sz w:val="24"/>
          <w:szCs w:val="24"/>
        </w:rPr>
        <w:t xml:space="preserve">                   </w:t>
      </w:r>
    </w:p>
    <w:p w:rsidR="00027941" w:rsidRPr="004A5621" w:rsidRDefault="00054984" w:rsidP="00054984">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27941" w:rsidRPr="004A5621">
        <w:rPr>
          <w:rFonts w:ascii="Times New Roman" w:hAnsi="Times New Roman" w:cs="Times New Roman"/>
          <w:sz w:val="24"/>
          <w:szCs w:val="24"/>
        </w:rPr>
        <w:t>Per šiuos metus, kai vykdoma prevencinė programa, mokiniai įgijo didesnę socialinę kompetenciją, ugdomas mokinių gebėjimas nagrinėti savo elgesį, didinamas mokinių sąmoningumas. Mokiniai skatina vieni kitus  tinkamai elgtis ir netoleruoti patyčių.</w:t>
      </w:r>
    </w:p>
    <w:p w:rsidR="00027941" w:rsidRPr="004A5621" w:rsidRDefault="007D30AB" w:rsidP="00054984">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r w:rsidR="00027941" w:rsidRPr="0048591A">
        <w:rPr>
          <w:rFonts w:ascii="Times New Roman" w:hAnsi="Times New Roman" w:cs="Times New Roman"/>
          <w:color w:val="000000"/>
          <w:sz w:val="24"/>
          <w:szCs w:val="24"/>
        </w:rPr>
        <w:t>Mokyklos bendruomenės nariai džiaugiasi, kad išmokome/ mokomės  bendrauti ir bendradarbiauti. Išmokome/mokomės kalbėtis, išsakyti savo nuomonę, priimti kitų žmonių nuomonę.</w:t>
      </w:r>
    </w:p>
    <w:p w:rsidR="00027941" w:rsidRPr="00027941" w:rsidRDefault="007D30AB" w:rsidP="000549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7941">
        <w:rPr>
          <w:rFonts w:ascii="Times New Roman" w:hAnsi="Times New Roman" w:cs="Times New Roman"/>
          <w:sz w:val="24"/>
          <w:szCs w:val="24"/>
        </w:rPr>
        <w:t>2020-2021m.m.vyko  n</w:t>
      </w:r>
      <w:r w:rsidR="00027941" w:rsidRPr="0048591A">
        <w:rPr>
          <w:rFonts w:ascii="Times New Roman" w:hAnsi="Times New Roman" w:cs="Times New Roman"/>
          <w:sz w:val="24"/>
          <w:szCs w:val="24"/>
        </w:rPr>
        <w:t>uotoliniai gimnazijos administracijos susitikimai su tėvais,</w:t>
      </w:r>
      <w:r w:rsidR="00027941">
        <w:rPr>
          <w:rFonts w:ascii="Times New Roman" w:hAnsi="Times New Roman" w:cs="Times New Roman"/>
          <w:sz w:val="24"/>
          <w:szCs w:val="24"/>
        </w:rPr>
        <w:t xml:space="preserve"> </w:t>
      </w:r>
      <w:r w:rsidR="00027941" w:rsidRPr="0048591A">
        <w:rPr>
          <w:rFonts w:ascii="Times New Roman" w:hAnsi="Times New Roman" w:cs="Times New Roman"/>
          <w:sz w:val="24"/>
          <w:szCs w:val="24"/>
        </w:rPr>
        <w:t>mokytojais,</w:t>
      </w:r>
      <w:r w:rsidR="00027941">
        <w:rPr>
          <w:rFonts w:ascii="Times New Roman" w:hAnsi="Times New Roman" w:cs="Times New Roman"/>
          <w:sz w:val="24"/>
          <w:szCs w:val="24"/>
        </w:rPr>
        <w:t xml:space="preserve"> mokiniais, </w:t>
      </w:r>
      <w:r w:rsidR="00027941" w:rsidRPr="0048591A">
        <w:rPr>
          <w:rFonts w:ascii="Times New Roman" w:hAnsi="Times New Roman" w:cs="Times New Roman"/>
          <w:sz w:val="24"/>
          <w:szCs w:val="24"/>
        </w:rPr>
        <w:t xml:space="preserve">  kuriuose pasidalinta emocine savijauta, sėkmėmis, sunkumais, rūpesčiais. </w:t>
      </w:r>
      <w:r>
        <w:rPr>
          <w:rFonts w:ascii="Times New Roman" w:hAnsi="Times New Roman" w:cs="Times New Roman"/>
          <w:sz w:val="24"/>
          <w:szCs w:val="24"/>
        </w:rPr>
        <w:t xml:space="preserve">Vyko </w:t>
      </w:r>
      <w:r w:rsidR="00054984">
        <w:rPr>
          <w:rFonts w:ascii="Times New Roman" w:hAnsi="Times New Roman" w:cs="Times New Roman"/>
          <w:sz w:val="24"/>
          <w:szCs w:val="24"/>
        </w:rPr>
        <w:t xml:space="preserve"> </w:t>
      </w:r>
      <w:r>
        <w:rPr>
          <w:rFonts w:ascii="Times New Roman" w:hAnsi="Times New Roman" w:cs="Times New Roman"/>
          <w:sz w:val="24"/>
          <w:szCs w:val="24"/>
        </w:rPr>
        <w:t>n</w:t>
      </w:r>
      <w:r w:rsidR="00027941" w:rsidRPr="0048591A">
        <w:rPr>
          <w:rFonts w:ascii="Times New Roman" w:hAnsi="Times New Roman" w:cs="Times New Roman"/>
          <w:sz w:val="24"/>
          <w:szCs w:val="24"/>
        </w:rPr>
        <w:t xml:space="preserve">uotoliniai gimnazijos administracijos susitikimai MicrosoftTeams platformoje su klasių auklėtojų  ir mokomųjų dalykų mokytojais </w:t>
      </w:r>
      <w:r w:rsidR="00027941">
        <w:rPr>
          <w:rFonts w:ascii="Times New Roman" w:hAnsi="Times New Roman" w:cs="Times New Roman"/>
          <w:sz w:val="24"/>
          <w:szCs w:val="24"/>
        </w:rPr>
        <w:t>apie savijautą, sunkumus, sėkme</w:t>
      </w:r>
      <w:r w:rsidR="00027941" w:rsidRPr="0048591A">
        <w:rPr>
          <w:rFonts w:ascii="Times New Roman" w:hAnsi="Times New Roman" w:cs="Times New Roman"/>
          <w:sz w:val="24"/>
          <w:szCs w:val="24"/>
        </w:rPr>
        <w:t xml:space="preserve">s ir rūpesčius. </w:t>
      </w:r>
      <w:r w:rsidR="00027941">
        <w:rPr>
          <w:rFonts w:ascii="Times New Roman" w:hAnsi="Times New Roman" w:cs="Times New Roman"/>
          <w:sz w:val="24"/>
          <w:szCs w:val="24"/>
        </w:rPr>
        <w:t>Vyko metodinių grupių</w:t>
      </w:r>
      <w:r w:rsidR="00027941" w:rsidRPr="0048591A">
        <w:rPr>
          <w:rFonts w:ascii="Times New Roman" w:hAnsi="Times New Roman" w:cs="Times New Roman"/>
          <w:sz w:val="24"/>
          <w:szCs w:val="24"/>
        </w:rPr>
        <w:t xml:space="preserve">, VGK susitikimai, kuriose aptariamos iškilusios problemos, ieškoma sprendimo būdų. MSG susirinkimuose priimti nutarimai: vedant klasių valandėles į pokalbio temą integruoti </w:t>
      </w:r>
      <w:r w:rsidR="00027941">
        <w:rPr>
          <w:rFonts w:ascii="Times New Roman" w:hAnsi="Times New Roman" w:cs="Times New Roman"/>
          <w:sz w:val="24"/>
          <w:szCs w:val="24"/>
        </w:rPr>
        <w:t>patyčių problemas,</w:t>
      </w:r>
      <w:r w:rsidR="00027941" w:rsidRPr="0048591A">
        <w:rPr>
          <w:rFonts w:ascii="Times New Roman" w:hAnsi="Times New Roman" w:cs="Times New Roman"/>
          <w:sz w:val="24"/>
          <w:szCs w:val="24"/>
        </w:rPr>
        <w:t xml:space="preserve"> įpareigoti mokytojus nepalikti mokinių kabinetuose be mokytojo priežiūros( esant kontaktiniam mokymuisi). Mokantis nuotoliniu būdu atkreipti dėmesį į elektronines patyčias. Siekti sumažinti patyčių skaičių nesaugiose gimnazijos vietose dirbant kontaktiniu būdu. Visose gimnazijos veiklose skatinti mokinių sąmoningą požiūrį į tarpusavio bendravimą internetinėje erdvėje.</w:t>
      </w:r>
    </w:p>
    <w:p w:rsidR="00027941" w:rsidRPr="0043626C" w:rsidRDefault="00054984" w:rsidP="00054984">
      <w:pPr>
        <w:spacing w:line="360" w:lineRule="auto"/>
        <w:jc w:val="both"/>
        <w:rPr>
          <w:rFonts w:ascii="Calibri" w:hAnsi="Calibri" w:cs="Calibri"/>
          <w:i/>
        </w:rPr>
      </w:pPr>
      <w:r>
        <w:rPr>
          <w:rFonts w:ascii="Times New Roman" w:hAnsi="Times New Roman" w:cs="Times New Roman"/>
          <w:sz w:val="24"/>
          <w:szCs w:val="24"/>
        </w:rPr>
        <w:t xml:space="preserve">          </w:t>
      </w:r>
      <w:r w:rsidR="00027941" w:rsidRPr="00054984">
        <w:rPr>
          <w:rFonts w:ascii="Times New Roman" w:hAnsi="Times New Roman" w:cs="Times New Roman"/>
          <w:sz w:val="24"/>
          <w:szCs w:val="24"/>
        </w:rPr>
        <w:t>Išanalizavus mūsų mokyklos 2020</w:t>
      </w:r>
      <w:r w:rsidR="007D30AB">
        <w:rPr>
          <w:rFonts w:ascii="Times New Roman" w:hAnsi="Times New Roman" w:cs="Times New Roman"/>
          <w:sz w:val="24"/>
          <w:szCs w:val="24"/>
        </w:rPr>
        <w:t xml:space="preserve"> </w:t>
      </w:r>
      <w:r w:rsidR="00027941" w:rsidRPr="00054984">
        <w:rPr>
          <w:rFonts w:ascii="Times New Roman" w:hAnsi="Times New Roman" w:cs="Times New Roman"/>
          <w:sz w:val="24"/>
          <w:szCs w:val="24"/>
        </w:rPr>
        <w:t xml:space="preserve">m. Olweus apklausos rezultatus džiugina, kad </w:t>
      </w:r>
      <w:r w:rsidR="00027941" w:rsidRPr="00940CF5">
        <w:rPr>
          <w:rFonts w:ascii="Times New Roman" w:hAnsi="Times New Roman" w:cs="Times New Roman"/>
          <w:sz w:val="24"/>
          <w:szCs w:val="24"/>
        </w:rPr>
        <w:t>mokiniai mato, kad suaugusieji mokykloje, mokytojai bando sustabdyti patyčias.„Dažnai bando sustabdyti“- atsakė 32,10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 xml:space="preserve"> mokinių </w:t>
      </w:r>
      <w:r w:rsidR="00027941" w:rsidRPr="00940CF5">
        <w:rPr>
          <w:rFonts w:ascii="Times New Roman" w:hAnsi="Times New Roman" w:cs="Times New Roman"/>
          <w:sz w:val="24"/>
          <w:szCs w:val="24"/>
          <w:lang w:val="en-US"/>
        </w:rPr>
        <w:t>( 2019m</w:t>
      </w:r>
      <w:r w:rsidR="00027941" w:rsidRPr="00940CF5">
        <w:rPr>
          <w:rFonts w:ascii="Times New Roman" w:hAnsi="Times New Roman" w:cs="Times New Roman"/>
          <w:sz w:val="24"/>
          <w:szCs w:val="24"/>
        </w:rPr>
        <w:t>. buvo 16,40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w:t>
      </w:r>
      <w:r w:rsidR="00027941">
        <w:rPr>
          <w:rFonts w:ascii="Times New Roman" w:hAnsi="Times New Roman" w:cs="Times New Roman"/>
          <w:i/>
          <w:sz w:val="24"/>
          <w:szCs w:val="24"/>
        </w:rPr>
        <w:t xml:space="preserve"> </w:t>
      </w:r>
      <w:r w:rsidR="00027941" w:rsidRPr="00940CF5">
        <w:rPr>
          <w:rFonts w:ascii="Times New Roman" w:hAnsi="Times New Roman" w:cs="Times New Roman"/>
          <w:sz w:val="24"/>
          <w:szCs w:val="24"/>
        </w:rPr>
        <w:t>„Beveik visuomet bando sustabdyti“- atsakė 33,00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 xml:space="preserve"> mokinių.</w:t>
      </w:r>
      <w:r w:rsidR="00027941">
        <w:rPr>
          <w:rFonts w:ascii="Times New Roman" w:hAnsi="Times New Roman" w:cs="Times New Roman"/>
          <w:i/>
          <w:sz w:val="24"/>
          <w:szCs w:val="24"/>
        </w:rPr>
        <w:t>(</w:t>
      </w:r>
      <w:r w:rsidR="00027941" w:rsidRPr="00940CF5">
        <w:rPr>
          <w:rFonts w:ascii="Times New Roman" w:hAnsi="Times New Roman" w:cs="Times New Roman"/>
          <w:sz w:val="24"/>
          <w:szCs w:val="24"/>
          <w:lang w:val="en-US"/>
        </w:rPr>
        <w:t xml:space="preserve"> 2019m</w:t>
      </w:r>
      <w:r w:rsidR="00027941" w:rsidRPr="00940CF5">
        <w:rPr>
          <w:rFonts w:ascii="Times New Roman" w:hAnsi="Times New Roman" w:cs="Times New Roman"/>
          <w:sz w:val="24"/>
          <w:szCs w:val="24"/>
        </w:rPr>
        <w:t>.- 6,30</w:t>
      </w:r>
      <w:r w:rsidR="00027941" w:rsidRPr="00940CF5">
        <w:rPr>
          <w:rFonts w:ascii="Times New Roman" w:hAnsi="Times New Roman" w:cs="Times New Roman"/>
          <w:sz w:val="24"/>
          <w:szCs w:val="24"/>
          <w:lang w:val="en-US"/>
        </w:rPr>
        <w:t>%)</w:t>
      </w:r>
      <w:r w:rsidR="00027941">
        <w:rPr>
          <w:i/>
        </w:rPr>
        <w:t xml:space="preserve"> .</w:t>
      </w:r>
      <w:r w:rsidR="00027941" w:rsidRPr="00940CF5">
        <w:rPr>
          <w:rFonts w:ascii="Times New Roman" w:hAnsi="Times New Roman" w:cs="Times New Roman"/>
          <w:sz w:val="24"/>
          <w:szCs w:val="24"/>
          <w:lang w:val="en-US"/>
        </w:rPr>
        <w:t>7</w:t>
      </w:r>
      <w:r w:rsidR="00027941" w:rsidRPr="00940CF5">
        <w:rPr>
          <w:rFonts w:ascii="Times New Roman" w:hAnsi="Times New Roman" w:cs="Times New Roman"/>
          <w:sz w:val="24"/>
          <w:szCs w:val="24"/>
        </w:rPr>
        <w:t>,80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 xml:space="preserve"> </w:t>
      </w:r>
      <w:r w:rsidR="00027941" w:rsidRPr="00940CF5">
        <w:rPr>
          <w:rFonts w:ascii="Times New Roman" w:hAnsi="Times New Roman" w:cs="Times New Roman"/>
          <w:sz w:val="24"/>
          <w:szCs w:val="24"/>
          <w:lang w:val="en-US"/>
        </w:rPr>
        <w:t xml:space="preserve"> m</w:t>
      </w:r>
      <w:r w:rsidR="00027941" w:rsidRPr="00940CF5">
        <w:rPr>
          <w:rFonts w:ascii="Times New Roman" w:hAnsi="Times New Roman" w:cs="Times New Roman"/>
          <w:sz w:val="24"/>
          <w:szCs w:val="24"/>
        </w:rPr>
        <w:t>okinių atsakė, kad kiti jų bendraamžiai pamatę  patyčias beveik visuomet bando jas sustabdyti( 2019m. -6,30</w:t>
      </w:r>
      <w:r w:rsidR="00027941" w:rsidRPr="00940CF5">
        <w:rPr>
          <w:rFonts w:ascii="Times New Roman" w:hAnsi="Times New Roman" w:cs="Times New Roman"/>
          <w:sz w:val="24"/>
          <w:szCs w:val="24"/>
          <w:lang w:val="en-US"/>
        </w:rPr>
        <w:t>%)</w:t>
      </w:r>
      <w:r w:rsidR="00027941">
        <w:rPr>
          <w:rFonts w:ascii="Times New Roman" w:hAnsi="Times New Roman" w:cs="Times New Roman"/>
          <w:sz w:val="24"/>
          <w:szCs w:val="24"/>
          <w:lang w:val="en-US"/>
        </w:rPr>
        <w:t>.</w:t>
      </w:r>
      <w:r w:rsidR="00027941">
        <w:rPr>
          <w:i/>
        </w:rPr>
        <w:t xml:space="preserve"> </w:t>
      </w:r>
      <w:r w:rsidR="00027941" w:rsidRPr="00940CF5">
        <w:rPr>
          <w:rFonts w:ascii="Times New Roman" w:hAnsi="Times New Roman" w:cs="Times New Roman"/>
          <w:sz w:val="24"/>
          <w:szCs w:val="24"/>
        </w:rPr>
        <w:t>Mokiniams labai patinka mokykla. Teigiamai atsakė – 13,90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 xml:space="preserve"> mokinių </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i/>
          <w:iCs/>
          <w:sz w:val="24"/>
          <w:szCs w:val="24"/>
          <w:lang w:val="en-US"/>
        </w:rPr>
        <w:t>2019m</w:t>
      </w:r>
      <w:r w:rsidR="00027941" w:rsidRPr="00940CF5">
        <w:rPr>
          <w:rFonts w:ascii="Times New Roman" w:hAnsi="Times New Roman" w:cs="Times New Roman"/>
          <w:i/>
          <w:iCs/>
          <w:sz w:val="24"/>
          <w:szCs w:val="24"/>
        </w:rPr>
        <w:t>.</w:t>
      </w:r>
      <w:r w:rsidR="00027941" w:rsidRPr="00940CF5">
        <w:rPr>
          <w:rFonts w:ascii="Times New Roman" w:hAnsi="Times New Roman" w:cs="Times New Roman"/>
          <w:i/>
          <w:iCs/>
          <w:sz w:val="24"/>
          <w:szCs w:val="24"/>
          <w:lang w:val="en-US"/>
        </w:rPr>
        <w:t xml:space="preserve"> </w:t>
      </w:r>
      <w:r w:rsidR="00027941" w:rsidRPr="00940CF5">
        <w:rPr>
          <w:rFonts w:ascii="Times New Roman" w:hAnsi="Times New Roman" w:cs="Times New Roman"/>
          <w:i/>
          <w:iCs/>
          <w:sz w:val="24"/>
          <w:szCs w:val="24"/>
        </w:rPr>
        <w:t>buvo- 11,6</w:t>
      </w:r>
      <w:r w:rsidR="00027941" w:rsidRPr="00940CF5">
        <w:rPr>
          <w:rFonts w:ascii="Times New Roman" w:hAnsi="Times New Roman" w:cs="Times New Roman"/>
          <w:i/>
          <w:iCs/>
          <w:sz w:val="24"/>
          <w:szCs w:val="24"/>
          <w:lang w:val="en-US"/>
        </w:rPr>
        <w:t>%)</w:t>
      </w:r>
      <w:r w:rsidR="00027941">
        <w:rPr>
          <w:i/>
        </w:rPr>
        <w:t>.</w:t>
      </w:r>
      <w:r w:rsidR="00027941" w:rsidRPr="00940CF5">
        <w:rPr>
          <w:rFonts w:ascii="Times New Roman" w:hAnsi="Times New Roman" w:cs="Times New Roman"/>
          <w:sz w:val="24"/>
          <w:szCs w:val="24"/>
        </w:rPr>
        <w:t>Klasėje turi 6 ir daugiau draugų-  atsakė 39,1</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okinių</w:t>
      </w:r>
      <w:r w:rsidR="00027941" w:rsidRPr="00940CF5">
        <w:rPr>
          <w:rFonts w:ascii="Times New Roman" w:hAnsi="Times New Roman" w:cs="Times New Roman"/>
          <w:sz w:val="24"/>
          <w:szCs w:val="24"/>
          <w:lang w:val="en-US"/>
        </w:rPr>
        <w:t xml:space="preserve">( </w:t>
      </w:r>
      <w:r w:rsidR="00027941" w:rsidRPr="00940CF5">
        <w:rPr>
          <w:rFonts w:ascii="Times New Roman" w:hAnsi="Times New Roman" w:cs="Times New Roman"/>
          <w:i/>
          <w:iCs/>
          <w:sz w:val="24"/>
          <w:szCs w:val="24"/>
        </w:rPr>
        <w:t>2019m. -32,8</w:t>
      </w:r>
      <w:r w:rsidR="00027941" w:rsidRPr="00940CF5">
        <w:rPr>
          <w:rFonts w:ascii="Times New Roman" w:hAnsi="Times New Roman" w:cs="Times New Roman"/>
          <w:i/>
          <w:iCs/>
          <w:sz w:val="24"/>
          <w:szCs w:val="24"/>
          <w:lang w:val="en-US"/>
        </w:rPr>
        <w:t>%)</w:t>
      </w:r>
      <w:r w:rsidR="00027941" w:rsidRPr="00940CF5">
        <w:rPr>
          <w:rFonts w:ascii="Times New Roman" w:hAnsi="Times New Roman" w:cs="Times New Roman"/>
          <w:sz w:val="24"/>
          <w:szCs w:val="24"/>
        </w:rPr>
        <w:t>.</w:t>
      </w:r>
    </w:p>
    <w:p w:rsidR="00027941" w:rsidRPr="0043626C" w:rsidRDefault="00054984" w:rsidP="00054984">
      <w:pPr>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rPr>
        <w:t xml:space="preserve">           </w:t>
      </w:r>
      <w:r w:rsidR="00027941" w:rsidRPr="00940CF5">
        <w:rPr>
          <w:rFonts w:ascii="Times New Roman" w:hAnsi="Times New Roman" w:cs="Times New Roman"/>
          <w:sz w:val="24"/>
          <w:szCs w:val="24"/>
        </w:rPr>
        <w:t>72,2</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okinių mano, kad per paskutinius keletą mėnesių iš jų</w:t>
      </w:r>
      <w:r w:rsidR="00027941" w:rsidRPr="00940CF5">
        <w:rPr>
          <w:rFonts w:ascii="Times New Roman" w:hAnsi="Times New Roman" w:cs="Times New Roman"/>
          <w:sz w:val="24"/>
          <w:szCs w:val="24"/>
          <w:lang w:val="en-US"/>
        </w:rPr>
        <w:t xml:space="preserve"> </w:t>
      </w:r>
      <w:r w:rsidR="00027941" w:rsidRPr="00940CF5">
        <w:rPr>
          <w:rFonts w:ascii="Times New Roman" w:hAnsi="Times New Roman" w:cs="Times New Roman"/>
          <w:sz w:val="24"/>
          <w:szCs w:val="24"/>
        </w:rPr>
        <w:t>niekas nesityčiojo.</w:t>
      </w:r>
      <w:r w:rsidR="00027941" w:rsidRPr="00940CF5">
        <w:rPr>
          <w:rFonts w:ascii="Times New Roman" w:hAnsi="Times New Roman" w:cs="Times New Roman"/>
          <w:i/>
          <w:iCs/>
          <w:sz w:val="24"/>
          <w:szCs w:val="24"/>
          <w:lang w:val="en-US"/>
        </w:rPr>
        <w:t>(</w:t>
      </w:r>
      <w:r w:rsidR="00027941" w:rsidRPr="00940CF5">
        <w:rPr>
          <w:rFonts w:ascii="Times New Roman" w:hAnsi="Times New Roman" w:cs="Times New Roman"/>
          <w:i/>
          <w:iCs/>
          <w:sz w:val="24"/>
          <w:szCs w:val="24"/>
        </w:rPr>
        <w:t>2019m.-65,10</w:t>
      </w:r>
      <w:r w:rsidR="00027941" w:rsidRPr="00940CF5">
        <w:rPr>
          <w:rFonts w:ascii="Times New Roman" w:hAnsi="Times New Roman" w:cs="Times New Roman"/>
          <w:i/>
          <w:iCs/>
          <w:sz w:val="24"/>
          <w:szCs w:val="24"/>
          <w:lang w:val="en-US"/>
        </w:rPr>
        <w:t>%)</w:t>
      </w:r>
      <w:r w:rsidR="00027941">
        <w:rPr>
          <w:rFonts w:ascii="Times New Roman" w:hAnsi="Times New Roman" w:cs="Times New Roman"/>
          <w:i/>
          <w:iCs/>
          <w:sz w:val="24"/>
          <w:szCs w:val="24"/>
          <w:lang w:val="en-US"/>
        </w:rPr>
        <w:t xml:space="preserve">. </w:t>
      </w:r>
      <w:r w:rsidR="00027941" w:rsidRPr="00940CF5">
        <w:rPr>
          <w:rFonts w:ascii="Times New Roman" w:hAnsi="Times New Roman" w:cs="Times New Roman"/>
          <w:sz w:val="24"/>
          <w:szCs w:val="24"/>
        </w:rPr>
        <w:t xml:space="preserve">Smagu, kad 37,7 </w:t>
      </w:r>
      <w:r w:rsidR="00027941" w:rsidRPr="00940CF5">
        <w:rPr>
          <w:rFonts w:ascii="Times New Roman" w:hAnsi="Times New Roman" w:cs="Times New Roman"/>
          <w:sz w:val="24"/>
          <w:szCs w:val="24"/>
          <w:lang w:val="en-US"/>
        </w:rPr>
        <w:t xml:space="preserve">% </w:t>
      </w:r>
      <w:r w:rsidR="00027941" w:rsidRPr="00940CF5">
        <w:rPr>
          <w:rFonts w:ascii="Times New Roman" w:hAnsi="Times New Roman" w:cs="Times New Roman"/>
          <w:sz w:val="24"/>
          <w:szCs w:val="24"/>
        </w:rPr>
        <w:t xml:space="preserve">mokinių mano, jog jų klasės auklėtoja(-as) „daug“ padarė, kad sustabdytų patyčias. ( </w:t>
      </w:r>
      <w:r w:rsidR="00027941" w:rsidRPr="00940CF5">
        <w:rPr>
          <w:rFonts w:ascii="Times New Roman" w:hAnsi="Times New Roman" w:cs="Times New Roman"/>
          <w:i/>
          <w:iCs/>
          <w:sz w:val="24"/>
          <w:szCs w:val="24"/>
        </w:rPr>
        <w:t>2019m. -29,10</w:t>
      </w:r>
      <w:r w:rsidR="00027941" w:rsidRPr="00940CF5">
        <w:rPr>
          <w:rFonts w:ascii="Times New Roman" w:hAnsi="Times New Roman" w:cs="Times New Roman"/>
          <w:i/>
          <w:iCs/>
          <w:sz w:val="24"/>
          <w:szCs w:val="24"/>
          <w:lang w:val="en-US"/>
        </w:rPr>
        <w:t>%)</w:t>
      </w:r>
      <w:r w:rsidR="00027941" w:rsidRPr="00940CF5">
        <w:rPr>
          <w:rFonts w:ascii="Times New Roman" w:hAnsi="Times New Roman" w:cs="Times New Roman"/>
          <w:sz w:val="24"/>
          <w:szCs w:val="24"/>
        </w:rPr>
        <w:t>.</w:t>
      </w:r>
      <w:r w:rsidR="00027941">
        <w:rPr>
          <w:rFonts w:ascii="Times New Roman" w:hAnsi="Times New Roman" w:cs="Times New Roman"/>
          <w:i/>
          <w:iCs/>
          <w:sz w:val="24"/>
          <w:szCs w:val="24"/>
          <w:lang w:val="en-US"/>
        </w:rPr>
        <w:t xml:space="preserve"> </w:t>
      </w:r>
      <w:r w:rsidR="00027941" w:rsidRPr="00940CF5">
        <w:rPr>
          <w:rFonts w:ascii="Times New Roman" w:hAnsi="Times New Roman" w:cs="Times New Roman"/>
          <w:sz w:val="24"/>
          <w:szCs w:val="24"/>
        </w:rPr>
        <w:t>Džiugina, kad 31,30</w:t>
      </w:r>
      <w:r w:rsidR="00027941" w:rsidRPr="00940CF5">
        <w:rPr>
          <w:rFonts w:ascii="Times New Roman" w:hAnsi="Times New Roman" w:cs="Times New Roman"/>
          <w:sz w:val="24"/>
          <w:szCs w:val="24"/>
          <w:lang w:val="en-US"/>
        </w:rPr>
        <w:t xml:space="preserve">% </w:t>
      </w:r>
      <w:r w:rsidR="00027941" w:rsidRPr="00940CF5">
        <w:rPr>
          <w:rFonts w:ascii="Times New Roman" w:hAnsi="Times New Roman" w:cs="Times New Roman"/>
          <w:sz w:val="24"/>
          <w:szCs w:val="24"/>
        </w:rPr>
        <w:t>mokinių pastebėję, kad iš  jų bendraamžio tyčiojasi, bando jam (jai ) padėti</w:t>
      </w:r>
      <w:r w:rsidR="00027941" w:rsidRPr="00940CF5">
        <w:rPr>
          <w:rFonts w:ascii="Times New Roman" w:hAnsi="Times New Roman" w:cs="Times New Roman"/>
          <w:i/>
          <w:iCs/>
          <w:sz w:val="24"/>
          <w:szCs w:val="24"/>
        </w:rPr>
        <w:t>.( 2019m. – 27,4</w:t>
      </w:r>
      <w:r w:rsidR="00027941" w:rsidRPr="00940CF5">
        <w:rPr>
          <w:rFonts w:ascii="Times New Roman" w:hAnsi="Times New Roman" w:cs="Times New Roman"/>
          <w:i/>
          <w:iCs/>
          <w:sz w:val="24"/>
          <w:szCs w:val="24"/>
          <w:lang w:val="en-US"/>
        </w:rPr>
        <w:t>%)</w:t>
      </w:r>
      <w:r w:rsidR="00027941" w:rsidRPr="00940CF5">
        <w:rPr>
          <w:rFonts w:ascii="Times New Roman" w:hAnsi="Times New Roman" w:cs="Times New Roman"/>
          <w:i/>
          <w:iCs/>
          <w:sz w:val="24"/>
          <w:szCs w:val="24"/>
        </w:rPr>
        <w:t>.</w:t>
      </w:r>
      <w:r w:rsidR="00027941">
        <w:rPr>
          <w:rFonts w:ascii="Times New Roman" w:hAnsi="Times New Roman" w:cs="Times New Roman"/>
          <w:i/>
          <w:iCs/>
          <w:sz w:val="24"/>
          <w:szCs w:val="24"/>
          <w:lang w:val="en-US"/>
        </w:rPr>
        <w:t xml:space="preserve"> </w:t>
      </w:r>
      <w:r w:rsidR="00027941" w:rsidRPr="00940CF5">
        <w:rPr>
          <w:rFonts w:ascii="Times New Roman" w:hAnsi="Times New Roman" w:cs="Times New Roman"/>
          <w:i/>
          <w:iCs/>
          <w:sz w:val="24"/>
          <w:szCs w:val="24"/>
        </w:rPr>
        <w:t>44,70</w:t>
      </w:r>
      <w:r w:rsidR="00027941" w:rsidRPr="00940CF5">
        <w:rPr>
          <w:rFonts w:ascii="Times New Roman" w:hAnsi="Times New Roman" w:cs="Times New Roman"/>
          <w:i/>
          <w:iCs/>
          <w:sz w:val="24"/>
          <w:szCs w:val="24"/>
          <w:lang w:val="en-US"/>
        </w:rPr>
        <w:t xml:space="preserve">% </w:t>
      </w:r>
      <w:r w:rsidR="00027941" w:rsidRPr="00940CF5">
        <w:rPr>
          <w:rFonts w:ascii="Times New Roman" w:hAnsi="Times New Roman" w:cs="Times New Roman"/>
          <w:sz w:val="24"/>
          <w:szCs w:val="24"/>
        </w:rPr>
        <w:t>mokinių tikrai neprisidėtų prie patyčių iš mokinio(-ės), kurios jie nemėgsta.( 2019m.-31,00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 xml:space="preserve">. </w:t>
      </w:r>
    </w:p>
    <w:p w:rsidR="007215D1" w:rsidRPr="00341AB4" w:rsidRDefault="00054984" w:rsidP="00341AB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27941" w:rsidRPr="00027941">
        <w:rPr>
          <w:rFonts w:ascii="Times New Roman" w:hAnsi="Times New Roman" w:cs="Times New Roman"/>
          <w:sz w:val="24"/>
          <w:szCs w:val="24"/>
        </w:rPr>
        <w:t xml:space="preserve">Išanalizavus mūsų mokyklos Olweus apklausos rezultatus verčia sunerimti, kad </w:t>
      </w:r>
      <w:r w:rsidR="00027941" w:rsidRPr="00940CF5">
        <w:rPr>
          <w:rFonts w:ascii="Times New Roman" w:hAnsi="Times New Roman" w:cs="Times New Roman"/>
          <w:sz w:val="24"/>
          <w:szCs w:val="24"/>
        </w:rPr>
        <w:t>10,70</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okinių  žiūri, stebi patyčias, bet nebando  jų sustabdyti.( 2019m.- 10,50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w:t>
      </w:r>
      <w:r w:rsidR="00027941">
        <w:rPr>
          <w:rFonts w:ascii="Times New Roman" w:hAnsi="Times New Roman" w:cs="Times New Roman"/>
          <w:b/>
          <w:sz w:val="24"/>
          <w:szCs w:val="24"/>
        </w:rPr>
        <w:t xml:space="preserve"> </w:t>
      </w:r>
      <w:r w:rsidR="00027941" w:rsidRPr="00940CF5">
        <w:rPr>
          <w:rFonts w:ascii="Times New Roman" w:hAnsi="Times New Roman" w:cs="Times New Roman"/>
          <w:sz w:val="24"/>
          <w:szCs w:val="24"/>
        </w:rPr>
        <w:t>Mokinys(-ė) bijo, kad kiti mokiniai gali tyčiotis:</w:t>
      </w:r>
      <w:r w:rsidR="00027941">
        <w:rPr>
          <w:rFonts w:ascii="Times New Roman" w:hAnsi="Times New Roman" w:cs="Times New Roman"/>
          <w:b/>
          <w:sz w:val="24"/>
          <w:szCs w:val="24"/>
        </w:rPr>
        <w:t xml:space="preserve"> </w:t>
      </w:r>
      <w:r w:rsidR="00027941" w:rsidRPr="00940CF5">
        <w:rPr>
          <w:rFonts w:ascii="Times New Roman" w:hAnsi="Times New Roman" w:cs="Times New Roman"/>
          <w:sz w:val="24"/>
          <w:szCs w:val="24"/>
        </w:rPr>
        <w:t>14,8</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okinių „Kartais bijo“ ( 2019m. -13,40</w:t>
      </w:r>
      <w:r w:rsidR="00027941" w:rsidRPr="00940CF5">
        <w:rPr>
          <w:rFonts w:ascii="Times New Roman" w:hAnsi="Times New Roman" w:cs="Times New Roman"/>
          <w:sz w:val="24"/>
          <w:szCs w:val="24"/>
          <w:lang w:val="en-US"/>
        </w:rPr>
        <w:t>%)</w:t>
      </w:r>
      <w:r w:rsidR="00027941">
        <w:rPr>
          <w:rFonts w:ascii="Times New Roman" w:hAnsi="Times New Roman" w:cs="Times New Roman"/>
          <w:sz w:val="24"/>
          <w:szCs w:val="24"/>
        </w:rPr>
        <w:t xml:space="preserve"> , </w:t>
      </w:r>
      <w:r w:rsidR="00027941" w:rsidRPr="00940CF5">
        <w:rPr>
          <w:rFonts w:ascii="Times New Roman" w:hAnsi="Times New Roman" w:cs="Times New Roman"/>
          <w:sz w:val="24"/>
          <w:szCs w:val="24"/>
          <w:lang w:val="en-US"/>
        </w:rPr>
        <w:t>4</w:t>
      </w:r>
      <w:r w:rsidR="00027941" w:rsidRPr="00940CF5">
        <w:rPr>
          <w:rFonts w:ascii="Times New Roman" w:hAnsi="Times New Roman" w:cs="Times New Roman"/>
          <w:sz w:val="24"/>
          <w:szCs w:val="24"/>
        </w:rPr>
        <w:t>,30</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okinių „ Dažnai bijo“( 2019m-2,40</w:t>
      </w:r>
      <w:r w:rsidR="00027941" w:rsidRPr="00940CF5">
        <w:rPr>
          <w:rFonts w:ascii="Times New Roman" w:hAnsi="Times New Roman" w:cs="Times New Roman"/>
          <w:sz w:val="24"/>
          <w:szCs w:val="24"/>
          <w:lang w:val="en-US"/>
        </w:rPr>
        <w:t>%</w:t>
      </w:r>
      <w:r w:rsidR="00027941">
        <w:rPr>
          <w:rFonts w:ascii="Times New Roman" w:hAnsi="Times New Roman" w:cs="Times New Roman"/>
          <w:sz w:val="24"/>
          <w:szCs w:val="24"/>
          <w:lang w:val="en-US"/>
        </w:rPr>
        <w:t xml:space="preserve">.  </w:t>
      </w:r>
      <w:r w:rsidR="00027941" w:rsidRPr="00940CF5">
        <w:rPr>
          <w:rFonts w:ascii="Times New Roman" w:hAnsi="Times New Roman" w:cs="Times New Roman"/>
          <w:sz w:val="24"/>
          <w:szCs w:val="24"/>
        </w:rPr>
        <w:t>5,20</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okinių rašo, kad neturi klasėje draugų</w:t>
      </w:r>
      <w:r w:rsidR="00027941" w:rsidRPr="00940CF5">
        <w:rPr>
          <w:rFonts w:ascii="Times New Roman" w:hAnsi="Times New Roman" w:cs="Times New Roman"/>
          <w:i/>
          <w:iCs/>
          <w:sz w:val="24"/>
          <w:szCs w:val="24"/>
        </w:rPr>
        <w:t>( 2019m. - 4,70</w:t>
      </w:r>
      <w:r w:rsidR="00027941" w:rsidRPr="00940CF5">
        <w:rPr>
          <w:rFonts w:ascii="Times New Roman" w:hAnsi="Times New Roman" w:cs="Times New Roman"/>
          <w:i/>
          <w:iCs/>
          <w:sz w:val="24"/>
          <w:szCs w:val="24"/>
          <w:lang w:val="en-US"/>
        </w:rPr>
        <w:t>%)</w:t>
      </w:r>
      <w:r w:rsidR="00027941">
        <w:rPr>
          <w:rFonts w:ascii="Times New Roman" w:hAnsi="Times New Roman" w:cs="Times New Roman"/>
          <w:sz w:val="24"/>
          <w:szCs w:val="24"/>
          <w:lang w:val="en-US"/>
        </w:rPr>
        <w:t xml:space="preserve">  </w:t>
      </w:r>
      <w:r w:rsidR="00027941" w:rsidRPr="00940CF5">
        <w:rPr>
          <w:rFonts w:ascii="Times New Roman" w:hAnsi="Times New Roman" w:cs="Times New Roman"/>
          <w:sz w:val="24"/>
          <w:szCs w:val="24"/>
          <w:lang w:val="en-US"/>
        </w:rPr>
        <w:lastRenderedPageBreak/>
        <w:t>6</w:t>
      </w:r>
      <w:r w:rsidR="00027941" w:rsidRPr="00940CF5">
        <w:rPr>
          <w:rFonts w:ascii="Times New Roman" w:hAnsi="Times New Roman" w:cs="Times New Roman"/>
          <w:sz w:val="24"/>
          <w:szCs w:val="24"/>
        </w:rPr>
        <w:t>,10</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okinių galėtų prisidėti prie patyčių iš mokinio(-ės), kurio(-s) nemėgsta.</w:t>
      </w:r>
      <w:r w:rsidR="00027941">
        <w:rPr>
          <w:rFonts w:ascii="Times New Roman" w:hAnsi="Times New Roman" w:cs="Times New Roman"/>
          <w:sz w:val="24"/>
          <w:szCs w:val="24"/>
          <w:lang w:val="en-US"/>
        </w:rPr>
        <w:t xml:space="preserve"> </w:t>
      </w:r>
      <w:r w:rsidR="00027941" w:rsidRPr="00940CF5">
        <w:rPr>
          <w:rFonts w:ascii="Times New Roman" w:hAnsi="Times New Roman" w:cs="Times New Roman"/>
          <w:i/>
          <w:iCs/>
          <w:sz w:val="24"/>
          <w:szCs w:val="24"/>
        </w:rPr>
        <w:t>( 2019m.-4,00</w:t>
      </w:r>
      <w:r w:rsidR="00027941" w:rsidRPr="00940CF5">
        <w:rPr>
          <w:rFonts w:ascii="Times New Roman" w:hAnsi="Times New Roman" w:cs="Times New Roman"/>
          <w:i/>
          <w:iCs/>
          <w:sz w:val="24"/>
          <w:szCs w:val="24"/>
          <w:lang w:val="en-US"/>
        </w:rPr>
        <w:t>%)</w:t>
      </w:r>
      <w:r w:rsidR="00027941">
        <w:rPr>
          <w:rFonts w:ascii="Times New Roman" w:hAnsi="Times New Roman" w:cs="Times New Roman"/>
          <w:b/>
          <w:sz w:val="24"/>
          <w:szCs w:val="24"/>
        </w:rPr>
        <w:t xml:space="preserve"> </w:t>
      </w:r>
      <w:r w:rsidR="00027941" w:rsidRPr="00940CF5">
        <w:rPr>
          <w:rFonts w:ascii="Times New Roman" w:hAnsi="Times New Roman" w:cs="Times New Roman"/>
          <w:sz w:val="24"/>
          <w:szCs w:val="24"/>
        </w:rPr>
        <w:t>66,70</w:t>
      </w:r>
      <w:r w:rsidR="00027941" w:rsidRPr="00940CF5">
        <w:rPr>
          <w:rFonts w:ascii="Times New Roman" w:hAnsi="Times New Roman" w:cs="Times New Roman"/>
          <w:sz w:val="24"/>
          <w:szCs w:val="24"/>
          <w:lang w:val="en-US"/>
        </w:rPr>
        <w:t xml:space="preserve">% </w:t>
      </w:r>
      <w:r w:rsidR="00027941" w:rsidRPr="00940CF5">
        <w:rPr>
          <w:rFonts w:ascii="Times New Roman" w:hAnsi="Times New Roman" w:cs="Times New Roman"/>
          <w:sz w:val="24"/>
          <w:szCs w:val="24"/>
        </w:rPr>
        <w:t>mokinių tyčiojasi telefonu ir internete.</w:t>
      </w:r>
      <w:r w:rsidR="00027941" w:rsidRPr="00940CF5">
        <w:rPr>
          <w:rFonts w:ascii="Times New Roman" w:hAnsi="Times New Roman" w:cs="Times New Roman"/>
          <w:i/>
          <w:iCs/>
          <w:sz w:val="24"/>
          <w:szCs w:val="24"/>
        </w:rPr>
        <w:t>( 2019m. - 33,30</w:t>
      </w:r>
      <w:r w:rsidR="00027941" w:rsidRPr="00940CF5">
        <w:rPr>
          <w:rFonts w:ascii="Times New Roman" w:hAnsi="Times New Roman" w:cs="Times New Roman"/>
          <w:i/>
          <w:iCs/>
          <w:sz w:val="24"/>
          <w:szCs w:val="24"/>
          <w:lang w:val="en-US"/>
        </w:rPr>
        <w:t>%)</w:t>
      </w:r>
      <w:r w:rsidR="00027941">
        <w:rPr>
          <w:rFonts w:ascii="Times New Roman" w:hAnsi="Times New Roman" w:cs="Times New Roman"/>
          <w:b/>
          <w:sz w:val="24"/>
          <w:szCs w:val="24"/>
        </w:rPr>
        <w:t xml:space="preserve">. </w:t>
      </w:r>
      <w:r w:rsidR="00027941">
        <w:rPr>
          <w:rFonts w:ascii="Times New Roman" w:hAnsi="Times New Roman" w:cs="Times New Roman"/>
          <w:sz w:val="24"/>
          <w:szCs w:val="24"/>
        </w:rPr>
        <w:t xml:space="preserve">Išanalizuotos vietos kur daugiausia yra tyčiojamasi. </w:t>
      </w:r>
      <w:r w:rsidR="00027941" w:rsidRPr="00940CF5">
        <w:rPr>
          <w:rFonts w:ascii="Times New Roman" w:hAnsi="Times New Roman" w:cs="Times New Roman"/>
          <w:sz w:val="24"/>
          <w:szCs w:val="24"/>
        </w:rPr>
        <w:t>15,6</w:t>
      </w:r>
      <w:r w:rsidR="00027941" w:rsidRPr="00940CF5">
        <w:rPr>
          <w:rFonts w:ascii="Times New Roman" w:hAnsi="Times New Roman" w:cs="Times New Roman"/>
          <w:sz w:val="24"/>
          <w:szCs w:val="24"/>
          <w:lang w:val="en-US"/>
        </w:rPr>
        <w:t xml:space="preserve">% </w:t>
      </w:r>
      <w:r w:rsidR="00027941" w:rsidRPr="00940CF5">
        <w:rPr>
          <w:rFonts w:ascii="Times New Roman" w:hAnsi="Times New Roman" w:cs="Times New Roman"/>
          <w:sz w:val="24"/>
          <w:szCs w:val="24"/>
        </w:rPr>
        <w:t>mokinių mano, kad žaidimų aikštelėje, sporto salėje</w:t>
      </w:r>
      <w:r w:rsidR="00027941" w:rsidRPr="00940CF5">
        <w:rPr>
          <w:rFonts w:ascii="Times New Roman" w:hAnsi="Times New Roman" w:cs="Times New Roman"/>
          <w:i/>
          <w:iCs/>
          <w:sz w:val="24"/>
          <w:szCs w:val="24"/>
        </w:rPr>
        <w:t>( 2019m. – 13,3</w:t>
      </w:r>
      <w:r w:rsidR="00027941" w:rsidRPr="00940CF5">
        <w:rPr>
          <w:rFonts w:ascii="Times New Roman" w:hAnsi="Times New Roman" w:cs="Times New Roman"/>
          <w:i/>
          <w:iCs/>
          <w:sz w:val="24"/>
          <w:szCs w:val="24"/>
          <w:lang w:val="en-US"/>
        </w:rPr>
        <w:t>%)</w:t>
      </w:r>
      <w:r w:rsidR="00027941" w:rsidRPr="00940CF5">
        <w:rPr>
          <w:rFonts w:ascii="Times New Roman" w:hAnsi="Times New Roman" w:cs="Times New Roman"/>
          <w:i/>
          <w:iCs/>
          <w:sz w:val="24"/>
          <w:szCs w:val="24"/>
        </w:rPr>
        <w:t>.</w:t>
      </w:r>
      <w:r w:rsidR="00027941">
        <w:rPr>
          <w:rFonts w:ascii="Times New Roman" w:hAnsi="Times New Roman" w:cs="Times New Roman"/>
          <w:sz w:val="24"/>
          <w:szCs w:val="24"/>
        </w:rPr>
        <w:t xml:space="preserve"> </w:t>
      </w:r>
      <w:r w:rsidR="00027941" w:rsidRPr="00940CF5">
        <w:rPr>
          <w:rFonts w:ascii="Times New Roman" w:hAnsi="Times New Roman" w:cs="Times New Roman"/>
          <w:sz w:val="24"/>
          <w:szCs w:val="24"/>
          <w:lang w:val="en-US"/>
        </w:rPr>
        <w:t>12</w:t>
      </w:r>
      <w:r w:rsidR="00027941" w:rsidRPr="00940CF5">
        <w:rPr>
          <w:rFonts w:ascii="Times New Roman" w:hAnsi="Times New Roman" w:cs="Times New Roman"/>
          <w:sz w:val="24"/>
          <w:szCs w:val="24"/>
        </w:rPr>
        <w:t>,50</w:t>
      </w:r>
      <w:r w:rsidR="00027941" w:rsidRPr="00940CF5">
        <w:rPr>
          <w:rFonts w:ascii="Times New Roman" w:hAnsi="Times New Roman" w:cs="Times New Roman"/>
          <w:sz w:val="24"/>
          <w:szCs w:val="24"/>
          <w:lang w:val="en-US"/>
        </w:rPr>
        <w:t>%</w:t>
      </w:r>
      <w:r w:rsidR="00027941" w:rsidRPr="00940CF5">
        <w:rPr>
          <w:rFonts w:ascii="Times New Roman" w:hAnsi="Times New Roman" w:cs="Times New Roman"/>
          <w:sz w:val="24"/>
          <w:szCs w:val="24"/>
        </w:rPr>
        <w:t xml:space="preserve"> mokinių mano, kad pakeliui į arba iš mokyklos </w:t>
      </w:r>
      <w:r w:rsidR="00027941" w:rsidRPr="00940CF5">
        <w:rPr>
          <w:rFonts w:ascii="Times New Roman" w:hAnsi="Times New Roman" w:cs="Times New Roman"/>
          <w:i/>
          <w:iCs/>
          <w:sz w:val="24"/>
          <w:szCs w:val="24"/>
        </w:rPr>
        <w:t>( 2019m. - 2,20</w:t>
      </w:r>
      <w:r w:rsidR="00027941" w:rsidRPr="00940CF5">
        <w:rPr>
          <w:rFonts w:ascii="Times New Roman" w:hAnsi="Times New Roman" w:cs="Times New Roman"/>
          <w:i/>
          <w:iCs/>
          <w:sz w:val="24"/>
          <w:szCs w:val="24"/>
          <w:lang w:val="en-US"/>
        </w:rPr>
        <w:t>%)</w:t>
      </w:r>
      <w:r w:rsidR="00027941" w:rsidRPr="00940CF5">
        <w:rPr>
          <w:rFonts w:ascii="Times New Roman" w:hAnsi="Times New Roman" w:cs="Times New Roman"/>
          <w:i/>
          <w:iCs/>
          <w:sz w:val="24"/>
          <w:szCs w:val="24"/>
        </w:rPr>
        <w:t>.</w:t>
      </w:r>
      <w:r w:rsidR="00027941">
        <w:rPr>
          <w:rFonts w:ascii="Times New Roman" w:hAnsi="Times New Roman" w:cs="Times New Roman"/>
          <w:sz w:val="24"/>
          <w:szCs w:val="24"/>
        </w:rPr>
        <w:t xml:space="preserve"> </w:t>
      </w:r>
      <w:r w:rsidR="00027941" w:rsidRPr="00940CF5">
        <w:rPr>
          <w:rFonts w:ascii="Times New Roman" w:hAnsi="Times New Roman" w:cs="Times New Roman"/>
          <w:sz w:val="24"/>
          <w:szCs w:val="24"/>
        </w:rPr>
        <w:t>6,30</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 xml:space="preserve">okinių mano, kad autobuso stotelėje.( </w:t>
      </w:r>
      <w:r w:rsidR="00027941" w:rsidRPr="00940CF5">
        <w:rPr>
          <w:rFonts w:ascii="Times New Roman" w:hAnsi="Times New Roman" w:cs="Times New Roman"/>
          <w:i/>
          <w:iCs/>
          <w:sz w:val="24"/>
          <w:szCs w:val="24"/>
        </w:rPr>
        <w:t>2019m.-0,00</w:t>
      </w:r>
      <w:r w:rsidR="00027941" w:rsidRPr="00940CF5">
        <w:rPr>
          <w:rFonts w:ascii="Times New Roman" w:hAnsi="Times New Roman" w:cs="Times New Roman"/>
          <w:i/>
          <w:iCs/>
          <w:sz w:val="24"/>
          <w:szCs w:val="24"/>
          <w:lang w:val="en-US"/>
        </w:rPr>
        <w:t>%)</w:t>
      </w:r>
      <w:r w:rsidR="00027941" w:rsidRPr="00940CF5">
        <w:rPr>
          <w:rFonts w:ascii="Times New Roman" w:hAnsi="Times New Roman" w:cs="Times New Roman"/>
          <w:i/>
          <w:iCs/>
          <w:sz w:val="24"/>
          <w:szCs w:val="24"/>
        </w:rPr>
        <w:t>.</w:t>
      </w:r>
      <w:r w:rsidR="00027941">
        <w:rPr>
          <w:rFonts w:ascii="Times New Roman" w:hAnsi="Times New Roman" w:cs="Times New Roman"/>
          <w:sz w:val="24"/>
          <w:szCs w:val="24"/>
        </w:rPr>
        <w:t xml:space="preserve"> </w:t>
      </w:r>
      <w:r w:rsidR="00027941" w:rsidRPr="00940CF5">
        <w:rPr>
          <w:rFonts w:ascii="Times New Roman" w:hAnsi="Times New Roman" w:cs="Times New Roman"/>
          <w:sz w:val="24"/>
          <w:szCs w:val="24"/>
        </w:rPr>
        <w:t>3,10</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 xml:space="preserve">okinių nurodo valgyklą.( </w:t>
      </w:r>
      <w:r w:rsidR="00027941" w:rsidRPr="00940CF5">
        <w:rPr>
          <w:rFonts w:ascii="Times New Roman" w:hAnsi="Times New Roman" w:cs="Times New Roman"/>
          <w:i/>
          <w:iCs/>
          <w:sz w:val="24"/>
          <w:szCs w:val="24"/>
        </w:rPr>
        <w:t>2019m.- 2,20</w:t>
      </w:r>
      <w:r w:rsidR="00027941" w:rsidRPr="00940CF5">
        <w:rPr>
          <w:rFonts w:ascii="Times New Roman" w:hAnsi="Times New Roman" w:cs="Times New Roman"/>
          <w:i/>
          <w:iCs/>
          <w:sz w:val="24"/>
          <w:szCs w:val="24"/>
          <w:lang w:val="en-US"/>
        </w:rPr>
        <w:t>%)</w:t>
      </w:r>
      <w:r w:rsidR="00027941">
        <w:rPr>
          <w:rFonts w:ascii="Times New Roman" w:hAnsi="Times New Roman" w:cs="Times New Roman"/>
          <w:i/>
          <w:iCs/>
          <w:sz w:val="24"/>
          <w:szCs w:val="24"/>
          <w:lang w:val="en-US"/>
        </w:rPr>
        <w:t>.</w:t>
      </w:r>
      <w:r w:rsidR="00027941">
        <w:rPr>
          <w:rFonts w:ascii="Times New Roman" w:hAnsi="Times New Roman" w:cs="Times New Roman"/>
          <w:sz w:val="24"/>
          <w:szCs w:val="24"/>
        </w:rPr>
        <w:t xml:space="preserve"> </w:t>
      </w:r>
      <w:r w:rsidR="00027941" w:rsidRPr="00940CF5">
        <w:rPr>
          <w:rFonts w:ascii="Times New Roman" w:hAnsi="Times New Roman" w:cs="Times New Roman"/>
          <w:sz w:val="24"/>
          <w:szCs w:val="24"/>
          <w:lang w:val="en-US"/>
        </w:rPr>
        <w:t>25</w:t>
      </w:r>
      <w:r w:rsidR="00027941" w:rsidRPr="00940CF5">
        <w:rPr>
          <w:rFonts w:ascii="Times New Roman" w:hAnsi="Times New Roman" w:cs="Times New Roman"/>
          <w:sz w:val="24"/>
          <w:szCs w:val="24"/>
        </w:rPr>
        <w:t>,00</w:t>
      </w:r>
      <w:r w:rsidR="00027941" w:rsidRPr="00940CF5">
        <w:rPr>
          <w:rFonts w:ascii="Times New Roman" w:hAnsi="Times New Roman" w:cs="Times New Roman"/>
          <w:sz w:val="24"/>
          <w:szCs w:val="24"/>
          <w:lang w:val="en-US"/>
        </w:rPr>
        <w:t>% m</w:t>
      </w:r>
      <w:r w:rsidR="00027941" w:rsidRPr="00940CF5">
        <w:rPr>
          <w:rFonts w:ascii="Times New Roman" w:hAnsi="Times New Roman" w:cs="Times New Roman"/>
          <w:sz w:val="24"/>
          <w:szCs w:val="24"/>
        </w:rPr>
        <w:t xml:space="preserve">okinių mano, kad patyčios vyksta klasėje kai nėra mokytojo.( </w:t>
      </w:r>
      <w:r w:rsidR="00027941" w:rsidRPr="00940CF5">
        <w:rPr>
          <w:rFonts w:ascii="Times New Roman" w:hAnsi="Times New Roman" w:cs="Times New Roman"/>
          <w:i/>
          <w:iCs/>
          <w:sz w:val="24"/>
          <w:szCs w:val="24"/>
        </w:rPr>
        <w:t>2019m.- 15,60</w:t>
      </w:r>
      <w:r w:rsidR="00027941" w:rsidRPr="00940CF5">
        <w:rPr>
          <w:rFonts w:ascii="Times New Roman" w:hAnsi="Times New Roman" w:cs="Times New Roman"/>
          <w:i/>
          <w:iCs/>
          <w:sz w:val="24"/>
          <w:szCs w:val="24"/>
          <w:lang w:val="en-US"/>
        </w:rPr>
        <w:t>%)</w:t>
      </w:r>
      <w:r w:rsidR="00027941">
        <w:rPr>
          <w:rFonts w:ascii="Times New Roman" w:hAnsi="Times New Roman" w:cs="Times New Roman"/>
          <w:i/>
          <w:iCs/>
          <w:sz w:val="24"/>
          <w:szCs w:val="24"/>
          <w:lang w:val="en-US"/>
        </w:rPr>
        <w:t>.</w:t>
      </w:r>
    </w:p>
    <w:p w:rsidR="007215D1" w:rsidRDefault="007215D1" w:rsidP="007215D1">
      <w:pPr>
        <w:numPr>
          <w:ilvl w:val="0"/>
          <w:numId w:val="2"/>
        </w:num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Gimnazijos  siekiai</w:t>
      </w:r>
    </w:p>
    <w:p w:rsidR="007215D1" w:rsidRDefault="007215D1" w:rsidP="007215D1">
      <w:pPr>
        <w:spacing w:after="0" w:line="240" w:lineRule="auto"/>
        <w:ind w:left="360"/>
        <w:rPr>
          <w:rFonts w:ascii="Times New Roman" w:eastAsia="Times New Roman" w:hAnsi="Times New Roman" w:cs="Times New Roman"/>
          <w:b/>
          <w:sz w:val="24"/>
          <w:szCs w:val="24"/>
          <w:lang w:eastAsia="lt-LT"/>
        </w:rPr>
      </w:pPr>
    </w:p>
    <w:p w:rsidR="007215D1" w:rsidRDefault="007215D1" w:rsidP="00027941">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Skaistgirio gimnazija, remdamasi OLWEUS standartu, toliau sieks mažinti patyčių mastą gimnazijoje ir užkirsti kelią naujai atsirandančioms. Gimnazija pedagogų tarybos posėdžių bei susirinkimų, Patyčių prevencijos koordinacinio komiteto (PPKK) susirinkimų metu aptars su patyčių ir smurto prevencija susijusius klausimus. Bus analizuojami gauti mokinių patyčių tyrimo rezultatai. 5 kartus per metus vyks Mokymosi ir Supervizijų grupių (MSG) susirinkimai, aptariant šių susirinkimų reikšmę ir pasiekimus ir/ar sunkumus. Aktyviau stebimi „ karštieji“ taškai.</w:t>
      </w:r>
    </w:p>
    <w:p w:rsidR="007215D1" w:rsidRDefault="007215D1" w:rsidP="00027941">
      <w:pPr>
        <w:autoSpaceDE w:val="0"/>
        <w:autoSpaceDN w:val="0"/>
        <w:adjustRightInd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Skaistgirio gimnazijoje reguliariai bus vedamos klasės valandėlės patyčių/bendravimo tematika bei bendradarbiaujama su mokinių tėvais siekiant mokinių saugumo didinimo mokykloje.</w:t>
      </w:r>
      <w:r>
        <w:t xml:space="preserve"> </w:t>
      </w:r>
      <w:r>
        <w:rPr>
          <w:rFonts w:ascii="Times New Roman" w:hAnsi="Times New Roman" w:cs="Times New Roman"/>
          <w:sz w:val="24"/>
          <w:szCs w:val="24"/>
        </w:rPr>
        <w:t>Keletą valandėlių skirti prevencijai apie elektronines patyčias, jų pasekmes. Mokykla ragins tėvus domėtis tuo, ką vaikai veikia internete. Tėvams/globėjams bus siekiama pateikti saugumo internete rekomendacijų susirinkimų ir trišalių susitikimų metu, siunčiant informacinius laiškus.</w:t>
      </w:r>
      <w:r>
        <w:rPr>
          <w:rFonts w:ascii="Times New Roman" w:eastAsia="Times New Roman" w:hAnsi="Times New Roman" w:cs="Times New Roman"/>
          <w:sz w:val="24"/>
          <w:szCs w:val="24"/>
          <w:lang w:eastAsia="lt-LT"/>
        </w:rPr>
        <w:t xml:space="preserve"> Mokyklos bendruomenės nariai laikysis keturių prieš patyčias nukreiptų taisyklių ir numatytų procedūrų bei veiksmų incidentų metu. Naujai atvykę mokiniai per klasių susirinkimus ir pirmąsias klasės valandėles bus supažindinami su OLWEUS patyčių prevencine programa, pagrindinėmis taisyklėmis, kaip teisingai reaguoti patyčių atveju, skatinami pasakyti apie pastebėtus patyčių atvejus klasės vadovui, budinčiam mokytojui ar programos koordinatoriui. Taip pat bus organizuojami užsiėmimai bei renginiai. Visa tai padės užtikrinti saugią mokymo/si aplinką. </w:t>
      </w:r>
    </w:p>
    <w:p w:rsidR="007215D1" w:rsidRDefault="007215D1" w:rsidP="00027941">
      <w:pPr>
        <w:spacing w:after="0" w:line="360" w:lineRule="auto"/>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eastAsia="lt-LT"/>
        </w:rPr>
        <w:t xml:space="preserve">                   </w:t>
      </w:r>
      <w:r>
        <w:rPr>
          <w:rFonts w:ascii="Times New Roman" w:hAnsi="Times New Roman" w:cs="Times New Roman"/>
          <w:color w:val="000000"/>
          <w:sz w:val="24"/>
          <w:szCs w:val="24"/>
          <w:lang w:val="pt-BR"/>
        </w:rPr>
        <w:t xml:space="preserve">Gimnazijoje organizuojami renginiai, akcijos, vykdomi projektai, kurių vienas iš tikslų yra skatinti mokinius tinkamai bendrauti, dirbti komandoje ir būti tolerantiškiems vienas kito atžvilgiu. </w:t>
      </w:r>
    </w:p>
    <w:p w:rsidR="007215D1" w:rsidRDefault="007215D1" w:rsidP="0002794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Kiekvienais metais gimnazija dalyvauja akcijoje „Sąmoningumo mėnuo be patyčių“ , </w:t>
      </w:r>
      <w:r>
        <w:rPr>
          <w:rFonts w:ascii="Times New Roman" w:hAnsi="Times New Roman" w:cs="Times New Roman"/>
          <w:sz w:val="24"/>
          <w:szCs w:val="24"/>
        </w:rPr>
        <w:t>„Tolerancijos dienos“ minėjime</w:t>
      </w:r>
      <w:r>
        <w:t xml:space="preserve">, </w:t>
      </w:r>
      <w:r>
        <w:rPr>
          <w:rFonts w:ascii="Times New Roman" w:hAnsi="Times New Roman" w:cs="Times New Roman"/>
          <w:color w:val="000000"/>
          <w:sz w:val="24"/>
          <w:szCs w:val="24"/>
        </w:rPr>
        <w:t xml:space="preserve">rengia klasių naktis. Vyksta visos gimnazijos mokinių žygiai. </w:t>
      </w:r>
    </w:p>
    <w:p w:rsidR="007215D1" w:rsidRDefault="007215D1" w:rsidP="00027941">
      <w:pPr>
        <w:spacing w:after="0" w:line="360" w:lineRule="auto"/>
        <w:jc w:val="both"/>
        <w:rPr>
          <w:rFonts w:ascii="Times New Roman" w:hAnsi="Times New Roman" w:cs="Times New Roman"/>
          <w:sz w:val="24"/>
          <w:szCs w:val="24"/>
          <w:lang w:val="pt-BR"/>
        </w:rPr>
      </w:pPr>
      <w:r>
        <w:rPr>
          <w:rFonts w:ascii="Times New Roman" w:hAnsi="Times New Roman" w:cs="Times New Roman"/>
          <w:color w:val="000000"/>
          <w:sz w:val="24"/>
          <w:szCs w:val="24"/>
          <w:lang w:val="pt-BR"/>
        </w:rPr>
        <w:t xml:space="preserve">                    </w:t>
      </w:r>
      <w:r>
        <w:rPr>
          <w:rFonts w:ascii="Times New Roman" w:hAnsi="Times New Roman" w:cs="Times New Roman"/>
          <w:sz w:val="24"/>
          <w:szCs w:val="24"/>
          <w:lang w:val="pt-BR"/>
        </w:rPr>
        <w:t xml:space="preserve">Rengiant OPKUS planą 2021-2022 mokslo metams remtasi praėjusių mokslo metų OPKUS plano įgyvendinimo analize, KK ir MSG susirinkimų nutarimais, mokinių internetinės apklausos apie patyčias gimnazijoje rezultatais, vykdyto </w:t>
      </w:r>
      <w:r>
        <w:rPr>
          <w:rFonts w:ascii="Times New Roman" w:eastAsia="Times New Roman" w:hAnsi="Times New Roman" w:cs="Times New Roman"/>
          <w:color w:val="000000" w:themeColor="text1"/>
          <w:sz w:val="24"/>
          <w:szCs w:val="24"/>
          <w:bdr w:val="none" w:sz="0" w:space="0" w:color="auto" w:frame="1"/>
          <w:lang w:val="pt-BR"/>
        </w:rPr>
        <w:t>OLWEUS programos išorinio audito rekomendacijomis.</w:t>
      </w:r>
    </w:p>
    <w:p w:rsidR="007215D1" w:rsidRPr="00341AB4" w:rsidRDefault="007215D1" w:rsidP="00027941">
      <w:pPr>
        <w:spacing w:after="0" w:line="360" w:lineRule="auto"/>
        <w:jc w:val="both"/>
        <w:rPr>
          <w:rFonts w:ascii="Times New Roman" w:hAnsi="Times New Roman" w:cs="Times New Roman"/>
          <w:color w:val="000000" w:themeColor="text1"/>
          <w:sz w:val="24"/>
          <w:szCs w:val="24"/>
          <w:bdr w:val="none" w:sz="0" w:space="0" w:color="auto" w:frame="1"/>
          <w:lang w:val="pt-BR"/>
        </w:rPr>
      </w:pPr>
      <w:r>
        <w:rPr>
          <w:rFonts w:ascii="Times New Roman" w:hAnsi="Times New Roman" w:cs="Times New Roman"/>
          <w:sz w:val="24"/>
          <w:szCs w:val="24"/>
          <w:lang w:val="pt-BR"/>
        </w:rPr>
        <w:t xml:space="preserve">              </w:t>
      </w:r>
      <w:r>
        <w:rPr>
          <w:rFonts w:ascii="Times New Roman" w:eastAsia="Calibri" w:hAnsi="Times New Roman" w:cs="Times New Roman"/>
          <w:sz w:val="24"/>
          <w:szCs w:val="24"/>
          <w:lang w:val="pt-BR"/>
        </w:rPr>
        <w:t xml:space="preserve">      </w:t>
      </w:r>
      <w:r>
        <w:rPr>
          <w:rFonts w:ascii="Times New Roman" w:hAnsi="Times New Roman" w:cs="Times New Roman"/>
          <w:color w:val="000000" w:themeColor="text1"/>
          <w:sz w:val="24"/>
          <w:szCs w:val="24"/>
          <w:bdr w:val="none" w:sz="0" w:space="0" w:color="auto" w:frame="1"/>
          <w:lang w:val="pt-BR"/>
        </w:rPr>
        <w:t xml:space="preserve">Tikimės, kad  nuosekliai ir kryptingai dirbdami sieksime dar geresnio mokyklos mikroklimatą, saugios bei draugiškos aplinkos joje besimokantiems mokiniams. </w:t>
      </w:r>
    </w:p>
    <w:p w:rsidR="007215D1" w:rsidRDefault="007215D1" w:rsidP="007215D1">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V. Gimnazijos darbo su patyčiomis įsipareigojimai, tikslai , uždaviniai</w:t>
      </w:r>
    </w:p>
    <w:p w:rsidR="007215D1" w:rsidRDefault="007215D1" w:rsidP="007215D1">
      <w:pPr>
        <w:spacing w:after="0" w:line="240" w:lineRule="auto"/>
        <w:jc w:val="center"/>
        <w:rPr>
          <w:rFonts w:ascii="Times New Roman" w:eastAsia="Times New Roman" w:hAnsi="Times New Roman" w:cs="Times New Roman"/>
          <w:b/>
          <w:sz w:val="24"/>
          <w:szCs w:val="24"/>
          <w:lang w:eastAsia="en-GB"/>
        </w:rPr>
      </w:pPr>
    </w:p>
    <w:p w:rsidR="007215D1" w:rsidRDefault="007215D1" w:rsidP="002D4CD5">
      <w:pPr>
        <w:spacing w:after="0" w:line="360" w:lineRule="auto"/>
        <w:ind w:firstLine="144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Skaistgirio gimnazija dirba vadovaudamasi Lietuvos Respublikos Švietimo įstatymu, mokyklos nuostatais, strateginiu ir metiniu veiklos bei ugdymo planais, mokyklos vidaus darbo tvarkos taisyklėmis ir kitais teisės aktais. Siekiant sumažinti patyčių mastą mokykloje, vadovaujamasi Lietuvos Respublikos Vaiko teisių apsaugos pagrindų įstatymu, Smurto ir </w:t>
      </w:r>
      <w:r>
        <w:rPr>
          <w:rFonts w:ascii="Times New Roman" w:eastAsia="Times New Roman" w:hAnsi="Times New Roman" w:cs="Times New Roman"/>
          <w:color w:val="000000"/>
          <w:sz w:val="24"/>
          <w:szCs w:val="24"/>
          <w:lang w:eastAsia="en-GB"/>
        </w:rPr>
        <w:t>patyčių prevencijos ir intervencijos vykdymo tvarkos aprašu, Vaiko gerovės komisijos metiniu veiklos planu, OLWEUS programos standartu.</w:t>
      </w:r>
    </w:p>
    <w:p w:rsidR="007215D1" w:rsidRDefault="007215D1" w:rsidP="002D4CD5">
      <w:pPr>
        <w:spacing w:after="0" w:line="360" w:lineRule="auto"/>
        <w:ind w:firstLine="14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Gimnazija įsipareigoja 2021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2022 m.m.  toliau dirbti  </w:t>
      </w:r>
      <w:r>
        <w:rPr>
          <w:rFonts w:ascii="Times New Roman" w:eastAsia="Times New Roman" w:hAnsi="Times New Roman" w:cs="Times New Roman"/>
          <w:sz w:val="24"/>
          <w:szCs w:val="24"/>
          <w:lang w:eastAsia="lt-LT"/>
        </w:rPr>
        <w:t>remdamasi OLWEUS standartu.</w:t>
      </w:r>
    </w:p>
    <w:p w:rsidR="00027941" w:rsidRDefault="00027941" w:rsidP="0002794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Siekdami mokinių saugumo, klasės auklėtojai klasėse, pakartos prieš patyčias nukreiptas taisykles. Didelis dėmesys turėtų būti skiriamas pastebėti ir sustabdyti patyčias draugų, bendraklasių tarpe.</w:t>
      </w:r>
      <w:r w:rsidR="007D30AB">
        <w:rPr>
          <w:rFonts w:ascii="Times New Roman" w:eastAsia="Times New Roman" w:hAnsi="Times New Roman" w:cs="Times New Roman"/>
          <w:sz w:val="24"/>
          <w:szCs w:val="24"/>
          <w:lang w:eastAsia="lt-LT"/>
        </w:rPr>
        <w:t xml:space="preserve"> Vėl bus kalbama apie  patyčias</w:t>
      </w:r>
      <w:r>
        <w:rPr>
          <w:rFonts w:ascii="Times New Roman" w:eastAsia="Times New Roman" w:hAnsi="Times New Roman" w:cs="Times New Roman"/>
          <w:sz w:val="24"/>
          <w:szCs w:val="24"/>
          <w:lang w:eastAsia="lt-LT"/>
        </w:rPr>
        <w:t xml:space="preserve"> telefonu, internetu, nes patyčios telefonu tarp mokinių išlieka. </w:t>
      </w:r>
      <w:r>
        <w:rPr>
          <w:rFonts w:ascii="Times New Roman" w:hAnsi="Times New Roman" w:cs="Times New Roman"/>
          <w:sz w:val="24"/>
          <w:szCs w:val="24"/>
        </w:rPr>
        <w:t>Didelį dėmesį atkreipti į “ karštuosius taškus“, kur labiausiai vyksta patyčios (</w:t>
      </w:r>
      <w:r w:rsidRPr="00940CF5">
        <w:rPr>
          <w:rFonts w:ascii="Times New Roman" w:hAnsi="Times New Roman" w:cs="Times New Roman"/>
          <w:sz w:val="24"/>
          <w:szCs w:val="24"/>
        </w:rPr>
        <w:t>žaidimų aikštelėje, sporto salėje</w:t>
      </w:r>
      <w:r>
        <w:rPr>
          <w:rFonts w:ascii="Times New Roman" w:hAnsi="Times New Roman" w:cs="Times New Roman"/>
          <w:sz w:val="24"/>
          <w:szCs w:val="24"/>
        </w:rPr>
        <w:t>,</w:t>
      </w:r>
      <w:r w:rsidR="007D30AB">
        <w:rPr>
          <w:rFonts w:ascii="Times New Roman" w:hAnsi="Times New Roman" w:cs="Times New Roman"/>
          <w:sz w:val="24"/>
          <w:szCs w:val="24"/>
        </w:rPr>
        <w:t xml:space="preserve"> </w:t>
      </w:r>
      <w:r>
        <w:rPr>
          <w:rFonts w:ascii="Times New Roman" w:hAnsi="Times New Roman" w:cs="Times New Roman"/>
          <w:sz w:val="24"/>
          <w:szCs w:val="24"/>
        </w:rPr>
        <w:t xml:space="preserve">valgykloje, klasėje, kai nėra mokytojo), sustiprinti budėjimą, kalbėtis apie mokinių elgesį pamokų, pertraukų metu  klasių valandėse.  </w:t>
      </w:r>
      <w:r>
        <w:rPr>
          <w:rFonts w:ascii="Times New Roman" w:eastAsia="Times New Roman" w:hAnsi="Times New Roman" w:cs="Times New Roman"/>
          <w:sz w:val="24"/>
          <w:szCs w:val="24"/>
          <w:lang w:val="pt-BR"/>
        </w:rPr>
        <w:t>2021 m. rudenį bus peržiūrėtos ir  atnaujintos  „drausminimo  kopetėlės“. Siekiama, kad ir toliau būtų kuriama saugi bendruomenės nariams aplinka, skatinamas teigiamas mokinių elgesys bei draugiškumas.</w:t>
      </w:r>
      <w:r w:rsidRPr="00027941">
        <w:rPr>
          <w:rFonts w:ascii="Times New Roman" w:hAnsi="Times New Roman" w:cs="Times New Roman"/>
          <w:sz w:val="24"/>
          <w:szCs w:val="24"/>
        </w:rPr>
        <w:t xml:space="preserve"> </w:t>
      </w:r>
    </w:p>
    <w:p w:rsidR="00027941" w:rsidRDefault="00027941" w:rsidP="000279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30AB">
        <w:rPr>
          <w:rFonts w:ascii="Times New Roman" w:hAnsi="Times New Roman" w:cs="Times New Roman"/>
          <w:sz w:val="24"/>
          <w:szCs w:val="24"/>
        </w:rPr>
        <w:t>Bus atsižvelgta į MSG susirinkimuose priimtus nutarimus</w:t>
      </w:r>
      <w:r w:rsidRPr="0048591A">
        <w:rPr>
          <w:rFonts w:ascii="Times New Roman" w:hAnsi="Times New Roman" w:cs="Times New Roman"/>
          <w:sz w:val="24"/>
          <w:szCs w:val="24"/>
        </w:rPr>
        <w:t xml:space="preserve">: vedant klasių valandėles į pokalbio temą integruoti </w:t>
      </w:r>
      <w:r>
        <w:rPr>
          <w:rFonts w:ascii="Times New Roman" w:hAnsi="Times New Roman" w:cs="Times New Roman"/>
          <w:sz w:val="24"/>
          <w:szCs w:val="24"/>
        </w:rPr>
        <w:t>patyčių problemas,</w:t>
      </w:r>
      <w:r w:rsidRPr="0048591A">
        <w:rPr>
          <w:rFonts w:ascii="Times New Roman" w:hAnsi="Times New Roman" w:cs="Times New Roman"/>
          <w:sz w:val="24"/>
          <w:szCs w:val="24"/>
        </w:rPr>
        <w:t xml:space="preserve"> įpareigoti mokytojus nepalikti mokinių kabinetuose be mokytojo priežiūros( esant kontaktiniam mokymuisi). Mokantis nuotoliniu būdu atkreipti dėmesį į elektronines patyčias. Siekti sumažinti patyčių skaičių nesaugiose gimnazijos vietose dirbant kontaktiniu būdu. </w:t>
      </w:r>
      <w:r>
        <w:rPr>
          <w:rFonts w:ascii="Times New Roman" w:hAnsi="Times New Roman" w:cs="Times New Roman"/>
          <w:sz w:val="24"/>
          <w:szCs w:val="24"/>
        </w:rPr>
        <w:t xml:space="preserve">Atsiradus galimybei dirbti kontaktiniu būdu bus koreguojami budėjimo grafikai, atsižvelgiant į tas vietas, kur patyčių atvejų yra daugiausia. </w:t>
      </w:r>
      <w:r w:rsidRPr="0048591A">
        <w:rPr>
          <w:rFonts w:ascii="Times New Roman" w:hAnsi="Times New Roman" w:cs="Times New Roman"/>
          <w:sz w:val="24"/>
          <w:szCs w:val="24"/>
        </w:rPr>
        <w:t>Visose gimnazijos veiklose skatinti mokinių sąmoningą požiūrį į tarpusavio bendravimą internetinėje erdvėje.</w:t>
      </w:r>
    </w:p>
    <w:p w:rsidR="00027941" w:rsidRDefault="00027941" w:rsidP="000279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591A">
        <w:rPr>
          <w:rFonts w:ascii="Times New Roman" w:hAnsi="Times New Roman" w:cs="Times New Roman"/>
          <w:sz w:val="24"/>
          <w:szCs w:val="24"/>
        </w:rPr>
        <w:t xml:space="preserve"> BŪTINAI pildyti patyčių registracijos formas, pravesti korekcini</w:t>
      </w:r>
      <w:r>
        <w:rPr>
          <w:rFonts w:ascii="Times New Roman" w:hAnsi="Times New Roman" w:cs="Times New Roman"/>
          <w:sz w:val="24"/>
          <w:szCs w:val="24"/>
        </w:rPr>
        <w:t>us pokalbius ir pranešti tėvams</w:t>
      </w:r>
      <w:r>
        <w:rPr>
          <w:sz w:val="24"/>
          <w:szCs w:val="24"/>
        </w:rPr>
        <w:t xml:space="preserve">. </w:t>
      </w:r>
      <w:r w:rsidRPr="006C767C">
        <w:rPr>
          <w:rFonts w:ascii="Times New Roman" w:hAnsi="Times New Roman" w:cs="Times New Roman"/>
          <w:sz w:val="24"/>
          <w:szCs w:val="24"/>
        </w:rPr>
        <w:t>Svarbu suprasti,</w:t>
      </w:r>
      <w:r>
        <w:rPr>
          <w:sz w:val="24"/>
          <w:szCs w:val="24"/>
        </w:rPr>
        <w:t xml:space="preserve"> </w:t>
      </w:r>
      <w:r w:rsidRPr="0048591A">
        <w:rPr>
          <w:rFonts w:ascii="Times New Roman" w:hAnsi="Times New Roman" w:cs="Times New Roman"/>
          <w:sz w:val="24"/>
          <w:szCs w:val="24"/>
        </w:rPr>
        <w:t xml:space="preserve">kad sustabdyti patyčias nėra vieno žmogaus jėgoms ir labai svarbu, kad, bandydami spręsti patyčių situacijas, tėvai </w:t>
      </w:r>
      <w:r>
        <w:rPr>
          <w:rFonts w:ascii="Times New Roman" w:hAnsi="Times New Roman" w:cs="Times New Roman"/>
          <w:sz w:val="24"/>
          <w:szCs w:val="24"/>
        </w:rPr>
        <w:t xml:space="preserve">aktyviai  </w:t>
      </w:r>
      <w:r w:rsidRPr="0048591A">
        <w:rPr>
          <w:rFonts w:ascii="Times New Roman" w:hAnsi="Times New Roman" w:cs="Times New Roman"/>
          <w:sz w:val="24"/>
          <w:szCs w:val="24"/>
        </w:rPr>
        <w:t>bendradarbiautų su mokykla.</w:t>
      </w:r>
      <w:r>
        <w:rPr>
          <w:rFonts w:ascii="Times New Roman" w:hAnsi="Times New Roman" w:cs="Times New Roman"/>
          <w:sz w:val="24"/>
          <w:szCs w:val="24"/>
        </w:rPr>
        <w:t xml:space="preserve"> Tėveliai </w:t>
      </w:r>
      <w:r w:rsidRPr="0048591A">
        <w:rPr>
          <w:rFonts w:ascii="Times New Roman" w:hAnsi="Times New Roman" w:cs="Times New Roman"/>
          <w:sz w:val="24"/>
          <w:szCs w:val="24"/>
        </w:rPr>
        <w:t xml:space="preserve"> kalbėdami su vaikais turėtų aiškiai parodyti vaikams, kad netoleruoja agresyvaus, netinkamo  elgesio.</w:t>
      </w:r>
      <w:r>
        <w:rPr>
          <w:rFonts w:ascii="Times New Roman" w:hAnsi="Times New Roman" w:cs="Times New Roman"/>
          <w:sz w:val="24"/>
          <w:szCs w:val="24"/>
        </w:rPr>
        <w:t xml:space="preserve">Pokalbiai apie elektronines patyčias virtualioje erdvėje išlieka vienas pgarindinių pokalbio temų tiek tėvams su vaikais, tiek mokytojams su mokiniais. </w:t>
      </w:r>
    </w:p>
    <w:p w:rsidR="00027941" w:rsidRPr="004A5621" w:rsidRDefault="00027941" w:rsidP="000279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5621">
        <w:rPr>
          <w:rFonts w:ascii="Times New Roman" w:hAnsi="Times New Roman" w:cs="Times New Roman"/>
          <w:sz w:val="24"/>
          <w:szCs w:val="24"/>
        </w:rPr>
        <w:t xml:space="preserve">Atsižvelgiant į Covid -19 infekcijos prevencijos </w:t>
      </w:r>
      <w:r>
        <w:rPr>
          <w:rFonts w:ascii="Times New Roman" w:hAnsi="Times New Roman" w:cs="Times New Roman"/>
          <w:sz w:val="24"/>
          <w:szCs w:val="24"/>
        </w:rPr>
        <w:t>ir situacijos valdymą</w:t>
      </w:r>
      <w:r w:rsidR="007F0125">
        <w:rPr>
          <w:rFonts w:ascii="Times New Roman" w:hAnsi="Times New Roman" w:cs="Times New Roman"/>
          <w:sz w:val="24"/>
          <w:szCs w:val="24"/>
        </w:rPr>
        <w:t>,</w:t>
      </w:r>
      <w:r>
        <w:rPr>
          <w:rFonts w:ascii="Times New Roman" w:hAnsi="Times New Roman" w:cs="Times New Roman"/>
          <w:sz w:val="24"/>
          <w:szCs w:val="24"/>
        </w:rPr>
        <w:t xml:space="preserve"> prasidėjus  2021-2022 mokslo metams  mokyklos bendruomenės </w:t>
      </w:r>
      <w:r w:rsidRPr="004A5621">
        <w:rPr>
          <w:rFonts w:ascii="Times New Roman" w:hAnsi="Times New Roman" w:cs="Times New Roman"/>
          <w:sz w:val="24"/>
          <w:szCs w:val="24"/>
        </w:rPr>
        <w:t xml:space="preserve">susirinkime buvo susitarta dėl budėjimo </w:t>
      </w:r>
      <w:r>
        <w:rPr>
          <w:rFonts w:ascii="Times New Roman" w:hAnsi="Times New Roman" w:cs="Times New Roman"/>
          <w:sz w:val="24"/>
          <w:szCs w:val="24"/>
        </w:rPr>
        <w:t>tvarkos taisyklių. M</w:t>
      </w:r>
      <w:r w:rsidRPr="004A5621">
        <w:rPr>
          <w:rFonts w:ascii="Times New Roman" w:hAnsi="Times New Roman" w:cs="Times New Roman"/>
          <w:sz w:val="24"/>
          <w:szCs w:val="24"/>
        </w:rPr>
        <w:t>okiniai</w:t>
      </w:r>
      <w:r>
        <w:rPr>
          <w:rFonts w:ascii="Times New Roman" w:hAnsi="Times New Roman" w:cs="Times New Roman"/>
          <w:sz w:val="24"/>
          <w:szCs w:val="24"/>
        </w:rPr>
        <w:t xml:space="preserve"> mokykloje turi</w:t>
      </w:r>
      <w:r w:rsidRPr="004A5621">
        <w:rPr>
          <w:rFonts w:ascii="Times New Roman" w:hAnsi="Times New Roman" w:cs="Times New Roman"/>
          <w:sz w:val="24"/>
          <w:szCs w:val="24"/>
        </w:rPr>
        <w:t xml:space="preserve"> savo klases. Sudarytas pamokų laikas, taip pat atskiras laikas </w:t>
      </w:r>
      <w:r w:rsidRPr="004A5621">
        <w:rPr>
          <w:rFonts w:ascii="Times New Roman" w:hAnsi="Times New Roman" w:cs="Times New Roman"/>
          <w:sz w:val="24"/>
          <w:szCs w:val="24"/>
        </w:rPr>
        <w:lastRenderedPageBreak/>
        <w:t>pietų pertraukai.</w:t>
      </w:r>
      <w:r w:rsidRPr="00027941">
        <w:rPr>
          <w:rFonts w:ascii="Times New Roman" w:hAnsi="Times New Roman" w:cs="Times New Roman"/>
          <w:sz w:val="24"/>
          <w:szCs w:val="24"/>
        </w:rPr>
        <w:t xml:space="preserve"> </w:t>
      </w:r>
      <w:r w:rsidRPr="004A5621">
        <w:rPr>
          <w:rFonts w:ascii="Times New Roman" w:hAnsi="Times New Roman" w:cs="Times New Roman"/>
          <w:sz w:val="24"/>
          <w:szCs w:val="24"/>
        </w:rPr>
        <w:t>Pasiekti susitarimai dėl judėjimo, saugaus buvimo mokykloje. Nuotolinio mokymosi metu</w:t>
      </w:r>
      <w:r>
        <w:rPr>
          <w:rFonts w:ascii="Times New Roman" w:hAnsi="Times New Roman" w:cs="Times New Roman"/>
          <w:sz w:val="24"/>
          <w:szCs w:val="24"/>
        </w:rPr>
        <w:t xml:space="preserve"> </w:t>
      </w:r>
      <w:r w:rsidRPr="004A5621">
        <w:rPr>
          <w:rFonts w:ascii="Times New Roman" w:hAnsi="Times New Roman" w:cs="Times New Roman"/>
          <w:sz w:val="24"/>
          <w:szCs w:val="24"/>
        </w:rPr>
        <w:t xml:space="preserve"> bus </w:t>
      </w:r>
      <w:r w:rsidR="007F0125">
        <w:rPr>
          <w:rFonts w:ascii="Times New Roman" w:hAnsi="Times New Roman" w:cs="Times New Roman"/>
          <w:sz w:val="24"/>
          <w:szCs w:val="24"/>
        </w:rPr>
        <w:t>si</w:t>
      </w:r>
      <w:r>
        <w:rPr>
          <w:rFonts w:ascii="Times New Roman" w:hAnsi="Times New Roman" w:cs="Times New Roman"/>
          <w:sz w:val="24"/>
          <w:szCs w:val="24"/>
        </w:rPr>
        <w:t xml:space="preserve">ekiamas </w:t>
      </w:r>
      <w:r w:rsidRPr="004A5621">
        <w:rPr>
          <w:rFonts w:ascii="Times New Roman" w:hAnsi="Times New Roman" w:cs="Times New Roman"/>
          <w:sz w:val="24"/>
          <w:szCs w:val="24"/>
        </w:rPr>
        <w:t>didesnis tėvų įsitraukimas dėl patyčių virtualioje erdvėje.</w:t>
      </w:r>
    </w:p>
    <w:p w:rsidR="007215D1" w:rsidRPr="009B5D23" w:rsidRDefault="007215D1" w:rsidP="007F0125">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Tikslas:</w:t>
      </w:r>
      <w:r>
        <w:rPr>
          <w:rFonts w:ascii="Times New Roman" w:eastAsia="Times New Roman" w:hAnsi="Times New Roman" w:cs="Times New Roman"/>
          <w:sz w:val="24"/>
          <w:szCs w:val="24"/>
          <w:lang w:eastAsia="lt-LT"/>
        </w:rPr>
        <w:t xml:space="preserve">   Per 2021 – 2022 m. m. sumažinti </w:t>
      </w:r>
      <w:r w:rsidRPr="009B5D23">
        <w:rPr>
          <w:rFonts w:ascii="Times New Roman" w:eastAsia="Times New Roman" w:hAnsi="Times New Roman" w:cs="Times New Roman"/>
          <w:sz w:val="24"/>
          <w:szCs w:val="24"/>
          <w:lang w:eastAsia="lt-LT"/>
        </w:rPr>
        <w:t>gimnazijoje patyčių pasireiškimą 1 proc</w:t>
      </w:r>
      <w:r w:rsidR="002D4CD5">
        <w:rPr>
          <w:rFonts w:ascii="Times New Roman" w:eastAsia="Times New Roman" w:hAnsi="Times New Roman" w:cs="Times New Roman"/>
          <w:sz w:val="24"/>
          <w:szCs w:val="24"/>
          <w:lang w:eastAsia="lt-LT"/>
        </w:rPr>
        <w:t>.“ Karštuose taškuose“</w:t>
      </w:r>
      <w:r>
        <w:rPr>
          <w:rFonts w:ascii="Times New Roman" w:eastAsia="Times New Roman" w:hAnsi="Times New Roman" w:cs="Times New Roman"/>
          <w:sz w:val="24"/>
          <w:szCs w:val="24"/>
          <w:lang w:eastAsia="lt-LT"/>
        </w:rPr>
        <w:t>,</w:t>
      </w:r>
      <w:r w:rsidRPr="009B5D23">
        <w:rPr>
          <w:rFonts w:ascii="Times New Roman" w:eastAsia="Times New Roman" w:hAnsi="Times New Roman" w:cs="Times New Roman"/>
          <w:sz w:val="24"/>
          <w:szCs w:val="24"/>
          <w:lang w:eastAsia="lt-LT"/>
        </w:rPr>
        <w:t xml:space="preserve"> pastebėti, reaguoti ir užkirsti kelią </w:t>
      </w:r>
      <w:r>
        <w:rPr>
          <w:rFonts w:ascii="Times New Roman" w:eastAsia="Times New Roman" w:hAnsi="Times New Roman" w:cs="Times New Roman"/>
          <w:sz w:val="24"/>
          <w:szCs w:val="24"/>
          <w:lang w:eastAsia="lt-LT"/>
        </w:rPr>
        <w:t>patyčioms elektroninėje erdvėje.</w:t>
      </w:r>
    </w:p>
    <w:p w:rsidR="007F0125" w:rsidRDefault="007F0125" w:rsidP="007215D1">
      <w:pPr>
        <w:spacing w:after="0" w:line="240" w:lineRule="auto"/>
        <w:rPr>
          <w:rFonts w:ascii="Times New Roman" w:eastAsia="Times New Roman" w:hAnsi="Times New Roman" w:cs="Times New Roman"/>
          <w:b/>
          <w:sz w:val="24"/>
          <w:szCs w:val="24"/>
          <w:lang w:eastAsia="lt-LT"/>
        </w:rPr>
      </w:pPr>
    </w:p>
    <w:p w:rsidR="007215D1" w:rsidRPr="0092544E" w:rsidRDefault="007215D1" w:rsidP="007215D1">
      <w:pPr>
        <w:spacing w:after="0" w:line="240" w:lineRule="auto"/>
        <w:rPr>
          <w:rFonts w:ascii="Times New Roman" w:eastAsia="Times New Roman" w:hAnsi="Times New Roman" w:cs="Times New Roman"/>
          <w:b/>
          <w:sz w:val="24"/>
          <w:szCs w:val="24"/>
          <w:lang w:eastAsia="lt-LT"/>
        </w:rPr>
      </w:pPr>
      <w:r w:rsidRPr="0092544E">
        <w:rPr>
          <w:rFonts w:ascii="Times New Roman" w:eastAsia="Times New Roman" w:hAnsi="Times New Roman" w:cs="Times New Roman"/>
          <w:b/>
          <w:sz w:val="24"/>
          <w:szCs w:val="24"/>
          <w:lang w:eastAsia="lt-LT"/>
        </w:rPr>
        <w:t>Uždaviniai:</w:t>
      </w:r>
    </w:p>
    <w:p w:rsidR="007215D1" w:rsidRDefault="007215D1" w:rsidP="007215D1">
      <w:pPr>
        <w:pStyle w:val="Sraopastraipa"/>
        <w:numPr>
          <w:ilvl w:val="0"/>
          <w:numId w:val="3"/>
        </w:numPr>
        <w:spacing w:after="0" w:line="240" w:lineRule="auto"/>
        <w:rPr>
          <w:rFonts w:ascii="Times New Roman" w:eastAsia="Times New Roman" w:hAnsi="Times New Roman" w:cs="Times New Roman"/>
          <w:sz w:val="24"/>
          <w:szCs w:val="24"/>
          <w:lang w:val="lt-LT" w:eastAsia="lt-LT"/>
        </w:rPr>
      </w:pPr>
      <w:r w:rsidRPr="0092544E">
        <w:rPr>
          <w:rFonts w:ascii="Times New Roman" w:eastAsia="Times New Roman" w:hAnsi="Times New Roman" w:cs="Times New Roman"/>
          <w:sz w:val="24"/>
          <w:szCs w:val="24"/>
          <w:lang w:val="lt-LT" w:eastAsia="lt-LT"/>
        </w:rPr>
        <w:t>Mokyti mokinius bendrauti ir bendradarbiauti, diegiant atsakomybę už savo veiksmus</w:t>
      </w:r>
      <w:r w:rsidR="002D4CD5">
        <w:rPr>
          <w:rFonts w:ascii="Times New Roman" w:eastAsia="Times New Roman" w:hAnsi="Times New Roman" w:cs="Times New Roman"/>
          <w:sz w:val="24"/>
          <w:szCs w:val="24"/>
          <w:lang w:val="lt-LT" w:eastAsia="lt-LT"/>
        </w:rPr>
        <w:t xml:space="preserve"> tiek bendraujant kontaktiniu būdu, tiek </w:t>
      </w:r>
      <w:r w:rsidRPr="0092544E">
        <w:rPr>
          <w:rFonts w:ascii="Times New Roman" w:eastAsia="Times New Roman" w:hAnsi="Times New Roman" w:cs="Times New Roman"/>
          <w:sz w:val="24"/>
          <w:szCs w:val="24"/>
          <w:lang w:val="lt-LT" w:eastAsia="lt-LT"/>
        </w:rPr>
        <w:t xml:space="preserve"> virtualioje erdvėje.</w:t>
      </w:r>
    </w:p>
    <w:p w:rsidR="002D4CD5" w:rsidRPr="0092544E" w:rsidRDefault="002D4CD5" w:rsidP="007215D1">
      <w:pPr>
        <w:pStyle w:val="Sraopastraipa"/>
        <w:numPr>
          <w:ilvl w:val="0"/>
          <w:numId w:val="3"/>
        </w:num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Siekti , kad bent 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val="lt-LT" w:eastAsia="lt-LT"/>
        </w:rPr>
        <w:t xml:space="preserve">sumažėtų patyčių atvejų. </w:t>
      </w:r>
    </w:p>
    <w:p w:rsidR="002D4CD5" w:rsidRDefault="002D4CD5" w:rsidP="007215D1">
      <w:pPr>
        <w:pStyle w:val="Sraopastraipa"/>
        <w:numPr>
          <w:ilvl w:val="0"/>
          <w:numId w:val="3"/>
        </w:num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Atnaujinti drausminimo kopetėles, pritaikant jas nuotoliniam ugdymui.</w:t>
      </w:r>
    </w:p>
    <w:p w:rsidR="007215D1" w:rsidRDefault="007215D1" w:rsidP="007215D1">
      <w:pPr>
        <w:pStyle w:val="Sraopastraipa"/>
        <w:numPr>
          <w:ilvl w:val="0"/>
          <w:numId w:val="3"/>
        </w:numPr>
        <w:spacing w:after="0" w:line="240" w:lineRule="auto"/>
        <w:rPr>
          <w:rFonts w:ascii="Times New Roman" w:eastAsia="Times New Roman" w:hAnsi="Times New Roman" w:cs="Times New Roman"/>
          <w:sz w:val="24"/>
          <w:szCs w:val="24"/>
          <w:lang w:val="lt-LT" w:eastAsia="lt-LT"/>
        </w:rPr>
      </w:pPr>
      <w:r w:rsidRPr="0092544E">
        <w:rPr>
          <w:rFonts w:ascii="Times New Roman" w:eastAsia="Times New Roman" w:hAnsi="Times New Roman" w:cs="Times New Roman"/>
          <w:sz w:val="24"/>
          <w:szCs w:val="24"/>
          <w:lang w:val="lt-LT" w:eastAsia="lt-LT"/>
        </w:rPr>
        <w:t>Tikslingai, atsižvelgiant į tyrimo rezultatus, organizuoti progimnazijos darbuotojų budėjimą.</w:t>
      </w:r>
    </w:p>
    <w:p w:rsidR="002D4CD5" w:rsidRPr="0092544E" w:rsidRDefault="002D4CD5" w:rsidP="007215D1">
      <w:pPr>
        <w:pStyle w:val="Sraopastraipa"/>
        <w:numPr>
          <w:ilvl w:val="0"/>
          <w:numId w:val="3"/>
        </w:num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Atnaujinti informaciją apie OPPP mokyklos interneto svetainėje.</w:t>
      </w:r>
    </w:p>
    <w:p w:rsidR="00420105" w:rsidRDefault="00420105" w:rsidP="007215D1">
      <w:pPr>
        <w:spacing w:after="0" w:line="240" w:lineRule="auto"/>
        <w:jc w:val="center"/>
        <w:rPr>
          <w:rFonts w:ascii="Times New Roman" w:eastAsia="Times New Roman" w:hAnsi="Times New Roman" w:cs="Times New Roman"/>
          <w:b/>
          <w:sz w:val="24"/>
          <w:szCs w:val="24"/>
          <w:lang w:eastAsia="lt-LT"/>
        </w:rPr>
      </w:pPr>
    </w:p>
    <w:p w:rsidR="007215D1" w:rsidRDefault="007215D1" w:rsidP="007215D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VI. </w:t>
      </w:r>
      <w:r>
        <w:rPr>
          <w:rFonts w:ascii="Times New Roman" w:eastAsia="Times New Roman" w:hAnsi="Times New Roman" w:cs="Times New Roman"/>
          <w:b/>
          <w:bCs/>
          <w:sz w:val="24"/>
          <w:szCs w:val="24"/>
          <w:lang w:eastAsia="lt-LT"/>
        </w:rPr>
        <w:t>Užduočių, atsakomybių, laiko ribų, dokumentų šablonų ir procedūrų aprašas</w:t>
      </w:r>
    </w:p>
    <w:p w:rsidR="00B57879" w:rsidRDefault="00B57879" w:rsidP="00B57879"/>
    <w:tbl>
      <w:tblPr>
        <w:tblStyle w:val="Lentelstinklelis"/>
        <w:tblW w:w="0" w:type="auto"/>
        <w:tblLook w:val="04A0" w:firstRow="1" w:lastRow="0" w:firstColumn="1" w:lastColumn="0" w:noHBand="0" w:noVBand="1"/>
      </w:tblPr>
      <w:tblGrid>
        <w:gridCol w:w="817"/>
        <w:gridCol w:w="4109"/>
        <w:gridCol w:w="2464"/>
        <w:gridCol w:w="2464"/>
      </w:tblGrid>
      <w:tr w:rsidR="00B57879" w:rsidTr="00B57879">
        <w:tc>
          <w:tcPr>
            <w:tcW w:w="817" w:type="dxa"/>
          </w:tcPr>
          <w:p w:rsidR="00B57879" w:rsidRPr="008B6D1A" w:rsidRDefault="00B57879" w:rsidP="00B57879">
            <w:pPr>
              <w:rPr>
                <w:rFonts w:ascii="Times New Roman" w:hAnsi="Times New Roman" w:cs="Times New Roman"/>
                <w:b/>
                <w:sz w:val="24"/>
                <w:szCs w:val="24"/>
              </w:rPr>
            </w:pPr>
            <w:r w:rsidRPr="008B6D1A">
              <w:rPr>
                <w:rFonts w:ascii="Times New Roman" w:hAnsi="Times New Roman" w:cs="Times New Roman"/>
                <w:b/>
                <w:sz w:val="24"/>
                <w:szCs w:val="24"/>
              </w:rPr>
              <w:t>Eil. Nr.</w:t>
            </w:r>
          </w:p>
        </w:tc>
        <w:tc>
          <w:tcPr>
            <w:tcW w:w="4109" w:type="dxa"/>
          </w:tcPr>
          <w:p w:rsidR="00B57879" w:rsidRPr="008B6D1A" w:rsidRDefault="00B57879" w:rsidP="00B57879">
            <w:pPr>
              <w:rPr>
                <w:rFonts w:ascii="Times New Roman" w:hAnsi="Times New Roman" w:cs="Times New Roman"/>
                <w:b/>
                <w:sz w:val="24"/>
                <w:szCs w:val="24"/>
              </w:rPr>
            </w:pPr>
            <w:r w:rsidRPr="008B6D1A">
              <w:rPr>
                <w:rFonts w:ascii="Times New Roman" w:hAnsi="Times New Roman" w:cs="Times New Roman"/>
                <w:b/>
                <w:sz w:val="24"/>
                <w:szCs w:val="24"/>
              </w:rPr>
              <w:t>Veiklos turinys / priemonės pavadinimas</w:t>
            </w:r>
          </w:p>
        </w:tc>
        <w:tc>
          <w:tcPr>
            <w:tcW w:w="2464" w:type="dxa"/>
          </w:tcPr>
          <w:p w:rsidR="00B57879" w:rsidRPr="008B6D1A" w:rsidRDefault="00B57879" w:rsidP="00B57879">
            <w:pPr>
              <w:rPr>
                <w:rFonts w:ascii="Times New Roman" w:hAnsi="Times New Roman" w:cs="Times New Roman"/>
                <w:b/>
                <w:sz w:val="24"/>
                <w:szCs w:val="24"/>
              </w:rPr>
            </w:pPr>
            <w:r w:rsidRPr="008B6D1A">
              <w:rPr>
                <w:rFonts w:ascii="Times New Roman" w:hAnsi="Times New Roman" w:cs="Times New Roman"/>
                <w:b/>
                <w:sz w:val="24"/>
                <w:szCs w:val="24"/>
              </w:rPr>
              <w:t>Laikotarpis / data</w:t>
            </w:r>
          </w:p>
        </w:tc>
        <w:tc>
          <w:tcPr>
            <w:tcW w:w="2464" w:type="dxa"/>
          </w:tcPr>
          <w:p w:rsidR="00B57879" w:rsidRPr="008B6D1A" w:rsidRDefault="00B57879" w:rsidP="00B57879">
            <w:pPr>
              <w:rPr>
                <w:rFonts w:ascii="Times New Roman" w:hAnsi="Times New Roman" w:cs="Times New Roman"/>
                <w:b/>
                <w:sz w:val="24"/>
                <w:szCs w:val="24"/>
              </w:rPr>
            </w:pPr>
            <w:r w:rsidRPr="008B6D1A">
              <w:rPr>
                <w:rFonts w:ascii="Times New Roman" w:hAnsi="Times New Roman" w:cs="Times New Roman"/>
                <w:b/>
                <w:sz w:val="24"/>
                <w:szCs w:val="24"/>
              </w:rPr>
              <w:t>Dokumento Nr. / terminas</w:t>
            </w:r>
          </w:p>
        </w:tc>
      </w:tr>
      <w:tr w:rsidR="00B57879" w:rsidRPr="008B6D1A" w:rsidTr="00B57879">
        <w:tc>
          <w:tcPr>
            <w:tcW w:w="817" w:type="dxa"/>
          </w:tcPr>
          <w:p w:rsidR="00B57879" w:rsidRPr="008B6D1A" w:rsidRDefault="00B57879" w:rsidP="007215D1">
            <w:pPr>
              <w:pStyle w:val="Sraopastraipa"/>
              <w:numPr>
                <w:ilvl w:val="0"/>
                <w:numId w:val="4"/>
              </w:numPr>
              <w:rPr>
                <w:rFonts w:ascii="Times New Roman" w:hAnsi="Times New Roman" w:cs="Times New Roman"/>
                <w:sz w:val="24"/>
                <w:szCs w:val="24"/>
              </w:rPr>
            </w:pPr>
          </w:p>
        </w:tc>
        <w:tc>
          <w:tcPr>
            <w:tcW w:w="4109" w:type="dxa"/>
          </w:tcPr>
          <w:p w:rsidR="00B57879" w:rsidRPr="008B6D1A" w:rsidRDefault="00B57879" w:rsidP="00B57879">
            <w:pPr>
              <w:rPr>
                <w:rFonts w:ascii="Times New Roman" w:hAnsi="Times New Roman" w:cs="Times New Roman"/>
                <w:sz w:val="24"/>
                <w:szCs w:val="24"/>
              </w:rPr>
            </w:pPr>
            <w:r w:rsidRPr="008B6D1A">
              <w:rPr>
                <w:rFonts w:ascii="Times New Roman" w:hAnsi="Times New Roman" w:cs="Times New Roman"/>
                <w:sz w:val="24"/>
                <w:szCs w:val="24"/>
              </w:rPr>
              <w:t>Olweus programos kokybės užtikrinimo</w:t>
            </w:r>
          </w:p>
          <w:p w:rsidR="00B57879" w:rsidRPr="008B6D1A" w:rsidRDefault="00B57879" w:rsidP="00B57879">
            <w:pPr>
              <w:rPr>
                <w:rFonts w:ascii="Times New Roman" w:hAnsi="Times New Roman" w:cs="Times New Roman"/>
                <w:sz w:val="24"/>
                <w:szCs w:val="24"/>
              </w:rPr>
            </w:pPr>
            <w:r w:rsidRPr="008B6D1A">
              <w:rPr>
                <w:rFonts w:ascii="Times New Roman" w:hAnsi="Times New Roman" w:cs="Times New Roman"/>
                <w:sz w:val="24"/>
                <w:szCs w:val="24"/>
              </w:rPr>
              <w:t>sistemos (OPKUS) plano rengimas, jo</w:t>
            </w:r>
          </w:p>
          <w:p w:rsidR="00B57879" w:rsidRPr="008B6D1A" w:rsidRDefault="00B57879" w:rsidP="00B57879">
            <w:pPr>
              <w:rPr>
                <w:rFonts w:ascii="Times New Roman" w:hAnsi="Times New Roman" w:cs="Times New Roman"/>
                <w:sz w:val="24"/>
                <w:szCs w:val="24"/>
              </w:rPr>
            </w:pPr>
            <w:r w:rsidRPr="008B6D1A">
              <w:rPr>
                <w:rFonts w:ascii="Times New Roman" w:hAnsi="Times New Roman" w:cs="Times New Roman"/>
                <w:sz w:val="24"/>
                <w:szCs w:val="24"/>
              </w:rPr>
              <w:t>aptarimas MSG, tvirtinimas.</w:t>
            </w:r>
          </w:p>
          <w:p w:rsidR="00B57879" w:rsidRPr="008B6D1A" w:rsidRDefault="00B57879" w:rsidP="00B57879">
            <w:pPr>
              <w:rPr>
                <w:rFonts w:ascii="Times New Roman" w:hAnsi="Times New Roman" w:cs="Times New Roman"/>
                <w:sz w:val="24"/>
                <w:szCs w:val="24"/>
              </w:rPr>
            </w:pPr>
          </w:p>
        </w:tc>
        <w:tc>
          <w:tcPr>
            <w:tcW w:w="2464" w:type="dxa"/>
          </w:tcPr>
          <w:p w:rsidR="00B57879" w:rsidRPr="008B6D1A" w:rsidRDefault="00B57879" w:rsidP="00B57879">
            <w:pPr>
              <w:rPr>
                <w:rFonts w:ascii="Times New Roman" w:hAnsi="Times New Roman" w:cs="Times New Roman"/>
                <w:sz w:val="24"/>
                <w:szCs w:val="24"/>
              </w:rPr>
            </w:pPr>
            <w:r w:rsidRPr="008B6D1A">
              <w:rPr>
                <w:rFonts w:ascii="Times New Roman" w:hAnsi="Times New Roman" w:cs="Times New Roman"/>
                <w:sz w:val="24"/>
                <w:szCs w:val="24"/>
              </w:rPr>
              <w:t>2021 m. rugsėjis</w:t>
            </w:r>
          </w:p>
        </w:tc>
        <w:tc>
          <w:tcPr>
            <w:tcW w:w="2464" w:type="dxa"/>
          </w:tcPr>
          <w:p w:rsidR="00B57879" w:rsidRPr="008B6D1A" w:rsidRDefault="00B57879" w:rsidP="00B57879">
            <w:pPr>
              <w:rPr>
                <w:rFonts w:ascii="Times New Roman" w:hAnsi="Times New Roman" w:cs="Times New Roman"/>
                <w:sz w:val="24"/>
                <w:szCs w:val="24"/>
              </w:rPr>
            </w:pPr>
            <w:r w:rsidRPr="008B6D1A">
              <w:rPr>
                <w:rFonts w:ascii="Times New Roman" w:hAnsi="Times New Roman" w:cs="Times New Roman"/>
                <w:sz w:val="24"/>
                <w:szCs w:val="24"/>
              </w:rPr>
              <w:t>Direktoriaus įsakymu patvirtintas OPKUS planas</w:t>
            </w:r>
          </w:p>
        </w:tc>
      </w:tr>
      <w:tr w:rsidR="00B57879" w:rsidRPr="008B6D1A" w:rsidTr="00B57879">
        <w:tc>
          <w:tcPr>
            <w:tcW w:w="817" w:type="dxa"/>
          </w:tcPr>
          <w:p w:rsidR="00B57879" w:rsidRPr="008B6D1A" w:rsidRDefault="00B57879" w:rsidP="007215D1">
            <w:pPr>
              <w:pStyle w:val="Sraopastraipa"/>
              <w:numPr>
                <w:ilvl w:val="0"/>
                <w:numId w:val="4"/>
              </w:numPr>
              <w:rPr>
                <w:rFonts w:ascii="Times New Roman" w:hAnsi="Times New Roman" w:cs="Times New Roman"/>
                <w:sz w:val="24"/>
                <w:szCs w:val="24"/>
              </w:rPr>
            </w:pPr>
          </w:p>
        </w:tc>
        <w:tc>
          <w:tcPr>
            <w:tcW w:w="4109" w:type="dxa"/>
          </w:tcPr>
          <w:p w:rsidR="00B57879" w:rsidRPr="008B6D1A" w:rsidRDefault="007215D1" w:rsidP="00B57879">
            <w:pPr>
              <w:rPr>
                <w:rFonts w:ascii="Times New Roman" w:hAnsi="Times New Roman" w:cs="Times New Roman"/>
                <w:sz w:val="24"/>
                <w:szCs w:val="24"/>
              </w:rPr>
            </w:pPr>
            <w:r w:rsidRPr="008B6D1A">
              <w:rPr>
                <w:rFonts w:ascii="Times New Roman" w:hAnsi="Times New Roman" w:cs="Times New Roman"/>
                <w:sz w:val="24"/>
                <w:szCs w:val="24"/>
              </w:rPr>
              <w:t>OPKUS dokumentų peržiūra ir koregavimas atsižvelgiant į OPKUS audito auditorių išvadas.</w:t>
            </w:r>
          </w:p>
        </w:tc>
        <w:tc>
          <w:tcPr>
            <w:tcW w:w="2464" w:type="dxa"/>
          </w:tcPr>
          <w:p w:rsidR="00B57879" w:rsidRPr="008B6D1A" w:rsidRDefault="001E6784" w:rsidP="00B57879">
            <w:pPr>
              <w:rPr>
                <w:rFonts w:ascii="Times New Roman" w:hAnsi="Times New Roman" w:cs="Times New Roman"/>
                <w:sz w:val="24"/>
                <w:szCs w:val="24"/>
              </w:rPr>
            </w:pPr>
            <w:r>
              <w:rPr>
                <w:rFonts w:ascii="Times New Roman" w:hAnsi="Times New Roman" w:cs="Times New Roman"/>
                <w:sz w:val="24"/>
                <w:szCs w:val="24"/>
              </w:rPr>
              <w:t>2021</w:t>
            </w:r>
            <w:r w:rsidR="007215D1" w:rsidRPr="008B6D1A">
              <w:rPr>
                <w:rFonts w:ascii="Times New Roman" w:hAnsi="Times New Roman" w:cs="Times New Roman"/>
                <w:sz w:val="24"/>
                <w:szCs w:val="24"/>
              </w:rPr>
              <w:t xml:space="preserve"> m. lapkritis</w:t>
            </w:r>
          </w:p>
        </w:tc>
        <w:tc>
          <w:tcPr>
            <w:tcW w:w="2464" w:type="dxa"/>
          </w:tcPr>
          <w:p w:rsidR="00B57879" w:rsidRPr="008B6D1A" w:rsidRDefault="007215D1" w:rsidP="00B57879">
            <w:pPr>
              <w:rPr>
                <w:rFonts w:ascii="Times New Roman" w:hAnsi="Times New Roman" w:cs="Times New Roman"/>
                <w:sz w:val="24"/>
                <w:szCs w:val="24"/>
              </w:rPr>
            </w:pPr>
            <w:r w:rsidRPr="008B6D1A">
              <w:rPr>
                <w:rFonts w:ascii="Times New Roman" w:hAnsi="Times New Roman" w:cs="Times New Roman"/>
                <w:sz w:val="24"/>
                <w:szCs w:val="24"/>
              </w:rPr>
              <w:t>Direktoriaus įsakymu patvirtintas OPKUS planas, MSG, Drausminimo kopėtėlės, patyčių registracijos žurnalas</w:t>
            </w:r>
          </w:p>
        </w:tc>
      </w:tr>
      <w:tr w:rsidR="001E6784" w:rsidRPr="001E6784" w:rsidTr="00B57879">
        <w:tc>
          <w:tcPr>
            <w:tcW w:w="817" w:type="dxa"/>
          </w:tcPr>
          <w:p w:rsidR="001E6784" w:rsidRPr="008B6D1A"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1E6784">
            <w:pPr>
              <w:rPr>
                <w:rFonts w:ascii="Times New Roman" w:hAnsi="Times New Roman" w:cs="Times New Roman"/>
                <w:sz w:val="24"/>
                <w:szCs w:val="24"/>
              </w:rPr>
            </w:pPr>
            <w:r w:rsidRPr="001E6784">
              <w:rPr>
                <w:rFonts w:ascii="Times New Roman" w:hAnsi="Times New Roman" w:cs="Times New Roman"/>
                <w:sz w:val="24"/>
                <w:szCs w:val="24"/>
              </w:rPr>
              <w:t>Naujai atvykusių mokinių supažindinimas su Olweus PPP taisyklėmis</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Mokslo metų pradžioje ar atvykus naujiems mokiniams</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 xml:space="preserve">R2 arba klasės auklėtojo įrašas elektroniniame dienyne- po supažindinimo </w:t>
            </w:r>
          </w:p>
        </w:tc>
      </w:tr>
      <w:tr w:rsidR="00B57879" w:rsidRPr="008B6D1A" w:rsidTr="00B57879">
        <w:tc>
          <w:tcPr>
            <w:tcW w:w="817" w:type="dxa"/>
          </w:tcPr>
          <w:p w:rsidR="00B57879" w:rsidRPr="008B6D1A" w:rsidRDefault="00B57879" w:rsidP="007215D1">
            <w:pPr>
              <w:pStyle w:val="Sraopastraipa"/>
              <w:numPr>
                <w:ilvl w:val="0"/>
                <w:numId w:val="4"/>
              </w:numPr>
              <w:rPr>
                <w:rFonts w:ascii="Times New Roman" w:hAnsi="Times New Roman" w:cs="Times New Roman"/>
                <w:sz w:val="24"/>
                <w:szCs w:val="24"/>
              </w:rPr>
            </w:pPr>
          </w:p>
        </w:tc>
        <w:tc>
          <w:tcPr>
            <w:tcW w:w="4109" w:type="dxa"/>
          </w:tcPr>
          <w:p w:rsidR="00B57879" w:rsidRPr="008B6D1A" w:rsidRDefault="007215D1" w:rsidP="00B57879">
            <w:pPr>
              <w:rPr>
                <w:rFonts w:ascii="Times New Roman" w:hAnsi="Times New Roman" w:cs="Times New Roman"/>
                <w:sz w:val="24"/>
                <w:szCs w:val="24"/>
              </w:rPr>
            </w:pPr>
            <w:r w:rsidRPr="008B6D1A">
              <w:rPr>
                <w:rFonts w:ascii="Times New Roman" w:hAnsi="Times New Roman" w:cs="Times New Roman"/>
                <w:sz w:val="24"/>
                <w:szCs w:val="24"/>
              </w:rPr>
              <w:t>Gimnazijos personalo supažindinimas su OPKUS planu ir OPPP procedūromis (dokumentas Nr. P1).</w:t>
            </w:r>
          </w:p>
        </w:tc>
        <w:tc>
          <w:tcPr>
            <w:tcW w:w="2464" w:type="dxa"/>
          </w:tcPr>
          <w:p w:rsidR="00B57879" w:rsidRPr="008B6D1A" w:rsidRDefault="00420105" w:rsidP="00B57879">
            <w:pPr>
              <w:rPr>
                <w:rFonts w:ascii="Times New Roman" w:hAnsi="Times New Roman" w:cs="Times New Roman"/>
                <w:sz w:val="24"/>
                <w:szCs w:val="24"/>
              </w:rPr>
            </w:pPr>
            <w:r>
              <w:rPr>
                <w:rFonts w:ascii="Times New Roman" w:hAnsi="Times New Roman" w:cs="Times New Roman"/>
                <w:sz w:val="24"/>
                <w:szCs w:val="24"/>
              </w:rPr>
              <w:t>2021</w:t>
            </w:r>
            <w:r w:rsidR="00054984">
              <w:rPr>
                <w:rFonts w:ascii="Times New Roman" w:hAnsi="Times New Roman" w:cs="Times New Roman"/>
                <w:sz w:val="24"/>
                <w:szCs w:val="24"/>
              </w:rPr>
              <w:t xml:space="preserve"> m. rugsėjis</w:t>
            </w:r>
          </w:p>
        </w:tc>
        <w:tc>
          <w:tcPr>
            <w:tcW w:w="2464" w:type="dxa"/>
          </w:tcPr>
          <w:p w:rsidR="00B57879" w:rsidRPr="008B6D1A" w:rsidRDefault="007215D1" w:rsidP="00B57879">
            <w:pPr>
              <w:rPr>
                <w:rFonts w:ascii="Times New Roman" w:hAnsi="Times New Roman" w:cs="Times New Roman"/>
                <w:sz w:val="24"/>
                <w:szCs w:val="24"/>
              </w:rPr>
            </w:pPr>
            <w:r w:rsidRPr="008B6D1A">
              <w:rPr>
                <w:rFonts w:ascii="Times New Roman" w:hAnsi="Times New Roman" w:cs="Times New Roman"/>
                <w:sz w:val="24"/>
                <w:szCs w:val="24"/>
              </w:rPr>
              <w:t>C4 formos pildymas iš karto po susitikimo; R1 formos pildymas iš karto po susitikimo</w:t>
            </w:r>
          </w:p>
        </w:tc>
      </w:tr>
      <w:tr w:rsidR="00B57879" w:rsidRPr="001E6784" w:rsidTr="00B57879">
        <w:tc>
          <w:tcPr>
            <w:tcW w:w="817" w:type="dxa"/>
          </w:tcPr>
          <w:p w:rsidR="00B57879" w:rsidRPr="001E6784" w:rsidRDefault="00B57879" w:rsidP="007215D1">
            <w:pPr>
              <w:pStyle w:val="Sraopastraipa"/>
              <w:numPr>
                <w:ilvl w:val="0"/>
                <w:numId w:val="4"/>
              </w:numPr>
              <w:rPr>
                <w:rFonts w:ascii="Times New Roman" w:hAnsi="Times New Roman" w:cs="Times New Roman"/>
                <w:sz w:val="24"/>
                <w:szCs w:val="24"/>
              </w:rPr>
            </w:pPr>
          </w:p>
        </w:tc>
        <w:tc>
          <w:tcPr>
            <w:tcW w:w="4109" w:type="dxa"/>
          </w:tcPr>
          <w:p w:rsidR="007215D1" w:rsidRPr="001E6784" w:rsidRDefault="002D4CD5" w:rsidP="007215D1">
            <w:pPr>
              <w:rPr>
                <w:rFonts w:ascii="Times New Roman" w:hAnsi="Times New Roman" w:cs="Times New Roman"/>
                <w:sz w:val="24"/>
                <w:szCs w:val="24"/>
              </w:rPr>
            </w:pPr>
            <w:r>
              <w:rPr>
                <w:rFonts w:ascii="Times New Roman" w:hAnsi="Times New Roman" w:cs="Times New Roman"/>
                <w:sz w:val="24"/>
                <w:szCs w:val="24"/>
              </w:rPr>
              <w:t>5</w:t>
            </w:r>
            <w:r w:rsidR="007215D1" w:rsidRPr="001E6784">
              <w:rPr>
                <w:rFonts w:ascii="Times New Roman" w:hAnsi="Times New Roman" w:cs="Times New Roman"/>
                <w:sz w:val="24"/>
                <w:szCs w:val="24"/>
              </w:rPr>
              <w:t>.1.  1-4 , 5-8, I-IIg Olweus klasių valandėlių vedimas.</w:t>
            </w:r>
          </w:p>
          <w:p w:rsidR="007215D1" w:rsidRPr="001E6784" w:rsidRDefault="002D4CD5" w:rsidP="007215D1">
            <w:pPr>
              <w:rPr>
                <w:rFonts w:ascii="Times New Roman" w:hAnsi="Times New Roman" w:cs="Times New Roman"/>
                <w:sz w:val="24"/>
                <w:szCs w:val="24"/>
              </w:rPr>
            </w:pPr>
            <w:r>
              <w:rPr>
                <w:rFonts w:ascii="Times New Roman" w:hAnsi="Times New Roman" w:cs="Times New Roman"/>
                <w:sz w:val="24"/>
                <w:szCs w:val="24"/>
              </w:rPr>
              <w:t>5</w:t>
            </w:r>
            <w:r w:rsidR="007215D1" w:rsidRPr="001E6784">
              <w:rPr>
                <w:rFonts w:ascii="Times New Roman" w:hAnsi="Times New Roman" w:cs="Times New Roman"/>
                <w:sz w:val="24"/>
                <w:szCs w:val="24"/>
              </w:rPr>
              <w:t>.2.  Užsiėmimai klasių valandėlių metu skiriami mokinių bendravimui, tolerancijai ir bendradarbiavimui ugdyti.</w:t>
            </w:r>
          </w:p>
          <w:p w:rsidR="007215D1" w:rsidRPr="001E6784" w:rsidRDefault="002D4CD5" w:rsidP="007215D1">
            <w:pPr>
              <w:rPr>
                <w:rFonts w:ascii="Times New Roman" w:hAnsi="Times New Roman" w:cs="Times New Roman"/>
                <w:sz w:val="24"/>
                <w:szCs w:val="24"/>
              </w:rPr>
            </w:pPr>
            <w:r>
              <w:rPr>
                <w:rFonts w:ascii="Times New Roman" w:hAnsi="Times New Roman" w:cs="Times New Roman"/>
                <w:sz w:val="24"/>
                <w:szCs w:val="24"/>
              </w:rPr>
              <w:t>5</w:t>
            </w:r>
            <w:r w:rsidR="007215D1" w:rsidRPr="001E6784">
              <w:rPr>
                <w:rFonts w:ascii="Times New Roman" w:hAnsi="Times New Roman" w:cs="Times New Roman"/>
                <w:sz w:val="24"/>
                <w:szCs w:val="24"/>
              </w:rPr>
              <w:t>.3. Sudėtingesnių atvejų analizė ir konstruktyvių sprendimų paieška.</w:t>
            </w:r>
          </w:p>
          <w:p w:rsidR="00B57879" w:rsidRPr="001E6784" w:rsidRDefault="002D4CD5" w:rsidP="007215D1">
            <w:pPr>
              <w:rPr>
                <w:rFonts w:ascii="Times New Roman" w:hAnsi="Times New Roman" w:cs="Times New Roman"/>
                <w:sz w:val="24"/>
                <w:szCs w:val="24"/>
              </w:rPr>
            </w:pPr>
            <w:r>
              <w:rPr>
                <w:rFonts w:ascii="Times New Roman" w:hAnsi="Times New Roman" w:cs="Times New Roman"/>
                <w:sz w:val="24"/>
                <w:szCs w:val="24"/>
              </w:rPr>
              <w:t>5</w:t>
            </w:r>
            <w:r w:rsidR="007215D1" w:rsidRPr="001E6784">
              <w:rPr>
                <w:rFonts w:ascii="Times New Roman" w:hAnsi="Times New Roman" w:cs="Times New Roman"/>
                <w:sz w:val="24"/>
                <w:szCs w:val="24"/>
              </w:rPr>
              <w:t>.4. IIIg,IVg Olweus klasių veikla integruojama į gimnazijoje vykstančias veiklas.</w:t>
            </w:r>
          </w:p>
        </w:tc>
        <w:tc>
          <w:tcPr>
            <w:tcW w:w="2464" w:type="dxa"/>
          </w:tcPr>
          <w:p w:rsidR="00B57879" w:rsidRPr="001E6784" w:rsidRDefault="00420105" w:rsidP="00B57879">
            <w:pPr>
              <w:rPr>
                <w:rFonts w:ascii="Times New Roman" w:hAnsi="Times New Roman" w:cs="Times New Roman"/>
                <w:sz w:val="24"/>
                <w:szCs w:val="24"/>
              </w:rPr>
            </w:pPr>
            <w:r>
              <w:rPr>
                <w:rFonts w:ascii="Times New Roman" w:hAnsi="Times New Roman" w:cs="Times New Roman"/>
                <w:sz w:val="24"/>
                <w:szCs w:val="24"/>
              </w:rPr>
              <w:t>Du kartus per mėnesį, 2021 m. rugsėjis – 2022</w:t>
            </w:r>
            <w:r w:rsidR="007215D1" w:rsidRPr="001E6784">
              <w:rPr>
                <w:rFonts w:ascii="Times New Roman" w:hAnsi="Times New Roman" w:cs="Times New Roman"/>
                <w:sz w:val="24"/>
                <w:szCs w:val="24"/>
              </w:rPr>
              <w:t xml:space="preserve"> m. birželis</w:t>
            </w:r>
          </w:p>
        </w:tc>
        <w:tc>
          <w:tcPr>
            <w:tcW w:w="2464" w:type="dxa"/>
          </w:tcPr>
          <w:p w:rsidR="00B57879" w:rsidRPr="001E6784" w:rsidRDefault="007215D1" w:rsidP="00B57879">
            <w:pPr>
              <w:rPr>
                <w:rFonts w:ascii="Times New Roman" w:hAnsi="Times New Roman" w:cs="Times New Roman"/>
                <w:sz w:val="24"/>
                <w:szCs w:val="24"/>
              </w:rPr>
            </w:pPr>
            <w:r w:rsidRPr="001E6784">
              <w:rPr>
                <w:rFonts w:ascii="Times New Roman" w:hAnsi="Times New Roman" w:cs="Times New Roman"/>
                <w:sz w:val="24"/>
                <w:szCs w:val="24"/>
              </w:rPr>
              <w:t>Fiksavimas TAMO dienyne skiltyje ,,OLWEUS klasės valandėlė“, nurodant temą, metodus, rezultatą</w:t>
            </w:r>
            <w:r w:rsidR="007F0125">
              <w:rPr>
                <w:rFonts w:ascii="Times New Roman" w:hAnsi="Times New Roman" w:cs="Times New Roman"/>
                <w:sz w:val="24"/>
                <w:szCs w:val="24"/>
              </w:rPr>
              <w:t>.</w:t>
            </w:r>
          </w:p>
        </w:tc>
      </w:tr>
      <w:tr w:rsidR="00756F70" w:rsidRPr="001E6784" w:rsidTr="00B57879">
        <w:tc>
          <w:tcPr>
            <w:tcW w:w="817" w:type="dxa"/>
          </w:tcPr>
          <w:p w:rsidR="00756F70" w:rsidRPr="001E6784" w:rsidRDefault="00756F70" w:rsidP="007215D1">
            <w:pPr>
              <w:pStyle w:val="Sraopastraipa"/>
              <w:numPr>
                <w:ilvl w:val="0"/>
                <w:numId w:val="4"/>
              </w:numPr>
              <w:rPr>
                <w:rFonts w:ascii="Times New Roman" w:hAnsi="Times New Roman" w:cs="Times New Roman"/>
                <w:sz w:val="24"/>
                <w:szCs w:val="24"/>
              </w:rPr>
            </w:pPr>
          </w:p>
        </w:tc>
        <w:tc>
          <w:tcPr>
            <w:tcW w:w="4109" w:type="dxa"/>
          </w:tcPr>
          <w:p w:rsidR="00756F70" w:rsidRPr="001E6784" w:rsidRDefault="00756F70" w:rsidP="00756F70">
            <w:pPr>
              <w:rPr>
                <w:rFonts w:ascii="Times New Roman" w:hAnsi="Times New Roman" w:cs="Times New Roman"/>
                <w:sz w:val="24"/>
                <w:szCs w:val="24"/>
              </w:rPr>
            </w:pPr>
            <w:r w:rsidRPr="001E6784">
              <w:rPr>
                <w:rFonts w:ascii="Times New Roman" w:hAnsi="Times New Roman" w:cs="Times New Roman"/>
                <w:sz w:val="24"/>
                <w:szCs w:val="24"/>
              </w:rPr>
              <w:t>Klasės valandėlių ir individualių pokalbių metu</w:t>
            </w:r>
            <w:r w:rsidR="002D4CD5">
              <w:rPr>
                <w:rFonts w:ascii="Times New Roman" w:hAnsi="Times New Roman" w:cs="Times New Roman"/>
                <w:sz w:val="24"/>
                <w:szCs w:val="24"/>
              </w:rPr>
              <w:t xml:space="preserve"> </w:t>
            </w:r>
            <w:r w:rsidRPr="001E6784">
              <w:rPr>
                <w:rFonts w:ascii="Times New Roman" w:hAnsi="Times New Roman" w:cs="Times New Roman"/>
                <w:sz w:val="24"/>
                <w:szCs w:val="24"/>
              </w:rPr>
              <w:t xml:space="preserve">išaiškinti mokiniams elektroninių patyčių ir konflikto </w:t>
            </w:r>
            <w:r w:rsidRPr="001E6784">
              <w:rPr>
                <w:rFonts w:ascii="Times New Roman" w:hAnsi="Times New Roman" w:cs="Times New Roman"/>
                <w:sz w:val="24"/>
                <w:szCs w:val="24"/>
              </w:rPr>
              <w:lastRenderedPageBreak/>
              <w:t>sampratas,</w:t>
            </w:r>
            <w:r w:rsidR="002D4CD5">
              <w:rPr>
                <w:rFonts w:ascii="Times New Roman" w:hAnsi="Times New Roman" w:cs="Times New Roman"/>
                <w:sz w:val="24"/>
                <w:szCs w:val="24"/>
              </w:rPr>
              <w:t xml:space="preserve"> </w:t>
            </w:r>
            <w:r w:rsidRPr="001E6784">
              <w:rPr>
                <w:rFonts w:ascii="Times New Roman" w:hAnsi="Times New Roman" w:cs="Times New Roman"/>
                <w:sz w:val="24"/>
                <w:szCs w:val="24"/>
              </w:rPr>
              <w:t>mokyti juos bendrauti ir bendradarbiauti, konstruktyviai spręsti</w:t>
            </w:r>
          </w:p>
          <w:p w:rsidR="00756F70" w:rsidRPr="001E6784" w:rsidRDefault="00756F70" w:rsidP="00756F70">
            <w:pPr>
              <w:rPr>
                <w:rFonts w:ascii="Times New Roman" w:hAnsi="Times New Roman" w:cs="Times New Roman"/>
                <w:sz w:val="24"/>
                <w:szCs w:val="24"/>
              </w:rPr>
            </w:pPr>
            <w:r w:rsidRPr="001E6784">
              <w:rPr>
                <w:rFonts w:ascii="Times New Roman" w:hAnsi="Times New Roman" w:cs="Times New Roman"/>
                <w:sz w:val="24"/>
                <w:szCs w:val="24"/>
              </w:rPr>
              <w:t>konfliktus.</w:t>
            </w:r>
          </w:p>
        </w:tc>
        <w:tc>
          <w:tcPr>
            <w:tcW w:w="2464" w:type="dxa"/>
          </w:tcPr>
          <w:p w:rsidR="00756F70" w:rsidRPr="001E6784" w:rsidRDefault="00756F70" w:rsidP="00B57879">
            <w:pPr>
              <w:rPr>
                <w:rFonts w:ascii="Times New Roman" w:hAnsi="Times New Roman" w:cs="Times New Roman"/>
                <w:sz w:val="24"/>
                <w:szCs w:val="24"/>
              </w:rPr>
            </w:pPr>
            <w:r w:rsidRPr="001E6784">
              <w:rPr>
                <w:rFonts w:ascii="Times New Roman" w:hAnsi="Times New Roman" w:cs="Times New Roman"/>
                <w:sz w:val="24"/>
                <w:szCs w:val="24"/>
              </w:rPr>
              <w:lastRenderedPageBreak/>
              <w:t>Mokslo metų eigoje</w:t>
            </w:r>
          </w:p>
        </w:tc>
        <w:tc>
          <w:tcPr>
            <w:tcW w:w="2464" w:type="dxa"/>
          </w:tcPr>
          <w:p w:rsidR="00756F70" w:rsidRPr="001E6784" w:rsidRDefault="00756F70" w:rsidP="00B57879">
            <w:pPr>
              <w:rPr>
                <w:rFonts w:ascii="Times New Roman" w:hAnsi="Times New Roman" w:cs="Times New Roman"/>
                <w:sz w:val="24"/>
                <w:szCs w:val="24"/>
              </w:rPr>
            </w:pPr>
            <w:r w:rsidRPr="001E6784">
              <w:rPr>
                <w:rFonts w:ascii="Times New Roman" w:hAnsi="Times New Roman" w:cs="Times New Roman"/>
                <w:sz w:val="24"/>
                <w:szCs w:val="24"/>
              </w:rPr>
              <w:t>C2 formą pildo klasių vadovai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Default="001E6784" w:rsidP="009603AC">
            <w:pPr>
              <w:rPr>
                <w:rFonts w:ascii="Times New Roman" w:hAnsi="Times New Roman" w:cs="Times New Roman"/>
                <w:sz w:val="24"/>
                <w:szCs w:val="24"/>
              </w:rPr>
            </w:pPr>
            <w:r w:rsidRPr="001E6784">
              <w:rPr>
                <w:rFonts w:ascii="Times New Roman" w:hAnsi="Times New Roman" w:cs="Times New Roman"/>
                <w:sz w:val="24"/>
                <w:szCs w:val="24"/>
              </w:rPr>
              <w:t xml:space="preserve">Individualūs pokalbiai su mokiniais patyčių prevencijos klausimais. </w:t>
            </w:r>
          </w:p>
          <w:p w:rsidR="00054984" w:rsidRDefault="00054984" w:rsidP="009603AC">
            <w:pPr>
              <w:rPr>
                <w:rFonts w:ascii="Times New Roman" w:eastAsia="Times New Roman" w:hAnsi="Times New Roman" w:cs="Times New Roman"/>
                <w:sz w:val="24"/>
                <w:szCs w:val="24"/>
                <w:lang w:eastAsia="lt-LT"/>
              </w:rPr>
            </w:pPr>
          </w:p>
          <w:p w:rsidR="00054984" w:rsidRPr="001E6784" w:rsidRDefault="00054984" w:rsidP="009603AC">
            <w:pPr>
              <w:rPr>
                <w:rFonts w:ascii="Times New Roman" w:hAnsi="Times New Roman" w:cs="Times New Roman"/>
                <w:sz w:val="24"/>
                <w:szCs w:val="24"/>
              </w:rPr>
            </w:pPr>
            <w:r w:rsidRPr="00852F79">
              <w:rPr>
                <w:rFonts w:ascii="Times New Roman" w:eastAsia="Times New Roman" w:hAnsi="Times New Roman" w:cs="Times New Roman"/>
                <w:sz w:val="24"/>
                <w:szCs w:val="24"/>
                <w:lang w:eastAsia="lt-LT"/>
              </w:rPr>
              <w:t>Keturių patyčių prevencijos taisyklių aktyvus ir nuoseklus taikymas</w:t>
            </w:r>
            <w:r>
              <w:rPr>
                <w:rFonts w:ascii="Times New Roman" w:eastAsia="Times New Roman" w:hAnsi="Times New Roman" w:cs="Times New Roman"/>
                <w:sz w:val="24"/>
                <w:szCs w:val="24"/>
                <w:lang w:eastAsia="lt-LT"/>
              </w:rPr>
              <w:t>.</w:t>
            </w:r>
          </w:p>
        </w:tc>
        <w:tc>
          <w:tcPr>
            <w:tcW w:w="2464" w:type="dxa"/>
          </w:tcPr>
          <w:p w:rsidR="001E6784" w:rsidRPr="001E6784" w:rsidRDefault="001E6784" w:rsidP="009603AC">
            <w:pPr>
              <w:rPr>
                <w:rFonts w:ascii="Times New Roman" w:hAnsi="Times New Roman" w:cs="Times New Roman"/>
                <w:sz w:val="24"/>
                <w:szCs w:val="24"/>
              </w:rPr>
            </w:pPr>
            <w:r w:rsidRPr="001E6784">
              <w:rPr>
                <w:rFonts w:ascii="Times New Roman" w:hAnsi="Times New Roman" w:cs="Times New Roman"/>
                <w:sz w:val="24"/>
                <w:szCs w:val="24"/>
              </w:rPr>
              <w:t>Visus mokslo metus</w:t>
            </w:r>
          </w:p>
        </w:tc>
        <w:tc>
          <w:tcPr>
            <w:tcW w:w="2464" w:type="dxa"/>
          </w:tcPr>
          <w:p w:rsidR="001E6784" w:rsidRPr="001E6784" w:rsidRDefault="001E6784" w:rsidP="009603AC">
            <w:pPr>
              <w:rPr>
                <w:rFonts w:ascii="Times New Roman" w:hAnsi="Times New Roman" w:cs="Times New Roman"/>
                <w:sz w:val="24"/>
                <w:szCs w:val="24"/>
              </w:rPr>
            </w:pPr>
            <w:r w:rsidRPr="001E6784">
              <w:rPr>
                <w:rFonts w:ascii="Times New Roman" w:hAnsi="Times New Roman" w:cs="Times New Roman"/>
                <w:sz w:val="24"/>
                <w:szCs w:val="24"/>
              </w:rPr>
              <w:t>C2</w:t>
            </w:r>
          </w:p>
          <w:p w:rsidR="001E6784" w:rsidRPr="001E6784" w:rsidRDefault="001E6784" w:rsidP="009603AC">
            <w:pPr>
              <w:rPr>
                <w:rFonts w:ascii="Times New Roman" w:hAnsi="Times New Roman" w:cs="Times New Roman"/>
                <w:sz w:val="24"/>
                <w:szCs w:val="24"/>
              </w:rPr>
            </w:pPr>
            <w:r w:rsidRPr="001E6784">
              <w:rPr>
                <w:rFonts w:ascii="Times New Roman" w:hAnsi="Times New Roman" w:cs="Times New Roman"/>
                <w:sz w:val="24"/>
                <w:szCs w:val="24"/>
              </w:rPr>
              <w:t>1-IV</w:t>
            </w:r>
            <w:r w:rsidR="002D4CD5">
              <w:rPr>
                <w:rFonts w:ascii="Times New Roman" w:hAnsi="Times New Roman" w:cs="Times New Roman"/>
                <w:sz w:val="24"/>
                <w:szCs w:val="24"/>
              </w:rPr>
              <w:t>g</w:t>
            </w:r>
            <w:r w:rsidRPr="001E6784">
              <w:rPr>
                <w:rFonts w:ascii="Times New Roman" w:hAnsi="Times New Roman" w:cs="Times New Roman"/>
                <w:sz w:val="24"/>
                <w:szCs w:val="24"/>
              </w:rPr>
              <w:t xml:space="preserve">  klasių vadovės, pagalbos mokiniui specialistės</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7215D1">
            <w:pPr>
              <w:rPr>
                <w:rFonts w:ascii="Times New Roman" w:hAnsi="Times New Roman" w:cs="Times New Roman"/>
                <w:sz w:val="24"/>
                <w:szCs w:val="24"/>
              </w:rPr>
            </w:pPr>
            <w:r w:rsidRPr="001E6784">
              <w:rPr>
                <w:rFonts w:ascii="Times New Roman" w:hAnsi="Times New Roman" w:cs="Times New Roman"/>
                <w:sz w:val="24"/>
                <w:szCs w:val="24"/>
              </w:rPr>
              <w:t>Trišaliai pokalbiai( klasės auklėtojas, mokinys, tėvai/globėjai), kuriuose aptariama patyčių tema</w:t>
            </w:r>
            <w:r w:rsidR="002D4CD5">
              <w:rPr>
                <w:rFonts w:ascii="Times New Roman" w:hAnsi="Times New Roman" w:cs="Times New Roman"/>
                <w:sz w:val="24"/>
                <w:szCs w:val="24"/>
              </w:rPr>
              <w:t>.</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t>Bent 1 kartą per mokslo metus</w:t>
            </w:r>
          </w:p>
        </w:tc>
        <w:tc>
          <w:tcPr>
            <w:tcW w:w="2464" w:type="dxa"/>
          </w:tcPr>
          <w:p w:rsidR="001E6784" w:rsidRPr="001E6784" w:rsidRDefault="001E6784" w:rsidP="00B57879">
            <w:pPr>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Klasės auklėtojo atmintinė C2</w:t>
            </w:r>
          </w:p>
          <w:p w:rsidR="001E6784" w:rsidRPr="001E6784" w:rsidRDefault="001E6784" w:rsidP="00B5787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t>Pildo klasių auklėtojai.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8B6D1A">
            <w:pPr>
              <w:rPr>
                <w:rFonts w:ascii="Times New Roman" w:hAnsi="Times New Roman" w:cs="Times New Roman"/>
                <w:sz w:val="24"/>
                <w:szCs w:val="24"/>
              </w:rPr>
            </w:pPr>
            <w:r w:rsidRPr="001E6784">
              <w:rPr>
                <w:rFonts w:ascii="Times New Roman" w:hAnsi="Times New Roman" w:cs="Times New Roman"/>
                <w:sz w:val="24"/>
                <w:szCs w:val="24"/>
              </w:rPr>
              <w:t>Tėvų (globėjų, rūpintojų) informavimas apie patyčių prevencijos veiklą, per klasės tėvų susirinkimus, tėvų dienas mokykloje.</w:t>
            </w:r>
          </w:p>
          <w:p w:rsidR="001E6784" w:rsidRPr="001E6784" w:rsidRDefault="001E6784" w:rsidP="008B6D1A">
            <w:pPr>
              <w:rPr>
                <w:rFonts w:ascii="Times New Roman" w:hAnsi="Times New Roman" w:cs="Times New Roman"/>
                <w:sz w:val="24"/>
                <w:szCs w:val="24"/>
              </w:rPr>
            </w:pPr>
            <w:r w:rsidRPr="001E6784">
              <w:rPr>
                <w:rFonts w:ascii="Times New Roman" w:hAnsi="Times New Roman" w:cs="Times New Roman"/>
                <w:sz w:val="24"/>
                <w:szCs w:val="24"/>
              </w:rPr>
              <w:t>Įvykus patyčių atvejui.</w:t>
            </w:r>
          </w:p>
        </w:tc>
        <w:tc>
          <w:tcPr>
            <w:tcW w:w="2464" w:type="dxa"/>
          </w:tcPr>
          <w:p w:rsidR="001E6784" w:rsidRPr="001E6784" w:rsidRDefault="001E6784" w:rsidP="008B6D1A">
            <w:pPr>
              <w:shd w:val="clear" w:color="auto" w:fill="FFFFFF"/>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I-ame mokslo metų pusmetyje pagal klasių auklėtojų darbo planus</w:t>
            </w:r>
          </w:p>
          <w:p w:rsidR="001E6784" w:rsidRPr="001E6784" w:rsidRDefault="001E6784" w:rsidP="008B6D1A">
            <w:pPr>
              <w:rPr>
                <w:rFonts w:ascii="Times New Roman" w:eastAsia="Times New Roman" w:hAnsi="Times New Roman" w:cs="Times New Roman"/>
                <w:sz w:val="24"/>
                <w:szCs w:val="24"/>
                <w:lang w:eastAsia="lt-LT"/>
              </w:rPr>
            </w:pPr>
          </w:p>
          <w:p w:rsidR="001E6784" w:rsidRPr="001E6784" w:rsidRDefault="001E6784" w:rsidP="008B6D1A">
            <w:pPr>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Mokslo metų eigoje</w:t>
            </w:r>
          </w:p>
        </w:tc>
        <w:tc>
          <w:tcPr>
            <w:tcW w:w="2464" w:type="dxa"/>
          </w:tcPr>
          <w:p w:rsidR="001E6784" w:rsidRPr="001E6784" w:rsidRDefault="001E6784" w:rsidP="008B6D1A">
            <w:pPr>
              <w:shd w:val="clear" w:color="auto" w:fill="FFFFFF"/>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 xml:space="preserve">Direktoriaus atmintinė C1 </w:t>
            </w:r>
          </w:p>
          <w:p w:rsidR="001E6784" w:rsidRPr="001E6784" w:rsidRDefault="001E6784" w:rsidP="008B6D1A">
            <w:pPr>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klasės auklėtojo atmintinė C2 iki vasario mėn. ir birželio mėn.</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8B6D1A">
            <w:pPr>
              <w:rPr>
                <w:rFonts w:ascii="Times New Roman" w:hAnsi="Times New Roman" w:cs="Times New Roman"/>
                <w:sz w:val="24"/>
                <w:szCs w:val="24"/>
              </w:rPr>
            </w:pPr>
            <w:r w:rsidRPr="001E6784">
              <w:rPr>
                <w:rFonts w:ascii="Times New Roman" w:hAnsi="Times New Roman" w:cs="Times New Roman"/>
                <w:sz w:val="24"/>
                <w:szCs w:val="24"/>
              </w:rPr>
              <w:t>Tėvų (globėjų, rūpintojų) informavimas apie apklausos rezultatus per klasės tėvų susirinkimus,tėvų dienas mokykloje, trišalius pokalbius.</w:t>
            </w:r>
          </w:p>
        </w:tc>
        <w:tc>
          <w:tcPr>
            <w:tcW w:w="2464" w:type="dxa"/>
          </w:tcPr>
          <w:p w:rsidR="001E6784" w:rsidRPr="001E6784" w:rsidRDefault="001E6784" w:rsidP="008B6D1A">
            <w:pPr>
              <w:shd w:val="clear" w:color="auto" w:fill="FFFFFF"/>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II-ame mokslo metų pusmetyje pagal klasių auklėtojų darbo planus</w:t>
            </w:r>
          </w:p>
        </w:tc>
        <w:tc>
          <w:tcPr>
            <w:tcW w:w="2464" w:type="dxa"/>
          </w:tcPr>
          <w:p w:rsidR="001E6784" w:rsidRPr="001E6784" w:rsidRDefault="001E6784" w:rsidP="008B6D1A">
            <w:pPr>
              <w:shd w:val="clear" w:color="auto" w:fill="FFFFFF"/>
              <w:rPr>
                <w:rFonts w:ascii="Times New Roman" w:eastAsia="Times New Roman" w:hAnsi="Times New Roman" w:cs="Times New Roman"/>
                <w:sz w:val="24"/>
                <w:szCs w:val="24"/>
                <w:lang w:eastAsia="lt-LT"/>
              </w:rPr>
            </w:pPr>
            <w:r w:rsidRPr="001E6784">
              <w:rPr>
                <w:rFonts w:ascii="Times New Roman" w:hAnsi="Times New Roman" w:cs="Times New Roman"/>
                <w:sz w:val="24"/>
                <w:szCs w:val="24"/>
              </w:rPr>
              <w:t>Fiksavimas TAMO dienyne</w:t>
            </w:r>
            <w:r w:rsidR="007F0125">
              <w:rPr>
                <w:rFonts w:ascii="Times New Roman" w:hAnsi="Times New Roman" w:cs="Times New Roman"/>
                <w:sz w:val="24"/>
                <w:szCs w:val="24"/>
              </w:rPr>
              <w:t>.Pildo klasių auklėtojai.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Patyčių prevencijos taisyklių laikymasis (reikalui esant, OPKUS procedūrų, sprendžiant patyčių atvejus, taikymas).</w:t>
            </w:r>
          </w:p>
        </w:tc>
        <w:tc>
          <w:tcPr>
            <w:tcW w:w="2464" w:type="dxa"/>
          </w:tcPr>
          <w:p w:rsidR="001E6784" w:rsidRPr="001E6784" w:rsidRDefault="00420105" w:rsidP="00B57879">
            <w:pPr>
              <w:rPr>
                <w:rFonts w:ascii="Times New Roman" w:hAnsi="Times New Roman" w:cs="Times New Roman"/>
                <w:sz w:val="24"/>
                <w:szCs w:val="24"/>
              </w:rPr>
            </w:pPr>
            <w:r>
              <w:rPr>
                <w:rFonts w:ascii="Times New Roman" w:hAnsi="Times New Roman" w:cs="Times New Roman"/>
                <w:sz w:val="24"/>
                <w:szCs w:val="24"/>
              </w:rPr>
              <w:t>2021 m. rugsėjis – 2022</w:t>
            </w:r>
            <w:r w:rsidR="001E6784" w:rsidRPr="001E6784">
              <w:rPr>
                <w:rFonts w:ascii="Times New Roman" w:hAnsi="Times New Roman" w:cs="Times New Roman"/>
                <w:sz w:val="24"/>
                <w:szCs w:val="24"/>
              </w:rPr>
              <w:t xml:space="preserve"> m. birželis</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C2 formos pildymas 2 kartus per mokslo metus (2022-01-17 ir 2022-05-30), pildo 1 – IIg klasių vadovai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Informacijos apie patyčias ir jų prevenciją skelbimas gimnazijos televizoriuje, internetiniame puslapyje</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t>Mokslo metų eigoje</w:t>
            </w:r>
          </w:p>
        </w:tc>
        <w:tc>
          <w:tcPr>
            <w:tcW w:w="2464" w:type="dxa"/>
          </w:tcPr>
          <w:p w:rsidR="001E6784" w:rsidRPr="001E6784" w:rsidRDefault="002D4CD5" w:rsidP="00B57879">
            <w:pPr>
              <w:rPr>
                <w:rFonts w:ascii="Times New Roman" w:hAnsi="Times New Roman" w:cs="Times New Roman"/>
                <w:sz w:val="24"/>
                <w:szCs w:val="24"/>
              </w:rPr>
            </w:pPr>
            <w:r>
              <w:rPr>
                <w:rFonts w:ascii="Times New Roman" w:hAnsi="Times New Roman" w:cs="Times New Roman"/>
                <w:sz w:val="24"/>
                <w:szCs w:val="24"/>
              </w:rPr>
              <w:t>Programos koordinatorė, mokytoja A. Lapienė</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MSG susitikimų organizavimas.</w:t>
            </w:r>
          </w:p>
          <w:p w:rsidR="001E6784" w:rsidRPr="001E6784" w:rsidRDefault="001E6784" w:rsidP="00B57879">
            <w:pPr>
              <w:rPr>
                <w:rFonts w:ascii="Times New Roman" w:hAnsi="Times New Roman" w:cs="Times New Roman"/>
                <w:sz w:val="24"/>
                <w:szCs w:val="24"/>
              </w:rPr>
            </w:pPr>
          </w:p>
          <w:p w:rsidR="001E6784" w:rsidRPr="001E6784" w:rsidRDefault="001E6784" w:rsidP="00B57879">
            <w:pPr>
              <w:rPr>
                <w:rFonts w:ascii="Times New Roman" w:hAnsi="Times New Roman" w:cs="Times New Roman"/>
                <w:sz w:val="24"/>
                <w:szCs w:val="24"/>
              </w:rPr>
            </w:pPr>
          </w:p>
          <w:p w:rsidR="001E6784" w:rsidRPr="001E6784" w:rsidRDefault="001E6784" w:rsidP="00B57879">
            <w:pPr>
              <w:rPr>
                <w:rFonts w:ascii="Times New Roman" w:hAnsi="Times New Roman" w:cs="Times New Roman"/>
                <w:sz w:val="24"/>
                <w:szCs w:val="24"/>
              </w:rPr>
            </w:pPr>
          </w:p>
          <w:p w:rsidR="001E6784" w:rsidRPr="001E6784" w:rsidRDefault="001E6784" w:rsidP="00B57879">
            <w:pPr>
              <w:rPr>
                <w:rFonts w:ascii="Times New Roman" w:hAnsi="Times New Roman" w:cs="Times New Roman"/>
                <w:sz w:val="24"/>
                <w:szCs w:val="24"/>
              </w:rPr>
            </w:pPr>
          </w:p>
          <w:p w:rsidR="001E6784" w:rsidRPr="001E6784" w:rsidRDefault="001E6784" w:rsidP="00B57879">
            <w:pPr>
              <w:rPr>
                <w:rFonts w:ascii="Times New Roman" w:hAnsi="Times New Roman" w:cs="Times New Roman"/>
                <w:sz w:val="24"/>
                <w:szCs w:val="24"/>
              </w:rPr>
            </w:pPr>
          </w:p>
          <w:p w:rsidR="001E6784" w:rsidRPr="001E6784" w:rsidRDefault="001E6784" w:rsidP="002D4CD5">
            <w:pPr>
              <w:rPr>
                <w:rFonts w:ascii="Times New Roman" w:hAnsi="Times New Roman" w:cs="Times New Roman"/>
                <w:sz w:val="24"/>
                <w:szCs w:val="24"/>
              </w:rPr>
            </w:pPr>
            <w:r w:rsidRPr="001E6784">
              <w:rPr>
                <w:rFonts w:ascii="Times New Roman" w:hAnsi="Times New Roman" w:cs="Times New Roman"/>
                <w:sz w:val="24"/>
                <w:szCs w:val="24"/>
              </w:rPr>
              <w:t>MSG susitikim</w:t>
            </w:r>
            <w:r w:rsidR="002D4CD5">
              <w:rPr>
                <w:rFonts w:ascii="Times New Roman" w:hAnsi="Times New Roman" w:cs="Times New Roman"/>
                <w:sz w:val="24"/>
                <w:szCs w:val="24"/>
              </w:rPr>
              <w:t>ai Microsoft Teams platformoje.</w:t>
            </w:r>
          </w:p>
        </w:tc>
        <w:tc>
          <w:tcPr>
            <w:tcW w:w="2464" w:type="dxa"/>
          </w:tcPr>
          <w:p w:rsidR="001E6784" w:rsidRPr="001E6784" w:rsidRDefault="00420105" w:rsidP="00B57879">
            <w:pPr>
              <w:rPr>
                <w:rFonts w:ascii="Times New Roman" w:hAnsi="Times New Roman" w:cs="Times New Roman"/>
                <w:sz w:val="24"/>
                <w:szCs w:val="24"/>
              </w:rPr>
            </w:pPr>
            <w:r>
              <w:rPr>
                <w:rFonts w:ascii="Times New Roman" w:hAnsi="Times New Roman" w:cs="Times New Roman"/>
                <w:sz w:val="24"/>
                <w:szCs w:val="24"/>
              </w:rPr>
              <w:t>2021</w:t>
            </w:r>
            <w:r w:rsidR="001E6784" w:rsidRPr="001E6784">
              <w:rPr>
                <w:rFonts w:ascii="Times New Roman" w:hAnsi="Times New Roman" w:cs="Times New Roman"/>
                <w:sz w:val="24"/>
                <w:szCs w:val="24"/>
              </w:rPr>
              <w:t xml:space="preserve"> m. rugsėjis; </w:t>
            </w:r>
          </w:p>
          <w:p w:rsidR="001E6784" w:rsidRPr="001E6784" w:rsidRDefault="00420105" w:rsidP="00B57879">
            <w:pPr>
              <w:rPr>
                <w:rFonts w:ascii="Times New Roman" w:hAnsi="Times New Roman" w:cs="Times New Roman"/>
                <w:sz w:val="24"/>
                <w:szCs w:val="24"/>
              </w:rPr>
            </w:pPr>
            <w:r>
              <w:rPr>
                <w:rFonts w:ascii="Times New Roman" w:hAnsi="Times New Roman" w:cs="Times New Roman"/>
                <w:sz w:val="24"/>
                <w:szCs w:val="24"/>
              </w:rPr>
              <w:t>2021</w:t>
            </w:r>
            <w:r w:rsidR="001E6784" w:rsidRPr="001E6784">
              <w:rPr>
                <w:rFonts w:ascii="Times New Roman" w:hAnsi="Times New Roman" w:cs="Times New Roman"/>
                <w:sz w:val="24"/>
                <w:szCs w:val="24"/>
              </w:rPr>
              <w:t xml:space="preserve"> m. lapkritis; </w:t>
            </w:r>
          </w:p>
          <w:p w:rsidR="001E6784" w:rsidRPr="001E6784" w:rsidRDefault="00420105" w:rsidP="00B57879">
            <w:pPr>
              <w:rPr>
                <w:rFonts w:ascii="Times New Roman" w:hAnsi="Times New Roman" w:cs="Times New Roman"/>
                <w:sz w:val="24"/>
                <w:szCs w:val="24"/>
              </w:rPr>
            </w:pPr>
            <w:r>
              <w:rPr>
                <w:rFonts w:ascii="Times New Roman" w:hAnsi="Times New Roman" w:cs="Times New Roman"/>
                <w:sz w:val="24"/>
                <w:szCs w:val="24"/>
              </w:rPr>
              <w:t>2022</w:t>
            </w:r>
            <w:r w:rsidR="001E6784" w:rsidRPr="001E6784">
              <w:rPr>
                <w:rFonts w:ascii="Times New Roman" w:hAnsi="Times New Roman" w:cs="Times New Roman"/>
                <w:sz w:val="24"/>
                <w:szCs w:val="24"/>
              </w:rPr>
              <w:t xml:space="preserve"> m. sausis; </w:t>
            </w:r>
          </w:p>
          <w:p w:rsidR="001E6784" w:rsidRPr="001E6784" w:rsidRDefault="00420105" w:rsidP="00B57879">
            <w:pPr>
              <w:rPr>
                <w:rFonts w:ascii="Times New Roman" w:hAnsi="Times New Roman" w:cs="Times New Roman"/>
                <w:sz w:val="24"/>
                <w:szCs w:val="24"/>
              </w:rPr>
            </w:pPr>
            <w:r>
              <w:rPr>
                <w:rFonts w:ascii="Times New Roman" w:hAnsi="Times New Roman" w:cs="Times New Roman"/>
                <w:sz w:val="24"/>
                <w:szCs w:val="24"/>
              </w:rPr>
              <w:t>2022</w:t>
            </w:r>
            <w:r w:rsidR="001E6784" w:rsidRPr="001E6784">
              <w:rPr>
                <w:rFonts w:ascii="Times New Roman" w:hAnsi="Times New Roman" w:cs="Times New Roman"/>
                <w:sz w:val="24"/>
                <w:szCs w:val="24"/>
              </w:rPr>
              <w:t xml:space="preserve"> m. kovas; </w:t>
            </w:r>
          </w:p>
          <w:p w:rsidR="001E6784" w:rsidRPr="001E6784" w:rsidRDefault="00420105" w:rsidP="00B57879">
            <w:pPr>
              <w:rPr>
                <w:rFonts w:ascii="Times New Roman" w:hAnsi="Times New Roman" w:cs="Times New Roman"/>
                <w:sz w:val="24"/>
                <w:szCs w:val="24"/>
              </w:rPr>
            </w:pPr>
            <w:r>
              <w:rPr>
                <w:rFonts w:ascii="Times New Roman" w:hAnsi="Times New Roman" w:cs="Times New Roman"/>
                <w:sz w:val="24"/>
                <w:szCs w:val="24"/>
              </w:rPr>
              <w:t>2022</w:t>
            </w:r>
            <w:r w:rsidR="001E6784" w:rsidRPr="001E6784">
              <w:rPr>
                <w:rFonts w:ascii="Times New Roman" w:hAnsi="Times New Roman" w:cs="Times New Roman"/>
                <w:sz w:val="24"/>
                <w:szCs w:val="24"/>
              </w:rPr>
              <w:t xml:space="preserve"> m. gegužė</w:t>
            </w:r>
          </w:p>
          <w:p w:rsidR="001E6784" w:rsidRPr="001E6784" w:rsidRDefault="001E6784" w:rsidP="00B57879">
            <w:pPr>
              <w:rPr>
                <w:rFonts w:ascii="Times New Roman" w:hAnsi="Times New Roman" w:cs="Times New Roman"/>
                <w:sz w:val="24"/>
                <w:szCs w:val="24"/>
              </w:rPr>
            </w:pPr>
          </w:p>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Esant nuotoliniam ugdymui.</w:t>
            </w:r>
          </w:p>
        </w:tc>
        <w:tc>
          <w:tcPr>
            <w:tcW w:w="2464" w:type="dxa"/>
          </w:tcPr>
          <w:p w:rsid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R1 formos pildymas i</w:t>
            </w:r>
            <w:r w:rsidR="007F0125">
              <w:rPr>
                <w:rFonts w:ascii="Times New Roman" w:hAnsi="Times New Roman" w:cs="Times New Roman"/>
                <w:sz w:val="24"/>
                <w:szCs w:val="24"/>
              </w:rPr>
              <w:t>š karto po kiekvieno susitikimo.</w:t>
            </w:r>
            <w:r w:rsidRPr="001E6784">
              <w:rPr>
                <w:rFonts w:ascii="Times New Roman" w:hAnsi="Times New Roman" w:cs="Times New Roman"/>
                <w:sz w:val="24"/>
                <w:szCs w:val="24"/>
              </w:rPr>
              <w:t xml:space="preserve"> </w:t>
            </w:r>
          </w:p>
          <w:p w:rsidR="002D4CD5" w:rsidRPr="001E6784" w:rsidRDefault="002D4CD5" w:rsidP="00BB3198">
            <w:pPr>
              <w:rPr>
                <w:rFonts w:ascii="Times New Roman" w:hAnsi="Times New Roman" w:cs="Times New Roman"/>
                <w:sz w:val="24"/>
                <w:szCs w:val="24"/>
              </w:rPr>
            </w:pPr>
            <w:r>
              <w:rPr>
                <w:rFonts w:ascii="Times New Roman" w:hAnsi="Times New Roman" w:cs="Times New Roman"/>
                <w:sz w:val="24"/>
                <w:szCs w:val="24"/>
              </w:rPr>
              <w:t>MSG vadovai.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Gimnazijos mokytojų susitikimai:</w:t>
            </w:r>
          </w:p>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primenami Olweus programos</w:t>
            </w:r>
          </w:p>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standarto reikalavimai, patyčių</w:t>
            </w:r>
          </w:p>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prevencijos principai (Microsoft</w:t>
            </w:r>
          </w:p>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Teams platformoje)</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Pagal poreikį</w:t>
            </w:r>
          </w:p>
        </w:tc>
        <w:tc>
          <w:tcPr>
            <w:tcW w:w="2464" w:type="dxa"/>
          </w:tcPr>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C4 formoje iš karto, pasibaigus susitikimui, pildo direktorius</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Gimnazijos darbuotojų susitikimų organizavimas.</w:t>
            </w:r>
          </w:p>
        </w:tc>
        <w:tc>
          <w:tcPr>
            <w:tcW w:w="2464" w:type="dxa"/>
          </w:tcPr>
          <w:p w:rsidR="001E6784" w:rsidRPr="001E6784" w:rsidRDefault="00054984" w:rsidP="00B57879">
            <w:pPr>
              <w:rPr>
                <w:rFonts w:ascii="Times New Roman" w:hAnsi="Times New Roman" w:cs="Times New Roman"/>
                <w:sz w:val="24"/>
                <w:szCs w:val="24"/>
              </w:rPr>
            </w:pPr>
            <w:r>
              <w:rPr>
                <w:rFonts w:ascii="Times New Roman" w:hAnsi="Times New Roman" w:cs="Times New Roman"/>
                <w:sz w:val="24"/>
                <w:szCs w:val="24"/>
              </w:rPr>
              <w:t>2021 m. rugsėjis</w:t>
            </w:r>
            <w:r w:rsidR="00420105">
              <w:rPr>
                <w:rFonts w:ascii="Times New Roman" w:hAnsi="Times New Roman" w:cs="Times New Roman"/>
                <w:sz w:val="24"/>
                <w:szCs w:val="24"/>
              </w:rPr>
              <w:t xml:space="preserve"> ir 2022</w:t>
            </w:r>
            <w:r w:rsidR="001E6784" w:rsidRPr="001E6784">
              <w:rPr>
                <w:rFonts w:ascii="Times New Roman" w:hAnsi="Times New Roman" w:cs="Times New Roman"/>
                <w:sz w:val="24"/>
                <w:szCs w:val="24"/>
              </w:rPr>
              <w:t>m. kovas</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C4 formos pildymas iš karto, pasibaigus susitikimui, pildo direktorius</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Olweus patyčių tyrimo organizavimas 3 – IIg  klasėse.</w:t>
            </w:r>
          </w:p>
        </w:tc>
        <w:tc>
          <w:tcPr>
            <w:tcW w:w="2464" w:type="dxa"/>
          </w:tcPr>
          <w:p w:rsidR="001E6784" w:rsidRPr="001E6784" w:rsidRDefault="00420105" w:rsidP="008B6D1A">
            <w:pPr>
              <w:rPr>
                <w:rFonts w:ascii="Times New Roman" w:hAnsi="Times New Roman" w:cs="Times New Roman"/>
                <w:sz w:val="24"/>
                <w:szCs w:val="24"/>
              </w:rPr>
            </w:pPr>
            <w:r>
              <w:rPr>
                <w:rFonts w:ascii="Times New Roman" w:hAnsi="Times New Roman" w:cs="Times New Roman"/>
                <w:sz w:val="24"/>
                <w:szCs w:val="24"/>
              </w:rPr>
              <w:t>2021</w:t>
            </w:r>
            <w:r w:rsidR="001E6784" w:rsidRPr="001E6784">
              <w:rPr>
                <w:rFonts w:ascii="Times New Roman" w:hAnsi="Times New Roman" w:cs="Times New Roman"/>
                <w:sz w:val="24"/>
                <w:szCs w:val="24"/>
              </w:rPr>
              <w:t xml:space="preserve"> m. lapkričio</w:t>
            </w:r>
          </w:p>
          <w:p w:rsidR="001E6784" w:rsidRPr="001E6784" w:rsidRDefault="001E6784" w:rsidP="008B6D1A">
            <w:pPr>
              <w:rPr>
                <w:rFonts w:ascii="Times New Roman" w:hAnsi="Times New Roman" w:cs="Times New Roman"/>
                <w:sz w:val="24"/>
                <w:szCs w:val="24"/>
              </w:rPr>
            </w:pPr>
            <w:r w:rsidRPr="001E6784">
              <w:rPr>
                <w:rFonts w:ascii="Times New Roman" w:hAnsi="Times New Roman" w:cs="Times New Roman"/>
                <w:sz w:val="24"/>
                <w:szCs w:val="24"/>
              </w:rPr>
              <w:t xml:space="preserve"> – gruodžio</w:t>
            </w:r>
            <w:r w:rsidR="00054984">
              <w:rPr>
                <w:rFonts w:ascii="Times New Roman" w:hAnsi="Times New Roman" w:cs="Times New Roman"/>
                <w:sz w:val="24"/>
                <w:szCs w:val="24"/>
              </w:rPr>
              <w:t xml:space="preserve"> mėn.</w:t>
            </w:r>
          </w:p>
          <w:p w:rsidR="001E6784" w:rsidRPr="001E6784" w:rsidRDefault="001E6784" w:rsidP="008B6D1A">
            <w:pPr>
              <w:rPr>
                <w:rFonts w:ascii="Times New Roman" w:hAnsi="Times New Roman" w:cs="Times New Roman"/>
                <w:sz w:val="24"/>
                <w:szCs w:val="24"/>
              </w:rPr>
            </w:pP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C1 formos pildymas gavus apklausos rezultatus</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054984" w:rsidP="008B6D1A">
            <w:pPr>
              <w:rPr>
                <w:rFonts w:ascii="Times New Roman" w:hAnsi="Times New Roman" w:cs="Times New Roman"/>
                <w:sz w:val="24"/>
                <w:szCs w:val="24"/>
              </w:rPr>
            </w:pPr>
            <w:r>
              <w:rPr>
                <w:rFonts w:ascii="Times New Roman" w:hAnsi="Times New Roman" w:cs="Times New Roman"/>
                <w:sz w:val="24"/>
                <w:szCs w:val="24"/>
              </w:rPr>
              <w:t>17</w:t>
            </w:r>
            <w:r w:rsidR="001E6784" w:rsidRPr="001E6784">
              <w:rPr>
                <w:rFonts w:ascii="Times New Roman" w:hAnsi="Times New Roman" w:cs="Times New Roman"/>
                <w:sz w:val="24"/>
                <w:szCs w:val="24"/>
              </w:rPr>
              <w:t>.1.Apklausos rezultatų analizė su koordinacinio komiteto nariais ir MSG vadovais.</w:t>
            </w:r>
          </w:p>
          <w:p w:rsidR="001E6784" w:rsidRPr="001E6784" w:rsidRDefault="00054984" w:rsidP="008B6D1A">
            <w:pPr>
              <w:rPr>
                <w:rFonts w:ascii="Times New Roman" w:hAnsi="Times New Roman" w:cs="Times New Roman"/>
                <w:sz w:val="24"/>
                <w:szCs w:val="24"/>
              </w:rPr>
            </w:pPr>
            <w:r>
              <w:rPr>
                <w:rFonts w:ascii="Times New Roman" w:hAnsi="Times New Roman" w:cs="Times New Roman"/>
                <w:sz w:val="24"/>
                <w:szCs w:val="24"/>
              </w:rPr>
              <w:t>17</w:t>
            </w:r>
            <w:r w:rsidR="001E6784" w:rsidRPr="001E6784">
              <w:rPr>
                <w:rFonts w:ascii="Times New Roman" w:hAnsi="Times New Roman" w:cs="Times New Roman"/>
                <w:sz w:val="24"/>
                <w:szCs w:val="24"/>
              </w:rPr>
              <w:t xml:space="preserve">.2.Apklausos rezultatų analizė </w:t>
            </w:r>
            <w:r w:rsidR="001E6784" w:rsidRPr="001E6784">
              <w:rPr>
                <w:rFonts w:ascii="Times New Roman" w:hAnsi="Times New Roman" w:cs="Times New Roman"/>
                <w:sz w:val="24"/>
                <w:szCs w:val="24"/>
              </w:rPr>
              <w:lastRenderedPageBreak/>
              <w:t>aptariama klasėse valandėlių metu.</w:t>
            </w:r>
          </w:p>
          <w:p w:rsidR="001E6784" w:rsidRPr="001E6784" w:rsidRDefault="00054984" w:rsidP="008B6D1A">
            <w:pPr>
              <w:rPr>
                <w:rFonts w:ascii="Times New Roman" w:hAnsi="Times New Roman" w:cs="Times New Roman"/>
                <w:sz w:val="24"/>
                <w:szCs w:val="24"/>
              </w:rPr>
            </w:pPr>
            <w:r>
              <w:rPr>
                <w:rFonts w:ascii="Times New Roman" w:hAnsi="Times New Roman" w:cs="Times New Roman"/>
                <w:sz w:val="24"/>
                <w:szCs w:val="24"/>
              </w:rPr>
              <w:t>17</w:t>
            </w:r>
            <w:r w:rsidR="001E6784" w:rsidRPr="001E6784">
              <w:rPr>
                <w:rFonts w:ascii="Times New Roman" w:hAnsi="Times New Roman" w:cs="Times New Roman"/>
                <w:sz w:val="24"/>
                <w:szCs w:val="24"/>
              </w:rPr>
              <w:t>.3.Apklausos rezultatų analizė Mokinių taryboje.</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eastAsia="Times New Roman" w:hAnsi="Times New Roman" w:cs="Times New Roman"/>
                <w:sz w:val="24"/>
                <w:szCs w:val="24"/>
                <w:lang w:eastAsia="lt-LT"/>
              </w:rPr>
              <w:lastRenderedPageBreak/>
              <w:t>Sausio – vasario mėn.</w:t>
            </w:r>
          </w:p>
        </w:tc>
        <w:tc>
          <w:tcPr>
            <w:tcW w:w="2464" w:type="dxa"/>
          </w:tcPr>
          <w:p w:rsidR="001E6784" w:rsidRPr="001E6784" w:rsidRDefault="00054984" w:rsidP="00B57879">
            <w:pPr>
              <w:rPr>
                <w:rFonts w:ascii="Times New Roman" w:hAnsi="Times New Roman" w:cs="Times New Roman"/>
                <w:sz w:val="24"/>
                <w:szCs w:val="24"/>
              </w:rPr>
            </w:pPr>
            <w:r>
              <w:rPr>
                <w:rFonts w:ascii="Times New Roman" w:hAnsi="Times New Roman" w:cs="Times New Roman"/>
                <w:sz w:val="24"/>
                <w:szCs w:val="24"/>
              </w:rPr>
              <w:t>R</w:t>
            </w:r>
            <w:r w:rsidR="001E6784" w:rsidRPr="001E6784">
              <w:rPr>
                <w:rFonts w:ascii="Times New Roman" w:hAnsi="Times New Roman" w:cs="Times New Roman"/>
                <w:sz w:val="24"/>
                <w:szCs w:val="24"/>
              </w:rPr>
              <w:t xml:space="preserve">ekomendacijų parengimas. C3 formos pildymas ir R4 formos pildymas iš karto, </w:t>
            </w:r>
            <w:r w:rsidR="001E6784" w:rsidRPr="001E6784">
              <w:rPr>
                <w:rFonts w:ascii="Times New Roman" w:hAnsi="Times New Roman" w:cs="Times New Roman"/>
                <w:sz w:val="24"/>
                <w:szCs w:val="24"/>
              </w:rPr>
              <w:lastRenderedPageBreak/>
              <w:t>pasibaigus susirinkimui</w:t>
            </w:r>
            <w:r w:rsidR="007F0125">
              <w:rPr>
                <w:rFonts w:ascii="Times New Roman" w:hAnsi="Times New Roman" w:cs="Times New Roman"/>
                <w:sz w:val="24"/>
                <w:szCs w:val="24"/>
              </w:rPr>
              <w:t>,</w:t>
            </w:r>
            <w:r w:rsidR="001E6784" w:rsidRPr="001E6784">
              <w:rPr>
                <w:rFonts w:ascii="Times New Roman" w:hAnsi="Times New Roman" w:cs="Times New Roman"/>
                <w:sz w:val="24"/>
                <w:szCs w:val="24"/>
              </w:rPr>
              <w:t xml:space="preserve"> OP koordinacinio susitikimo protokolas</w:t>
            </w:r>
          </w:p>
          <w:p w:rsidR="001E6784" w:rsidRPr="001E6784" w:rsidRDefault="001E6784" w:rsidP="007F0125">
            <w:pPr>
              <w:rPr>
                <w:rFonts w:ascii="Times New Roman" w:hAnsi="Times New Roman" w:cs="Times New Roman"/>
                <w:sz w:val="24"/>
                <w:szCs w:val="24"/>
              </w:rPr>
            </w:pPr>
            <w:r w:rsidRPr="001E6784">
              <w:rPr>
                <w:rFonts w:ascii="Times New Roman" w:hAnsi="Times New Roman" w:cs="Times New Roman"/>
                <w:sz w:val="24"/>
                <w:szCs w:val="24"/>
              </w:rPr>
              <w:t xml:space="preserve"> C1</w:t>
            </w:r>
            <w:r w:rsidR="007F0125">
              <w:rPr>
                <w:rFonts w:ascii="Times New Roman" w:hAnsi="Times New Roman" w:cs="Times New Roman"/>
                <w:sz w:val="24"/>
                <w:szCs w:val="24"/>
              </w:rPr>
              <w:t xml:space="preserve"> formos pildymas </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9603AC">
            <w:pPr>
              <w:rPr>
                <w:rFonts w:ascii="Times New Roman" w:hAnsi="Times New Roman" w:cs="Times New Roman"/>
                <w:sz w:val="24"/>
                <w:szCs w:val="24"/>
              </w:rPr>
            </w:pPr>
            <w:r w:rsidRPr="001E6784">
              <w:rPr>
                <w:rFonts w:ascii="Times New Roman" w:hAnsi="Times New Roman" w:cs="Times New Roman"/>
                <w:sz w:val="24"/>
                <w:szCs w:val="24"/>
              </w:rPr>
              <w:t>Tyrimo rezultatų pristatymas gimnazijos bendruomenei</w:t>
            </w:r>
          </w:p>
        </w:tc>
        <w:tc>
          <w:tcPr>
            <w:tcW w:w="2464" w:type="dxa"/>
          </w:tcPr>
          <w:p w:rsidR="001E6784" w:rsidRPr="001E6784" w:rsidRDefault="00420105" w:rsidP="009603AC">
            <w:pPr>
              <w:rPr>
                <w:rFonts w:ascii="Times New Roman" w:hAnsi="Times New Roman" w:cs="Times New Roman"/>
                <w:sz w:val="24"/>
                <w:szCs w:val="24"/>
              </w:rPr>
            </w:pPr>
            <w:r>
              <w:rPr>
                <w:rFonts w:ascii="Times New Roman" w:hAnsi="Times New Roman" w:cs="Times New Roman"/>
                <w:sz w:val="24"/>
                <w:szCs w:val="24"/>
              </w:rPr>
              <w:t>2022</w:t>
            </w:r>
            <w:r w:rsidR="001E6784" w:rsidRPr="001E6784">
              <w:rPr>
                <w:rFonts w:ascii="Times New Roman" w:hAnsi="Times New Roman" w:cs="Times New Roman"/>
                <w:sz w:val="24"/>
                <w:szCs w:val="24"/>
              </w:rPr>
              <w:t xml:space="preserve">m. vasario mėn. </w:t>
            </w:r>
          </w:p>
        </w:tc>
        <w:tc>
          <w:tcPr>
            <w:tcW w:w="2464" w:type="dxa"/>
          </w:tcPr>
          <w:p w:rsidR="001E6784" w:rsidRPr="001E6784" w:rsidRDefault="007F0125" w:rsidP="009603AC">
            <w:pPr>
              <w:rPr>
                <w:rFonts w:ascii="Times New Roman" w:hAnsi="Times New Roman" w:cs="Times New Roman"/>
                <w:sz w:val="24"/>
                <w:szCs w:val="24"/>
              </w:rPr>
            </w:pPr>
            <w:r>
              <w:rPr>
                <w:rFonts w:ascii="Times New Roman" w:hAnsi="Times New Roman" w:cs="Times New Roman"/>
                <w:sz w:val="24"/>
                <w:szCs w:val="24"/>
              </w:rPr>
              <w:t xml:space="preserve">C4 formos pildymas (pildo </w:t>
            </w:r>
            <w:r w:rsidRPr="001E6784">
              <w:rPr>
                <w:rFonts w:ascii="Times New Roman" w:hAnsi="Times New Roman" w:cs="Times New Roman"/>
                <w:sz w:val="24"/>
                <w:szCs w:val="24"/>
              </w:rPr>
              <w:t>direktorius)</w:t>
            </w:r>
            <w:r w:rsidR="001E6784" w:rsidRPr="001E6784">
              <w:rPr>
                <w:rFonts w:ascii="Times New Roman" w:hAnsi="Times New Roman" w:cs="Times New Roman"/>
                <w:sz w:val="24"/>
                <w:szCs w:val="24"/>
              </w:rPr>
              <w:t>Protokolai. dalyvių sąrašai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756F70">
            <w:pPr>
              <w:rPr>
                <w:rFonts w:ascii="Times New Roman" w:hAnsi="Times New Roman" w:cs="Times New Roman"/>
                <w:sz w:val="24"/>
                <w:szCs w:val="24"/>
              </w:rPr>
            </w:pPr>
            <w:r w:rsidRPr="001E6784">
              <w:rPr>
                <w:rFonts w:ascii="Times New Roman" w:hAnsi="Times New Roman" w:cs="Times New Roman"/>
                <w:sz w:val="24"/>
                <w:szCs w:val="24"/>
              </w:rPr>
              <w:t>Diskusijos elektroninių patyčių</w:t>
            </w:r>
          </w:p>
          <w:p w:rsidR="001E6784" w:rsidRPr="001E6784" w:rsidRDefault="001E6784" w:rsidP="00756F70">
            <w:pPr>
              <w:rPr>
                <w:rFonts w:ascii="Times New Roman" w:hAnsi="Times New Roman" w:cs="Times New Roman"/>
                <w:sz w:val="24"/>
                <w:szCs w:val="24"/>
              </w:rPr>
            </w:pPr>
            <w:r w:rsidRPr="001E6784">
              <w:rPr>
                <w:rFonts w:ascii="Times New Roman" w:hAnsi="Times New Roman" w:cs="Times New Roman"/>
                <w:sz w:val="24"/>
                <w:szCs w:val="24"/>
              </w:rPr>
              <w:t>prevencijos tema Mokinių tarybos</w:t>
            </w:r>
          </w:p>
          <w:p w:rsidR="001E6784" w:rsidRPr="001E6784" w:rsidRDefault="001E6784" w:rsidP="00756F70">
            <w:pPr>
              <w:rPr>
                <w:rFonts w:ascii="Times New Roman" w:hAnsi="Times New Roman" w:cs="Times New Roman"/>
                <w:sz w:val="24"/>
                <w:szCs w:val="24"/>
              </w:rPr>
            </w:pPr>
            <w:r w:rsidRPr="001E6784">
              <w:rPr>
                <w:rFonts w:ascii="Times New Roman" w:hAnsi="Times New Roman" w:cs="Times New Roman"/>
                <w:sz w:val="24"/>
                <w:szCs w:val="24"/>
              </w:rPr>
              <w:t>susitikimuose Microsoft Teams</w:t>
            </w:r>
          </w:p>
          <w:p w:rsidR="001E6784" w:rsidRPr="001E6784" w:rsidRDefault="001E6784" w:rsidP="00756F70">
            <w:pPr>
              <w:rPr>
                <w:rFonts w:ascii="Times New Roman" w:hAnsi="Times New Roman" w:cs="Times New Roman"/>
                <w:sz w:val="24"/>
                <w:szCs w:val="24"/>
              </w:rPr>
            </w:pPr>
            <w:r w:rsidRPr="001E6784">
              <w:rPr>
                <w:rFonts w:ascii="Times New Roman" w:hAnsi="Times New Roman" w:cs="Times New Roman"/>
                <w:sz w:val="24"/>
                <w:szCs w:val="24"/>
              </w:rPr>
              <w:t>platformoje</w:t>
            </w:r>
          </w:p>
        </w:tc>
        <w:tc>
          <w:tcPr>
            <w:tcW w:w="2464" w:type="dxa"/>
          </w:tcPr>
          <w:p w:rsidR="001E6784" w:rsidRPr="001E6784" w:rsidRDefault="00054984" w:rsidP="00B5787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Esant nuotolin</w:t>
            </w:r>
            <w:r w:rsidR="001E6784" w:rsidRPr="001E6784">
              <w:rPr>
                <w:rFonts w:ascii="Times New Roman" w:eastAsia="Times New Roman" w:hAnsi="Times New Roman" w:cs="Times New Roman"/>
                <w:sz w:val="24"/>
                <w:szCs w:val="24"/>
                <w:lang w:eastAsia="lt-LT"/>
              </w:rPr>
              <w:t>iam ugdymui</w:t>
            </w:r>
          </w:p>
        </w:tc>
        <w:tc>
          <w:tcPr>
            <w:tcW w:w="2464"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C3 formoje ir R4 formoje iš karto, pasibaigus susitikimui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054984" w:rsidRDefault="001E6784" w:rsidP="00BB3198">
            <w:pPr>
              <w:jc w:val="both"/>
              <w:rPr>
                <w:rFonts w:ascii="Times New Roman" w:hAnsi="Times New Roman" w:cs="Times New Roman"/>
                <w:sz w:val="24"/>
                <w:szCs w:val="24"/>
              </w:rPr>
            </w:pPr>
            <w:r w:rsidRPr="001E6784">
              <w:rPr>
                <w:rFonts w:ascii="Times New Roman" w:hAnsi="Times New Roman" w:cs="Times New Roman"/>
                <w:sz w:val="24"/>
                <w:szCs w:val="24"/>
              </w:rPr>
              <w:t>Gimnazijos mokytojų budėjimo organizavimas atsižvelgiant į tyrime išskirtasnesaugias zonas.</w:t>
            </w:r>
          </w:p>
          <w:p w:rsidR="001E6784" w:rsidRPr="001E6784" w:rsidRDefault="001E6784" w:rsidP="00BB3198">
            <w:pPr>
              <w:jc w:val="both"/>
              <w:rPr>
                <w:rFonts w:ascii="Times New Roman" w:hAnsi="Times New Roman" w:cs="Times New Roman"/>
                <w:sz w:val="24"/>
                <w:szCs w:val="24"/>
              </w:rPr>
            </w:pPr>
          </w:p>
        </w:tc>
        <w:tc>
          <w:tcPr>
            <w:tcW w:w="2464" w:type="dxa"/>
          </w:tcPr>
          <w:p w:rsidR="001E6784" w:rsidRPr="001E6784" w:rsidRDefault="00420105" w:rsidP="00B57879">
            <w:pPr>
              <w:rPr>
                <w:rFonts w:ascii="Times New Roman" w:eastAsia="Times New Roman" w:hAnsi="Times New Roman" w:cs="Times New Roman"/>
                <w:sz w:val="24"/>
                <w:szCs w:val="24"/>
                <w:lang w:eastAsia="lt-LT"/>
              </w:rPr>
            </w:pPr>
            <w:r>
              <w:rPr>
                <w:rFonts w:ascii="Times New Roman" w:hAnsi="Times New Roman" w:cs="Times New Roman"/>
                <w:sz w:val="24"/>
                <w:szCs w:val="24"/>
              </w:rPr>
              <w:t>2021 m. rugsėjis – 2022</w:t>
            </w:r>
            <w:r w:rsidR="001E6784" w:rsidRPr="001E6784">
              <w:rPr>
                <w:rFonts w:ascii="Times New Roman" w:hAnsi="Times New Roman" w:cs="Times New Roman"/>
                <w:sz w:val="24"/>
                <w:szCs w:val="24"/>
              </w:rPr>
              <w:t xml:space="preserve"> m. birželis</w:t>
            </w:r>
          </w:p>
        </w:tc>
        <w:tc>
          <w:tcPr>
            <w:tcW w:w="2464" w:type="dxa"/>
          </w:tcPr>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 xml:space="preserve">Mokytojų budėjimo planas / grafikas </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Mokytojų budėjimo plano peržiūra ir koregavimas, suaktyvinant mokytojų budėjimą dėl COVID-19, laikantis klasių izoliavimo principo.</w:t>
            </w:r>
          </w:p>
        </w:tc>
        <w:tc>
          <w:tcPr>
            <w:tcW w:w="2464" w:type="dxa"/>
          </w:tcPr>
          <w:p w:rsidR="001E6784" w:rsidRPr="001E6784" w:rsidRDefault="00054984" w:rsidP="00B57879">
            <w:pPr>
              <w:rPr>
                <w:rFonts w:ascii="Times New Roman" w:hAnsi="Times New Roman" w:cs="Times New Roman"/>
                <w:sz w:val="24"/>
                <w:szCs w:val="24"/>
              </w:rPr>
            </w:pPr>
            <w:r>
              <w:rPr>
                <w:rFonts w:ascii="Times New Roman" w:hAnsi="Times New Roman" w:cs="Times New Roman"/>
                <w:sz w:val="24"/>
                <w:szCs w:val="24"/>
              </w:rPr>
              <w:t>Mokslo metų eigoje</w:t>
            </w:r>
          </w:p>
        </w:tc>
        <w:tc>
          <w:tcPr>
            <w:tcW w:w="2464" w:type="dxa"/>
          </w:tcPr>
          <w:p w:rsidR="001E6784" w:rsidRPr="001E6784" w:rsidRDefault="00054984" w:rsidP="00B57879">
            <w:pPr>
              <w:rPr>
                <w:rFonts w:ascii="Times New Roman" w:hAnsi="Times New Roman" w:cs="Times New Roman"/>
                <w:sz w:val="24"/>
                <w:szCs w:val="24"/>
              </w:rPr>
            </w:pPr>
            <w:r w:rsidRPr="001E6784">
              <w:rPr>
                <w:rFonts w:ascii="Times New Roman" w:hAnsi="Times New Roman" w:cs="Times New Roman"/>
                <w:sz w:val="24"/>
                <w:szCs w:val="24"/>
              </w:rPr>
              <w:t>Mokytojų budėjimo planas / grafikas</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Renginiai patyčių prevencijai:</w:t>
            </w:r>
          </w:p>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Sąmoningum</w:t>
            </w:r>
            <w:r>
              <w:rPr>
                <w:rFonts w:ascii="Times New Roman" w:hAnsi="Times New Roman" w:cs="Times New Roman"/>
                <w:sz w:val="24"/>
                <w:szCs w:val="24"/>
              </w:rPr>
              <w:t>o didinimo mėnuo BE PATYČIŲ 2022</w:t>
            </w:r>
            <w:r w:rsidR="00054984">
              <w:rPr>
                <w:rFonts w:ascii="Times New Roman" w:hAnsi="Times New Roman" w:cs="Times New Roman"/>
                <w:sz w:val="24"/>
                <w:szCs w:val="24"/>
              </w:rPr>
              <w:t xml:space="preserve"> m.</w:t>
            </w:r>
            <w:r w:rsidRPr="001E6784">
              <w:rPr>
                <w:rFonts w:ascii="Times New Roman" w:hAnsi="Times New Roman" w:cs="Times New Roman"/>
                <w:sz w:val="24"/>
                <w:szCs w:val="24"/>
              </w:rPr>
              <w:t xml:space="preserve"> </w:t>
            </w:r>
          </w:p>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 xml:space="preserve">Tarptautinės Tolerancijos dienos minėjimas; </w:t>
            </w:r>
          </w:p>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 xml:space="preserve">Kūrybinių darbų konkursai, akcijos, protmūšiai skirti patyčių ir smurto prevencijai; </w:t>
            </w:r>
          </w:p>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Dalyvavimas konferencijose, seminaruose, mokymuose patyčių tema.</w:t>
            </w:r>
          </w:p>
        </w:tc>
        <w:tc>
          <w:tcPr>
            <w:tcW w:w="2464" w:type="dxa"/>
          </w:tcPr>
          <w:p w:rsidR="001E6784" w:rsidRPr="001E6784" w:rsidRDefault="001E6784" w:rsidP="00B57879">
            <w:pPr>
              <w:rPr>
                <w:rFonts w:ascii="Times New Roman" w:hAnsi="Times New Roman" w:cs="Times New Roman"/>
                <w:sz w:val="24"/>
                <w:szCs w:val="24"/>
              </w:rPr>
            </w:pPr>
            <w:r>
              <w:rPr>
                <w:rFonts w:ascii="Times New Roman" w:hAnsi="Times New Roman" w:cs="Times New Roman"/>
                <w:sz w:val="24"/>
                <w:szCs w:val="24"/>
              </w:rPr>
              <w:t>Mokslo metų eigoje</w:t>
            </w:r>
          </w:p>
        </w:tc>
        <w:tc>
          <w:tcPr>
            <w:tcW w:w="2464" w:type="dxa"/>
          </w:tcPr>
          <w:p w:rsidR="001E6784" w:rsidRPr="001E6784" w:rsidRDefault="001E6784" w:rsidP="00054984">
            <w:pPr>
              <w:rPr>
                <w:rFonts w:ascii="Times New Roman" w:hAnsi="Times New Roman" w:cs="Times New Roman"/>
                <w:sz w:val="24"/>
                <w:szCs w:val="24"/>
              </w:rPr>
            </w:pPr>
            <w:r w:rsidRPr="001E6784">
              <w:rPr>
                <w:rFonts w:ascii="Times New Roman" w:hAnsi="Times New Roman" w:cs="Times New Roman"/>
                <w:sz w:val="24"/>
                <w:szCs w:val="24"/>
              </w:rPr>
              <w:t xml:space="preserve">Informacija viešinama gimnazijos interneto svetainėje ir  informacija viešinama gimnazijos </w:t>
            </w:r>
            <w:r w:rsidR="00054984">
              <w:rPr>
                <w:rFonts w:ascii="Times New Roman" w:hAnsi="Times New Roman" w:cs="Times New Roman"/>
                <w:sz w:val="24"/>
                <w:szCs w:val="24"/>
              </w:rPr>
              <w:t xml:space="preserve">facebook </w:t>
            </w:r>
            <w:r w:rsidRPr="001E6784">
              <w:rPr>
                <w:rFonts w:ascii="Times New Roman" w:hAnsi="Times New Roman" w:cs="Times New Roman"/>
                <w:sz w:val="24"/>
                <w:szCs w:val="24"/>
              </w:rPr>
              <w:t>svetainėje</w:t>
            </w:r>
            <w:r w:rsidR="00054984">
              <w:rPr>
                <w:rFonts w:ascii="Times New Roman" w:hAnsi="Times New Roman" w:cs="Times New Roman"/>
                <w:sz w:val="24"/>
                <w:szCs w:val="24"/>
              </w:rPr>
              <w:t>.</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Elektroninių patyčių prevencijos</w:t>
            </w:r>
          </w:p>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priemonių taikymas vykdant nuotolinį</w:t>
            </w:r>
          </w:p>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ugdymą(si), pagal Drausminimo kopėtėlių</w:t>
            </w:r>
            <w:r w:rsidR="00054984">
              <w:rPr>
                <w:rFonts w:ascii="Times New Roman" w:hAnsi="Times New Roman" w:cs="Times New Roman"/>
                <w:sz w:val="24"/>
                <w:szCs w:val="24"/>
              </w:rPr>
              <w:t xml:space="preserve"> </w:t>
            </w:r>
            <w:r w:rsidRPr="001E6784">
              <w:rPr>
                <w:rFonts w:ascii="Times New Roman" w:hAnsi="Times New Roman" w:cs="Times New Roman"/>
                <w:sz w:val="24"/>
                <w:szCs w:val="24"/>
              </w:rPr>
              <w:t>žingsnelius.</w:t>
            </w:r>
          </w:p>
        </w:tc>
        <w:tc>
          <w:tcPr>
            <w:tcW w:w="2464" w:type="dxa"/>
          </w:tcPr>
          <w:p w:rsidR="001E6784" w:rsidRPr="001E6784" w:rsidRDefault="00054984" w:rsidP="00054984">
            <w:pPr>
              <w:rPr>
                <w:rFonts w:ascii="Times New Roman" w:hAnsi="Times New Roman" w:cs="Times New Roman"/>
                <w:sz w:val="24"/>
                <w:szCs w:val="24"/>
              </w:rPr>
            </w:pPr>
            <w:r>
              <w:rPr>
                <w:rFonts w:ascii="Times New Roman" w:hAnsi="Times New Roman" w:cs="Times New Roman"/>
                <w:sz w:val="24"/>
                <w:szCs w:val="24"/>
              </w:rPr>
              <w:t xml:space="preserve">Esant nuotoliniam ugdymui </w:t>
            </w:r>
          </w:p>
        </w:tc>
        <w:tc>
          <w:tcPr>
            <w:tcW w:w="2464" w:type="dxa"/>
          </w:tcPr>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 xml:space="preserve">Patyčių registravimo žurnalas Teams </w:t>
            </w:r>
          </w:p>
          <w:p w:rsidR="001E6784" w:rsidRPr="001E6784" w:rsidRDefault="001E6784" w:rsidP="00BB3198">
            <w:pPr>
              <w:rPr>
                <w:rFonts w:ascii="Times New Roman" w:hAnsi="Times New Roman" w:cs="Times New Roman"/>
                <w:sz w:val="24"/>
                <w:szCs w:val="24"/>
              </w:rPr>
            </w:pPr>
            <w:r w:rsidRPr="001E6784">
              <w:rPr>
                <w:rFonts w:ascii="Times New Roman" w:hAnsi="Times New Roman" w:cs="Times New Roman"/>
                <w:sz w:val="24"/>
                <w:szCs w:val="24"/>
              </w:rPr>
              <w:t>Patyčių registravimo žurnalo protokolai</w:t>
            </w:r>
          </w:p>
        </w:tc>
      </w:tr>
      <w:tr w:rsidR="001E6784" w:rsidRPr="001E6784" w:rsidTr="00B57879">
        <w:tc>
          <w:tcPr>
            <w:tcW w:w="817" w:type="dxa"/>
          </w:tcPr>
          <w:p w:rsidR="001E6784" w:rsidRPr="001E6784" w:rsidRDefault="001E6784" w:rsidP="007215D1">
            <w:pPr>
              <w:pStyle w:val="Sraopastraipa"/>
              <w:numPr>
                <w:ilvl w:val="0"/>
                <w:numId w:val="4"/>
              </w:numPr>
              <w:rPr>
                <w:rFonts w:ascii="Times New Roman" w:hAnsi="Times New Roman" w:cs="Times New Roman"/>
                <w:sz w:val="24"/>
                <w:szCs w:val="24"/>
              </w:rPr>
            </w:pPr>
          </w:p>
        </w:tc>
        <w:tc>
          <w:tcPr>
            <w:tcW w:w="4109" w:type="dxa"/>
          </w:tcPr>
          <w:p w:rsidR="001E6784" w:rsidRPr="001E6784" w:rsidRDefault="001E6784" w:rsidP="00B57879">
            <w:pPr>
              <w:rPr>
                <w:rFonts w:ascii="Times New Roman" w:hAnsi="Times New Roman" w:cs="Times New Roman"/>
                <w:sz w:val="24"/>
                <w:szCs w:val="24"/>
              </w:rPr>
            </w:pPr>
            <w:r w:rsidRPr="001E6784">
              <w:rPr>
                <w:rFonts w:ascii="Times New Roman" w:hAnsi="Times New Roman" w:cs="Times New Roman"/>
                <w:sz w:val="24"/>
                <w:szCs w:val="24"/>
              </w:rPr>
              <w:t>Nukrypimų fiksavimas ir trūkumų pašalinimas</w:t>
            </w:r>
          </w:p>
        </w:tc>
        <w:tc>
          <w:tcPr>
            <w:tcW w:w="2464" w:type="dxa"/>
          </w:tcPr>
          <w:p w:rsidR="001E6784" w:rsidRPr="001E6784" w:rsidRDefault="001E6784" w:rsidP="009603AC">
            <w:pPr>
              <w:rPr>
                <w:rFonts w:ascii="Times New Roman" w:hAnsi="Times New Roman" w:cs="Times New Roman"/>
                <w:sz w:val="24"/>
                <w:szCs w:val="24"/>
              </w:rPr>
            </w:pPr>
            <w:r w:rsidRPr="001E6784">
              <w:rPr>
                <w:rFonts w:ascii="Times New Roman" w:hAnsi="Times New Roman" w:cs="Times New Roman"/>
                <w:sz w:val="24"/>
                <w:szCs w:val="24"/>
              </w:rPr>
              <w:t>Užfiksavus nukrypimą</w:t>
            </w:r>
          </w:p>
        </w:tc>
        <w:tc>
          <w:tcPr>
            <w:tcW w:w="2464" w:type="dxa"/>
          </w:tcPr>
          <w:p w:rsidR="001E6784" w:rsidRPr="001E6784" w:rsidRDefault="001E6784" w:rsidP="009603AC">
            <w:pPr>
              <w:rPr>
                <w:rFonts w:ascii="Times New Roman" w:hAnsi="Times New Roman" w:cs="Times New Roman"/>
                <w:sz w:val="24"/>
                <w:szCs w:val="24"/>
              </w:rPr>
            </w:pPr>
          </w:p>
          <w:p w:rsidR="001E6784" w:rsidRPr="001E6784" w:rsidRDefault="001E6784" w:rsidP="009603AC">
            <w:pPr>
              <w:rPr>
                <w:rFonts w:ascii="Times New Roman" w:hAnsi="Times New Roman" w:cs="Times New Roman"/>
                <w:sz w:val="24"/>
                <w:szCs w:val="24"/>
              </w:rPr>
            </w:pPr>
            <w:r w:rsidRPr="001E6784">
              <w:rPr>
                <w:rFonts w:ascii="Times New Roman" w:hAnsi="Times New Roman" w:cs="Times New Roman"/>
                <w:sz w:val="24"/>
                <w:szCs w:val="24"/>
              </w:rPr>
              <w:t>A1/A2formos</w:t>
            </w:r>
          </w:p>
        </w:tc>
      </w:tr>
      <w:tr w:rsidR="00054984" w:rsidRPr="001E6784" w:rsidTr="00B57879">
        <w:tc>
          <w:tcPr>
            <w:tcW w:w="817" w:type="dxa"/>
          </w:tcPr>
          <w:p w:rsidR="00054984" w:rsidRPr="001E6784" w:rsidRDefault="00054984" w:rsidP="007215D1">
            <w:pPr>
              <w:pStyle w:val="Sraopastraipa"/>
              <w:numPr>
                <w:ilvl w:val="0"/>
                <w:numId w:val="4"/>
              </w:numPr>
              <w:rPr>
                <w:rFonts w:ascii="Times New Roman" w:hAnsi="Times New Roman" w:cs="Times New Roman"/>
                <w:sz w:val="24"/>
                <w:szCs w:val="24"/>
              </w:rPr>
            </w:pPr>
          </w:p>
        </w:tc>
        <w:tc>
          <w:tcPr>
            <w:tcW w:w="4109" w:type="dxa"/>
          </w:tcPr>
          <w:p w:rsidR="00054984" w:rsidRPr="001E6784" w:rsidRDefault="00054984" w:rsidP="00B57879">
            <w:pPr>
              <w:rPr>
                <w:rFonts w:ascii="Times New Roman" w:hAnsi="Times New Roman" w:cs="Times New Roman"/>
                <w:sz w:val="24"/>
                <w:szCs w:val="24"/>
              </w:rPr>
            </w:pPr>
            <w:r w:rsidRPr="00852F79">
              <w:rPr>
                <w:rFonts w:ascii="Times New Roman" w:eastAsia="Times New Roman" w:hAnsi="Times New Roman" w:cs="Times New Roman"/>
                <w:sz w:val="24"/>
                <w:szCs w:val="24"/>
                <w:lang w:eastAsia="lt-LT"/>
              </w:rPr>
              <w:t>Konsultacijos su programos instruktore</w:t>
            </w:r>
            <w:r>
              <w:rPr>
                <w:rFonts w:ascii="Times New Roman" w:eastAsia="Times New Roman" w:hAnsi="Times New Roman" w:cs="Times New Roman"/>
                <w:sz w:val="24"/>
                <w:szCs w:val="24"/>
                <w:lang w:eastAsia="lt-LT"/>
              </w:rPr>
              <w:t>.Planuojami susitikimai.</w:t>
            </w:r>
          </w:p>
        </w:tc>
        <w:tc>
          <w:tcPr>
            <w:tcW w:w="2464" w:type="dxa"/>
          </w:tcPr>
          <w:p w:rsidR="00054984" w:rsidRPr="00852F79" w:rsidRDefault="00054984" w:rsidP="00E51A9C">
            <w:pPr>
              <w:shd w:val="clear" w:color="auto" w:fill="FFFFFF"/>
              <w:rPr>
                <w:rFonts w:ascii="Times New Roman" w:eastAsia="Times New Roman" w:hAnsi="Times New Roman" w:cs="Times New Roman"/>
                <w:sz w:val="24"/>
                <w:szCs w:val="24"/>
                <w:lang w:eastAsia="lt-LT"/>
              </w:rPr>
            </w:pPr>
            <w:r w:rsidRPr="00852F79">
              <w:rPr>
                <w:rFonts w:ascii="Times New Roman" w:eastAsia="Times New Roman" w:hAnsi="Times New Roman" w:cs="Times New Roman"/>
                <w:sz w:val="24"/>
                <w:szCs w:val="24"/>
                <w:lang w:eastAsia="lt-LT"/>
              </w:rPr>
              <w:t>Mokslo metų eigoje</w:t>
            </w:r>
          </w:p>
        </w:tc>
        <w:tc>
          <w:tcPr>
            <w:tcW w:w="2464" w:type="dxa"/>
          </w:tcPr>
          <w:p w:rsidR="00054984" w:rsidRPr="001E6784" w:rsidRDefault="00054984" w:rsidP="009603AC">
            <w:pPr>
              <w:rPr>
                <w:rFonts w:ascii="Times New Roman" w:hAnsi="Times New Roman" w:cs="Times New Roman"/>
                <w:sz w:val="24"/>
                <w:szCs w:val="24"/>
              </w:rPr>
            </w:pPr>
            <w:r>
              <w:rPr>
                <w:rFonts w:ascii="Times New Roman" w:hAnsi="Times New Roman" w:cs="Times New Roman"/>
                <w:sz w:val="24"/>
                <w:szCs w:val="24"/>
              </w:rPr>
              <w:t>Programos koordinatorė</w:t>
            </w:r>
          </w:p>
        </w:tc>
      </w:tr>
    </w:tbl>
    <w:p w:rsidR="001E6784" w:rsidRDefault="001E6784" w:rsidP="00341AB4">
      <w:pPr>
        <w:shd w:val="clear" w:color="auto" w:fill="FFFFFF"/>
        <w:spacing w:after="0" w:line="240" w:lineRule="auto"/>
        <w:rPr>
          <w:rFonts w:ascii="Times New Roman" w:eastAsia="Times New Roman" w:hAnsi="Times New Roman" w:cs="Times New Roman"/>
          <w:b/>
          <w:color w:val="000000" w:themeColor="text1"/>
          <w:sz w:val="24"/>
          <w:szCs w:val="24"/>
          <w:lang w:eastAsia="lt-LT"/>
        </w:rPr>
      </w:pPr>
    </w:p>
    <w:p w:rsidR="001E6784" w:rsidRPr="001E6784" w:rsidRDefault="001E6784" w:rsidP="001E6784">
      <w:pPr>
        <w:shd w:val="clear" w:color="auto" w:fill="FFFFFF"/>
        <w:spacing w:after="0" w:line="240" w:lineRule="auto"/>
        <w:jc w:val="center"/>
        <w:rPr>
          <w:rFonts w:ascii="Times New Roman" w:eastAsia="Times New Roman" w:hAnsi="Times New Roman" w:cs="Times New Roman"/>
          <w:sz w:val="24"/>
          <w:szCs w:val="24"/>
          <w:lang w:eastAsia="lt-LT"/>
        </w:rPr>
      </w:pPr>
      <w:r w:rsidRPr="001E6784">
        <w:rPr>
          <w:rFonts w:ascii="Times New Roman" w:eastAsia="Times New Roman" w:hAnsi="Times New Roman" w:cs="Times New Roman"/>
          <w:b/>
          <w:color w:val="000000" w:themeColor="text1"/>
          <w:sz w:val="24"/>
          <w:szCs w:val="24"/>
          <w:lang w:eastAsia="lt-LT"/>
        </w:rPr>
        <w:t>VII. Plano paruošimas ir tvirtinima</w:t>
      </w:r>
      <w:r w:rsidRPr="001E6784">
        <w:rPr>
          <w:rFonts w:ascii="Times New Roman" w:eastAsia="Times New Roman" w:hAnsi="Times New Roman" w:cs="Times New Roman"/>
          <w:sz w:val="24"/>
          <w:szCs w:val="24"/>
          <w:lang w:eastAsia="lt-LT"/>
        </w:rPr>
        <w:t>s</w:t>
      </w:r>
    </w:p>
    <w:p w:rsidR="001E6784" w:rsidRPr="001E6784" w:rsidRDefault="001E6784" w:rsidP="001E6784">
      <w:pPr>
        <w:shd w:val="clear" w:color="auto" w:fill="FFFFFF"/>
        <w:spacing w:after="0" w:line="240" w:lineRule="auto"/>
        <w:rPr>
          <w:rFonts w:ascii="Times New Roman" w:eastAsia="Times New Roman" w:hAnsi="Times New Roman" w:cs="Times New Roman"/>
          <w:sz w:val="24"/>
          <w:szCs w:val="24"/>
          <w:lang w:eastAsia="lt-LT"/>
        </w:rPr>
      </w:pPr>
    </w:p>
    <w:p w:rsidR="001E6784" w:rsidRPr="001E6784" w:rsidRDefault="001E6784" w:rsidP="001E6784">
      <w:pPr>
        <w:shd w:val="clear" w:color="auto" w:fill="FFFFFF"/>
        <w:spacing w:after="0" w:line="360" w:lineRule="auto"/>
        <w:jc w:val="both"/>
        <w:rPr>
          <w:rFonts w:ascii="Times New Roman" w:eastAsia="Times New Roman" w:hAnsi="Times New Roman" w:cs="Times New Roman"/>
          <w:sz w:val="24"/>
          <w:szCs w:val="24"/>
          <w:lang w:eastAsia="lt-LT"/>
        </w:rPr>
      </w:pPr>
      <w:r w:rsidRPr="001E6784">
        <w:rPr>
          <w:rFonts w:ascii="Times New Roman" w:eastAsia="Times New Roman" w:hAnsi="Times New Roman" w:cs="Times New Roman"/>
          <w:sz w:val="24"/>
          <w:szCs w:val="24"/>
          <w:lang w:eastAsia="lt-LT"/>
        </w:rPr>
        <w:t xml:space="preserve">                Planas parengtas 2021-2022 mokslo metams. Planas tvirtinamas gimnazijos Direktoriaus ir įsigalioja nuo patvirtinimo datos. </w:t>
      </w:r>
      <w:r w:rsidRPr="001E6784">
        <w:rPr>
          <w:rFonts w:ascii="Times New Roman" w:eastAsia="Calibri" w:hAnsi="Times New Roman" w:cs="Times New Roman"/>
          <w:sz w:val="24"/>
          <w:szCs w:val="24"/>
        </w:rPr>
        <w:t>2021 m. lapkričio pabaigoje vyks mokinių apklausos  tyrimas, kuriuo bus siekiama išsiaiškinti patyčių situaciją mokykloje ir numatyti tolimesnius veiksmus jų mažinimui.</w:t>
      </w:r>
    </w:p>
    <w:p w:rsidR="000F2876" w:rsidRDefault="000F2876" w:rsidP="001E6784">
      <w:pPr>
        <w:tabs>
          <w:tab w:val="left" w:pos="6420"/>
        </w:tabs>
        <w:rPr>
          <w:rFonts w:ascii="Times New Roman" w:hAnsi="Times New Roman" w:cs="Times New Roman"/>
          <w:b/>
          <w:sz w:val="24"/>
          <w:szCs w:val="24"/>
        </w:rPr>
      </w:pPr>
    </w:p>
    <w:p w:rsidR="00341AB4" w:rsidRPr="001E6784" w:rsidRDefault="00341AB4" w:rsidP="00341AB4">
      <w:pPr>
        <w:tabs>
          <w:tab w:val="left" w:pos="6420"/>
        </w:tabs>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_________________________</w:t>
      </w:r>
    </w:p>
    <w:sectPr w:rsidR="00341AB4" w:rsidRPr="001E6784" w:rsidSect="00341AB4">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801" w:rsidRDefault="00481801" w:rsidP="00341AB4">
      <w:pPr>
        <w:spacing w:after="0" w:line="240" w:lineRule="auto"/>
      </w:pPr>
      <w:r>
        <w:separator/>
      </w:r>
    </w:p>
  </w:endnote>
  <w:endnote w:type="continuationSeparator" w:id="0">
    <w:p w:rsidR="00481801" w:rsidRDefault="00481801" w:rsidP="0034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801" w:rsidRDefault="00481801" w:rsidP="00341AB4">
      <w:pPr>
        <w:spacing w:after="0" w:line="240" w:lineRule="auto"/>
      </w:pPr>
      <w:r>
        <w:separator/>
      </w:r>
    </w:p>
  </w:footnote>
  <w:footnote w:type="continuationSeparator" w:id="0">
    <w:p w:rsidR="00481801" w:rsidRDefault="00481801" w:rsidP="00341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98186"/>
      <w:docPartObj>
        <w:docPartGallery w:val="Page Numbers (Top of Page)"/>
        <w:docPartUnique/>
      </w:docPartObj>
    </w:sdtPr>
    <w:sdtContent>
      <w:p w:rsidR="00341AB4" w:rsidRDefault="00341AB4">
        <w:pPr>
          <w:pStyle w:val="Antrats"/>
          <w:jc w:val="center"/>
        </w:pPr>
        <w:r>
          <w:fldChar w:fldCharType="begin"/>
        </w:r>
        <w:r>
          <w:instrText>PAGE   \* MERGEFORMAT</w:instrText>
        </w:r>
        <w:r>
          <w:fldChar w:fldCharType="separate"/>
        </w:r>
        <w:r>
          <w:rPr>
            <w:noProof/>
          </w:rPr>
          <w:t>4</w:t>
        </w:r>
        <w:r>
          <w:fldChar w:fldCharType="end"/>
        </w:r>
      </w:p>
    </w:sdtContent>
  </w:sdt>
  <w:p w:rsidR="00341AB4" w:rsidRDefault="00341A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6F18"/>
    <w:multiLevelType w:val="hybridMultilevel"/>
    <w:tmpl w:val="00C251B4"/>
    <w:lvl w:ilvl="0" w:tplc="E0500E54">
      <w:start w:val="1"/>
      <w:numFmt w:val="upperRoman"/>
      <w:lvlText w:val="%1."/>
      <w:lvlJc w:val="left"/>
      <w:pPr>
        <w:ind w:left="1080" w:hanging="720"/>
      </w:pPr>
      <w:rPr>
        <w:rFonts w:ascii="Times New Roman" w:eastAsia="Times New Roman" w:hAnsi="Times New Roman" w:cs="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0E7020"/>
    <w:multiLevelType w:val="hybridMultilevel"/>
    <w:tmpl w:val="7DA6B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E227CD"/>
    <w:multiLevelType w:val="hybridMultilevel"/>
    <w:tmpl w:val="6A165B3E"/>
    <w:lvl w:ilvl="0" w:tplc="221ABE2E">
      <w:start w:val="4"/>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D2B77B4"/>
    <w:multiLevelType w:val="multilevel"/>
    <w:tmpl w:val="0C1E4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6C2F93"/>
    <w:multiLevelType w:val="multilevel"/>
    <w:tmpl w:val="A40E5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8B7258"/>
    <w:multiLevelType w:val="multilevel"/>
    <w:tmpl w:val="E312B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0D5B42"/>
    <w:multiLevelType w:val="hybridMultilevel"/>
    <w:tmpl w:val="831E9E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79"/>
    <w:rsid w:val="00027941"/>
    <w:rsid w:val="00054984"/>
    <w:rsid w:val="000F2876"/>
    <w:rsid w:val="001E6784"/>
    <w:rsid w:val="002D4CD5"/>
    <w:rsid w:val="00341AB4"/>
    <w:rsid w:val="00420105"/>
    <w:rsid w:val="00481801"/>
    <w:rsid w:val="007215D1"/>
    <w:rsid w:val="00756F70"/>
    <w:rsid w:val="007D30AB"/>
    <w:rsid w:val="007F0125"/>
    <w:rsid w:val="008B6D1A"/>
    <w:rsid w:val="008D757B"/>
    <w:rsid w:val="00B57879"/>
    <w:rsid w:val="00BB3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262D0-793E-4522-BAD6-B5864455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5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215D1"/>
    <w:pPr>
      <w:ind w:left="720"/>
      <w:contextualSpacing/>
    </w:pPr>
    <w:rPr>
      <w:lang w:val="en-US"/>
    </w:rPr>
  </w:style>
  <w:style w:type="paragraph" w:styleId="Antrats">
    <w:name w:val="header"/>
    <w:basedOn w:val="prastasis"/>
    <w:link w:val="AntratsDiagrama"/>
    <w:uiPriority w:val="99"/>
    <w:unhideWhenUsed/>
    <w:rsid w:val="00341A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1AB4"/>
  </w:style>
  <w:style w:type="paragraph" w:styleId="Porat">
    <w:name w:val="footer"/>
    <w:basedOn w:val="prastasis"/>
    <w:link w:val="PoratDiagrama"/>
    <w:uiPriority w:val="99"/>
    <w:unhideWhenUsed/>
    <w:rsid w:val="00341A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1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13612</Words>
  <Characters>7759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Mokytojai</cp:lastModifiedBy>
  <cp:revision>2</cp:revision>
  <dcterms:created xsi:type="dcterms:W3CDTF">2021-09-16T05:30:00Z</dcterms:created>
  <dcterms:modified xsi:type="dcterms:W3CDTF">2021-09-16T05:30:00Z</dcterms:modified>
</cp:coreProperties>
</file>